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0E5" w:rsidRPr="002E3F25" w:rsidRDefault="004B373E" w:rsidP="0028418F">
      <w:pPr>
        <w:pStyle w:val="Kopfzeile"/>
        <w:tabs>
          <w:tab w:val="clear" w:pos="4536"/>
          <w:tab w:val="clear" w:pos="9072"/>
        </w:tabs>
        <w:spacing w:after="240" w:line="360" w:lineRule="auto"/>
        <w:jc w:val="both"/>
        <w:rPr>
          <w:rFonts w:ascii="HelveticaNeueLT Pro 65 Md" w:hAnsi="HelveticaNeueLT Pro 65 Md"/>
          <w:i/>
          <w:iCs/>
          <w:spacing w:val="20"/>
          <w:sz w:val="22"/>
          <w:szCs w:val="22"/>
        </w:rPr>
      </w:pPr>
      <w:r>
        <w:rPr>
          <w:rFonts w:ascii="HelveticaNeueLT Pro 65 Md" w:hAnsi="HelveticaNeueLT Pro 65 Md"/>
          <w:i/>
          <w:iCs/>
          <w:spacing w:val="20"/>
          <w:sz w:val="22"/>
          <w:szCs w:val="22"/>
        </w:rPr>
        <w:t xml:space="preserve">Beschichtungsfreie </w:t>
      </w:r>
      <w:r w:rsidR="00E87A1F" w:rsidRPr="00E87A1F">
        <w:rPr>
          <w:rFonts w:ascii="HelveticaNeueLT Pro 65 Md" w:hAnsi="HelveticaNeueLT Pro 65 Md"/>
          <w:i/>
          <w:iCs/>
          <w:spacing w:val="20"/>
          <w:sz w:val="22"/>
          <w:szCs w:val="22"/>
        </w:rPr>
        <w:t>Getriebemotoren in ECO2-Ausführung</w:t>
      </w:r>
      <w:r w:rsidR="00F92A8F">
        <w:rPr>
          <w:rFonts w:ascii="HelveticaNeueLT Pro 65 Md" w:hAnsi="HelveticaNeueLT Pro 65 Md"/>
          <w:i/>
          <w:iCs/>
          <w:spacing w:val="20"/>
          <w:sz w:val="22"/>
          <w:szCs w:val="22"/>
        </w:rPr>
        <w:t xml:space="preserve"> </w:t>
      </w:r>
    </w:p>
    <w:p w:rsidR="00E87A1F" w:rsidRPr="00E87A1F" w:rsidRDefault="00356355" w:rsidP="00E87A1F">
      <w:pPr>
        <w:overflowPunct w:val="0"/>
        <w:autoSpaceDE w:val="0"/>
        <w:autoSpaceDN w:val="0"/>
        <w:adjustRightInd w:val="0"/>
        <w:spacing w:after="240" w:line="360" w:lineRule="auto"/>
        <w:jc w:val="both"/>
        <w:rPr>
          <w:rFonts w:ascii="HelveticaNeueLT Pro 65 Md" w:hAnsi="HelveticaNeueLT Pro 65 Md" w:cs="Arial"/>
          <w:b/>
          <w:bCs/>
          <w:spacing w:val="20"/>
          <w:sz w:val="32"/>
        </w:rPr>
      </w:pPr>
      <w:r>
        <w:rPr>
          <w:rFonts w:ascii="HelveticaNeueLT Pro 65 Md" w:hAnsi="HelveticaNeueLT Pro 65 Md" w:cs="Arial"/>
          <w:b/>
          <w:bCs/>
          <w:spacing w:val="20"/>
          <w:sz w:val="32"/>
        </w:rPr>
        <w:t>Ohne Lack</w:t>
      </w:r>
      <w:r w:rsidR="00E87A1F" w:rsidRPr="00E87A1F">
        <w:rPr>
          <w:rFonts w:ascii="HelveticaNeueLT Pro 65 Md" w:hAnsi="HelveticaNeueLT Pro 65 Md" w:cs="Arial"/>
          <w:b/>
          <w:bCs/>
          <w:spacing w:val="20"/>
          <w:sz w:val="32"/>
        </w:rPr>
        <w:t xml:space="preserve"> </w:t>
      </w:r>
      <w:r>
        <w:rPr>
          <w:rFonts w:ascii="HelveticaNeueLT Pro 65 Md" w:hAnsi="HelveticaNeueLT Pro 65 Md" w:cs="Arial"/>
          <w:b/>
          <w:bCs/>
          <w:spacing w:val="20"/>
          <w:sz w:val="32"/>
        </w:rPr>
        <w:t>nachhaltiger</w:t>
      </w:r>
    </w:p>
    <w:p w:rsidR="00281AE4" w:rsidRPr="0051375A" w:rsidRDefault="008870E5" w:rsidP="00281AE4">
      <w:pPr>
        <w:pStyle w:val="Textkrper"/>
        <w:jc w:val="both"/>
        <w:rPr>
          <w:rFonts w:ascii="HelveticaNeueLT Pro 65 Md" w:hAnsi="HelveticaNeueLT Pro 65 Md"/>
          <w:sz w:val="22"/>
        </w:rPr>
      </w:pPr>
      <w:r w:rsidRPr="0051375A">
        <w:rPr>
          <w:rFonts w:ascii="HelveticaNeueLT Pro 65 Md" w:hAnsi="HelveticaNeueLT Pro 65 Md"/>
          <w:sz w:val="22"/>
        </w:rPr>
        <w:t>Bruchsal,</w:t>
      </w:r>
      <w:r w:rsidR="00B1076E" w:rsidRPr="0051375A">
        <w:rPr>
          <w:rFonts w:ascii="HelveticaNeueLT Pro 65 Md" w:hAnsi="HelveticaNeueLT Pro 65 Md"/>
          <w:sz w:val="22"/>
        </w:rPr>
        <w:t xml:space="preserve"> </w:t>
      </w:r>
      <w:r w:rsidR="00732550">
        <w:rPr>
          <w:rFonts w:ascii="HelveticaNeueLT Pro 65 Md" w:hAnsi="HelveticaNeueLT Pro 65 Md"/>
          <w:sz w:val="22"/>
        </w:rPr>
        <w:t>HANNOVER MESSE 2024</w:t>
      </w:r>
      <w:r w:rsidRPr="0051375A">
        <w:rPr>
          <w:rFonts w:ascii="HelveticaNeueLT Pro 65 Md" w:hAnsi="HelveticaNeueLT Pro 65 Md"/>
          <w:sz w:val="22"/>
        </w:rPr>
        <w:t>:</w:t>
      </w:r>
      <w:r w:rsidR="0004051E" w:rsidRPr="0051375A">
        <w:rPr>
          <w:rFonts w:ascii="HelveticaNeueLT Pro 65 Md" w:hAnsi="HelveticaNeueLT Pro 65 Md"/>
          <w:sz w:val="22"/>
        </w:rPr>
        <w:t xml:space="preserve"> </w:t>
      </w:r>
      <w:r w:rsidR="00E87A1F">
        <w:rPr>
          <w:rFonts w:ascii="HelveticaNeueLT Pro 65 Md" w:hAnsi="HelveticaNeueLT Pro 65 Md"/>
          <w:sz w:val="22"/>
        </w:rPr>
        <w:t xml:space="preserve">Für </w:t>
      </w:r>
      <w:r w:rsidR="00E87A1F" w:rsidRPr="00E87A1F">
        <w:rPr>
          <w:rFonts w:ascii="HelveticaNeueLT Pro 65 Md" w:hAnsi="HelveticaNeueLT Pro 65 Md"/>
          <w:sz w:val="22"/>
        </w:rPr>
        <w:t>Applikationen in geschlossenen und gut geschützten Räumen</w:t>
      </w:r>
      <w:r w:rsidR="00E87A1F">
        <w:rPr>
          <w:rFonts w:ascii="HelveticaNeueLT Pro 65 Md" w:hAnsi="HelveticaNeueLT Pro 65 Md"/>
          <w:sz w:val="22"/>
        </w:rPr>
        <w:t xml:space="preserve"> müssen Antriebe nicht lackiert oder beschichtet</w:t>
      </w:r>
      <w:r w:rsidR="00DB08B5">
        <w:rPr>
          <w:rFonts w:ascii="HelveticaNeueLT Pro 65 Md" w:hAnsi="HelveticaNeueLT Pro 65 Md"/>
          <w:sz w:val="22"/>
        </w:rPr>
        <w:t xml:space="preserve"> sein</w:t>
      </w:r>
      <w:r w:rsidR="004B373E">
        <w:rPr>
          <w:rFonts w:ascii="HelveticaNeueLT Pro 65 Md" w:hAnsi="HelveticaNeueLT Pro 65 Md"/>
          <w:sz w:val="22"/>
        </w:rPr>
        <w:t xml:space="preserve">. </w:t>
      </w:r>
      <w:r w:rsidR="00DB08B5">
        <w:rPr>
          <w:rFonts w:ascii="HelveticaNeueLT Pro 65 Md" w:hAnsi="HelveticaNeueLT Pro 65 Md"/>
          <w:sz w:val="22"/>
        </w:rPr>
        <w:t>SEW-EURODRIVE bietet daher mit den</w:t>
      </w:r>
      <w:r w:rsidR="00E87A1F" w:rsidRPr="00E87A1F">
        <w:rPr>
          <w:rFonts w:ascii="HelveticaNeueLT Pro 65 Md" w:hAnsi="HelveticaNeueLT Pro 65 Md"/>
          <w:sz w:val="22"/>
        </w:rPr>
        <w:t xml:space="preserve"> ECO</w:t>
      </w:r>
      <w:r w:rsidR="00E87A1F" w:rsidRPr="00B5319E">
        <w:rPr>
          <w:rFonts w:ascii="HelveticaNeueLT Pro 65 Md" w:hAnsi="HelveticaNeueLT Pro 65 Md"/>
          <w:sz w:val="22"/>
        </w:rPr>
        <w:t>2</w:t>
      </w:r>
      <w:r w:rsidR="00E87A1F" w:rsidRPr="00E87A1F">
        <w:rPr>
          <w:rFonts w:ascii="HelveticaNeueLT Pro 65 Md" w:hAnsi="HelveticaNeueLT Pro 65 Md"/>
          <w:sz w:val="22"/>
        </w:rPr>
        <w:t>-</w:t>
      </w:r>
      <w:r w:rsidR="00DB08B5">
        <w:rPr>
          <w:rFonts w:ascii="HelveticaNeueLT Pro 65 Md" w:hAnsi="HelveticaNeueLT Pro 65 Md"/>
          <w:sz w:val="22"/>
        </w:rPr>
        <w:t>Getriebemotoren</w:t>
      </w:r>
      <w:r w:rsidR="00E87A1F" w:rsidRPr="00E87A1F">
        <w:rPr>
          <w:rFonts w:ascii="HelveticaNeueLT Pro 65 Md" w:hAnsi="HelveticaNeueLT Pro 65 Md"/>
          <w:sz w:val="22"/>
        </w:rPr>
        <w:t xml:space="preserve"> </w:t>
      </w:r>
      <w:r w:rsidR="00DB08B5">
        <w:rPr>
          <w:rFonts w:ascii="HelveticaNeueLT Pro 65 Md" w:hAnsi="HelveticaNeueLT Pro 65 Md"/>
          <w:sz w:val="22"/>
        </w:rPr>
        <w:t>im</w:t>
      </w:r>
      <w:r w:rsidR="00E87A1F">
        <w:rPr>
          <w:rFonts w:ascii="HelveticaNeueLT Pro 65 Md" w:hAnsi="HelveticaNeueLT Pro 65 Md"/>
          <w:sz w:val="22"/>
        </w:rPr>
        <w:t xml:space="preserve"> Aluminiumgehäuse </w:t>
      </w:r>
      <w:r w:rsidR="00DB08B5">
        <w:rPr>
          <w:rFonts w:ascii="HelveticaNeueLT Pro 65 Md" w:hAnsi="HelveticaNeueLT Pro 65 Md"/>
          <w:sz w:val="22"/>
        </w:rPr>
        <w:t xml:space="preserve">eine </w:t>
      </w:r>
      <w:r w:rsidR="001D1103">
        <w:rPr>
          <w:rFonts w:ascii="HelveticaNeueLT Pro 65 Md" w:hAnsi="HelveticaNeueLT Pro 65 Md"/>
          <w:sz w:val="22"/>
        </w:rPr>
        <w:t xml:space="preserve">ebenso </w:t>
      </w:r>
      <w:r w:rsidR="00DB08B5">
        <w:rPr>
          <w:rFonts w:ascii="HelveticaNeueLT Pro 65 Md" w:hAnsi="HelveticaNeueLT Pro 65 Md"/>
          <w:sz w:val="22"/>
        </w:rPr>
        <w:t xml:space="preserve">nachhaltige </w:t>
      </w:r>
      <w:r w:rsidR="001D1103">
        <w:rPr>
          <w:rFonts w:ascii="HelveticaNeueLT Pro 65 Md" w:hAnsi="HelveticaNeueLT Pro 65 Md"/>
          <w:sz w:val="22"/>
        </w:rPr>
        <w:t xml:space="preserve">wie wirtschaftliche </w:t>
      </w:r>
      <w:r w:rsidR="00DB08B5">
        <w:rPr>
          <w:rFonts w:ascii="HelveticaNeueLT Pro 65 Md" w:hAnsi="HelveticaNeueLT Pro 65 Md"/>
          <w:sz w:val="22"/>
        </w:rPr>
        <w:t>Lösung an.</w:t>
      </w:r>
    </w:p>
    <w:p w:rsidR="001D1103" w:rsidRPr="00B943C2" w:rsidRDefault="00B5319E" w:rsidP="00DB08B5">
      <w:pPr>
        <w:pStyle w:val="StandardWeb"/>
        <w:spacing w:before="200" w:after="200" w:line="360" w:lineRule="auto"/>
        <w:jc w:val="both"/>
        <w:rPr>
          <w:rFonts w:ascii="HelveticaNeueLT Pro 65 Md" w:hAnsi="HelveticaNeueLT Pro 65 Md"/>
          <w:bCs/>
          <w:sz w:val="22"/>
          <w:szCs w:val="30"/>
        </w:rPr>
      </w:pPr>
      <w:r>
        <w:rPr>
          <w:rFonts w:ascii="HelveticaNeueLT Pro 65 Md" w:hAnsi="HelveticaNeueLT Pro 65 Md"/>
          <w:bCs/>
          <w:sz w:val="22"/>
          <w:szCs w:val="30"/>
        </w:rPr>
        <w:t>Sowohl die Herstellung von Lacken und Lösungsmitteln als auch der Beschichtungsprozess</w:t>
      </w:r>
      <w:r w:rsidR="002F2E24">
        <w:rPr>
          <w:rFonts w:ascii="HelveticaNeueLT Pro 65 Md" w:hAnsi="HelveticaNeueLT Pro 65 Md"/>
          <w:bCs/>
          <w:sz w:val="22"/>
          <w:szCs w:val="30"/>
        </w:rPr>
        <w:t xml:space="preserve"> mit anschließender Trocknung</w:t>
      </w:r>
      <w:r>
        <w:rPr>
          <w:rFonts w:ascii="HelveticaNeueLT Pro 65 Md" w:hAnsi="HelveticaNeueLT Pro 65 Md"/>
          <w:bCs/>
          <w:sz w:val="22"/>
          <w:szCs w:val="30"/>
        </w:rPr>
        <w:t xml:space="preserve"> verbrauchen viel Energie und wertvolle Ressourcen. </w:t>
      </w:r>
      <w:r w:rsidR="001D1103">
        <w:rPr>
          <w:rFonts w:ascii="HelveticaNeueLT Pro 65 Md" w:hAnsi="HelveticaNeueLT Pro 65 Md"/>
          <w:bCs/>
          <w:sz w:val="22"/>
          <w:szCs w:val="30"/>
        </w:rPr>
        <w:t>Dabei ist</w:t>
      </w:r>
      <w:r w:rsidR="007461AC">
        <w:rPr>
          <w:rFonts w:ascii="HelveticaNeueLT Pro 65 Md" w:hAnsi="HelveticaNeueLT Pro 65 Md"/>
          <w:bCs/>
          <w:sz w:val="22"/>
          <w:szCs w:val="30"/>
        </w:rPr>
        <w:t xml:space="preserve"> gerade für</w:t>
      </w:r>
      <w:r w:rsidR="007461AC" w:rsidRPr="00DB08B5">
        <w:rPr>
          <w:rFonts w:ascii="HelveticaNeueLT Pro 65 Md" w:hAnsi="HelveticaNeueLT Pro 65 Md"/>
          <w:bCs/>
          <w:sz w:val="22"/>
          <w:szCs w:val="30"/>
        </w:rPr>
        <w:t xml:space="preserve"> </w:t>
      </w:r>
      <w:r w:rsidR="007461AC">
        <w:rPr>
          <w:rFonts w:ascii="HelveticaNeueLT Pro 65 Md" w:hAnsi="HelveticaNeueLT Pro 65 Md"/>
          <w:bCs/>
          <w:sz w:val="22"/>
          <w:szCs w:val="30"/>
        </w:rPr>
        <w:t xml:space="preserve">Anwendungen </w:t>
      </w:r>
      <w:r w:rsidR="007461AC" w:rsidRPr="00B943C2">
        <w:rPr>
          <w:rFonts w:ascii="HelveticaNeueLT Pro 65 Md" w:hAnsi="HelveticaNeueLT Pro 65 Md"/>
          <w:bCs/>
          <w:sz w:val="22"/>
          <w:szCs w:val="30"/>
        </w:rPr>
        <w:t>und Anlagen</w:t>
      </w:r>
      <w:r w:rsidR="002F2E24" w:rsidRPr="00B943C2">
        <w:rPr>
          <w:rFonts w:ascii="HelveticaNeueLT Pro 65 Md" w:hAnsi="HelveticaNeueLT Pro 65 Md"/>
          <w:bCs/>
          <w:sz w:val="22"/>
          <w:szCs w:val="30"/>
        </w:rPr>
        <w:t xml:space="preserve"> in geschlossenen Räumen</w:t>
      </w:r>
      <w:r w:rsidR="007461AC" w:rsidRPr="00B943C2">
        <w:rPr>
          <w:rFonts w:ascii="HelveticaNeueLT Pro 65 Md" w:hAnsi="HelveticaNeueLT Pro 65 Md"/>
          <w:bCs/>
          <w:sz w:val="22"/>
          <w:szCs w:val="30"/>
        </w:rPr>
        <w:t xml:space="preserve">, die vor </w:t>
      </w:r>
      <w:r w:rsidR="007461AC" w:rsidRPr="00B943C2">
        <w:rPr>
          <w:rFonts w:ascii="HelveticaNeueLT Pro 65 Md" w:hAnsi="HelveticaNeueLT Pro 65 Md"/>
          <w:sz w:val="22"/>
        </w:rPr>
        <w:t>Hitze, Kälte oder Nässe</w:t>
      </w:r>
      <w:r w:rsidR="007461AC" w:rsidRPr="00B943C2">
        <w:rPr>
          <w:rFonts w:ascii="HelveticaNeueLT Pro 65 Md" w:hAnsi="HelveticaNeueLT Pro 65 Md"/>
          <w:bCs/>
          <w:sz w:val="22"/>
          <w:szCs w:val="30"/>
        </w:rPr>
        <w:t xml:space="preserve"> gut geschützt sind, </w:t>
      </w:r>
      <w:r w:rsidR="001D1103" w:rsidRPr="00B943C2">
        <w:rPr>
          <w:rFonts w:ascii="HelveticaNeueLT Pro 65 Md" w:hAnsi="HelveticaNeueLT Pro 65 Md"/>
          <w:bCs/>
          <w:sz w:val="22"/>
          <w:szCs w:val="30"/>
        </w:rPr>
        <w:t>eine solche</w:t>
      </w:r>
      <w:r w:rsidR="007461AC" w:rsidRPr="00B943C2">
        <w:rPr>
          <w:rFonts w:ascii="HelveticaNeueLT Pro 65 Md" w:hAnsi="HelveticaNeueLT Pro 65 Md"/>
          <w:bCs/>
          <w:sz w:val="22"/>
          <w:szCs w:val="30"/>
        </w:rPr>
        <w:t xml:space="preserve"> </w:t>
      </w:r>
      <w:r w:rsidR="00A93533" w:rsidRPr="00B943C2">
        <w:rPr>
          <w:rFonts w:ascii="HelveticaNeueLT Pro 65 Md" w:hAnsi="HelveticaNeueLT Pro 65 Md"/>
          <w:bCs/>
          <w:sz w:val="22"/>
          <w:szCs w:val="30"/>
        </w:rPr>
        <w:t xml:space="preserve">energieaufwendig </w:t>
      </w:r>
      <w:r w:rsidR="007461AC" w:rsidRPr="00B943C2">
        <w:rPr>
          <w:rFonts w:ascii="HelveticaNeueLT Pro 65 Md" w:hAnsi="HelveticaNeueLT Pro 65 Md"/>
          <w:bCs/>
          <w:sz w:val="22"/>
          <w:szCs w:val="30"/>
        </w:rPr>
        <w:t>herzustellende Lackschicht unnötig</w:t>
      </w:r>
      <w:r w:rsidR="00033B27" w:rsidRPr="00B943C2">
        <w:rPr>
          <w:rFonts w:ascii="HelveticaNeueLT Pro 65 Md" w:hAnsi="HelveticaNeueLT Pro 65 Md"/>
          <w:bCs/>
          <w:sz w:val="22"/>
          <w:szCs w:val="30"/>
        </w:rPr>
        <w:t xml:space="preserve">. </w:t>
      </w:r>
      <w:r w:rsidR="001D1103" w:rsidRPr="00B943C2">
        <w:rPr>
          <w:rFonts w:ascii="HelveticaNeueLT Pro 65 Md" w:hAnsi="HelveticaNeueLT Pro 65 Md"/>
          <w:bCs/>
          <w:sz w:val="22"/>
          <w:szCs w:val="30"/>
        </w:rPr>
        <w:t>Aus diesem Grund</w:t>
      </w:r>
      <w:r w:rsidR="00033B27" w:rsidRPr="00B943C2">
        <w:rPr>
          <w:rFonts w:ascii="HelveticaNeueLT Pro 65 Md" w:hAnsi="HelveticaNeueLT Pro 65 Md"/>
          <w:bCs/>
          <w:sz w:val="22"/>
          <w:szCs w:val="30"/>
        </w:rPr>
        <w:t xml:space="preserve"> verzichtet </w:t>
      </w:r>
      <w:r w:rsidR="00033B27" w:rsidRPr="00B943C2">
        <w:rPr>
          <w:rFonts w:ascii="HelveticaNeueLT Pro 65 Md" w:hAnsi="HelveticaNeueLT Pro 65 Md"/>
          <w:sz w:val="22"/>
        </w:rPr>
        <w:t xml:space="preserve">SEW-EURODRIVE </w:t>
      </w:r>
      <w:r w:rsidR="00033B27" w:rsidRPr="00B943C2">
        <w:rPr>
          <w:rFonts w:ascii="HelveticaNeueLT Pro 65 Md" w:hAnsi="HelveticaNeueLT Pro 65 Md"/>
          <w:bCs/>
          <w:sz w:val="22"/>
          <w:szCs w:val="30"/>
        </w:rPr>
        <w:t xml:space="preserve">bei den Getriebemotoren </w:t>
      </w:r>
      <w:r w:rsidR="00227463" w:rsidRPr="00B943C2">
        <w:rPr>
          <w:rFonts w:ascii="HelveticaNeueLT Pro 65 Md" w:hAnsi="HelveticaNeueLT Pro 65 Md"/>
          <w:bCs/>
          <w:sz w:val="22"/>
          <w:szCs w:val="30"/>
        </w:rPr>
        <w:t xml:space="preserve">mit </w:t>
      </w:r>
      <w:r w:rsidR="00E3179F" w:rsidRPr="00B943C2">
        <w:rPr>
          <w:rFonts w:ascii="HelveticaNeueLT Pro 65 Md" w:hAnsi="HelveticaNeueLT Pro 65 Md"/>
          <w:bCs/>
          <w:sz w:val="22"/>
          <w:szCs w:val="30"/>
        </w:rPr>
        <w:t>der</w:t>
      </w:r>
      <w:r w:rsidR="00227463" w:rsidRPr="00B943C2">
        <w:rPr>
          <w:rFonts w:ascii="HelveticaNeueLT Pro 65 Md" w:hAnsi="HelveticaNeueLT Pro 65 Md"/>
          <w:bCs/>
          <w:sz w:val="22"/>
          <w:szCs w:val="30"/>
        </w:rPr>
        <w:t xml:space="preserve"> neuen</w:t>
      </w:r>
      <w:r w:rsidR="00E3179F" w:rsidRPr="00B943C2">
        <w:rPr>
          <w:rFonts w:ascii="HelveticaNeueLT Pro 65 Md" w:hAnsi="HelveticaNeueLT Pro 65 Md"/>
          <w:bCs/>
          <w:sz w:val="22"/>
          <w:szCs w:val="30"/>
        </w:rPr>
        <w:t xml:space="preserve"> </w:t>
      </w:r>
      <w:r w:rsidR="00E3179F" w:rsidRPr="00B943C2">
        <w:rPr>
          <w:rFonts w:ascii="HelveticaNeueLT Pro 65 Md" w:hAnsi="HelveticaNeueLT Pro 65 Md"/>
          <w:sz w:val="22"/>
        </w:rPr>
        <w:t xml:space="preserve">ECO2-Ausführung </w:t>
      </w:r>
      <w:r w:rsidR="00033B27" w:rsidRPr="00B943C2">
        <w:rPr>
          <w:rFonts w:ascii="HelveticaNeueLT Pro 65 Md" w:hAnsi="HelveticaNeueLT Pro 65 Md"/>
          <w:bCs/>
          <w:sz w:val="22"/>
          <w:szCs w:val="30"/>
        </w:rPr>
        <w:t xml:space="preserve">komplett auf jede Art von Beschichtung. </w:t>
      </w:r>
      <w:r w:rsidR="002F2E24" w:rsidRPr="00B943C2">
        <w:rPr>
          <w:rFonts w:ascii="HelveticaNeueLT Pro 65 Md" w:hAnsi="HelveticaNeueLT Pro 65 Md"/>
          <w:bCs/>
          <w:sz w:val="22"/>
          <w:szCs w:val="30"/>
        </w:rPr>
        <w:t xml:space="preserve">Die Oberflächen der Antriebsgehäuse sind vorwiegend aus </w:t>
      </w:r>
      <w:r w:rsidR="00DB08B5" w:rsidRPr="00B943C2">
        <w:rPr>
          <w:rFonts w:ascii="HelveticaNeueLT Pro 65 Md" w:hAnsi="HelveticaNeueLT Pro 65 Md"/>
          <w:bCs/>
          <w:sz w:val="22"/>
          <w:szCs w:val="30"/>
        </w:rPr>
        <w:t>Aluminium</w:t>
      </w:r>
      <w:r w:rsidR="002F2E24" w:rsidRPr="00B943C2">
        <w:rPr>
          <w:rFonts w:ascii="HelveticaNeueLT Pro 65 Md" w:hAnsi="HelveticaNeueLT Pro 65 Md"/>
          <w:bCs/>
          <w:sz w:val="22"/>
          <w:szCs w:val="30"/>
        </w:rPr>
        <w:t xml:space="preserve"> und damit unter normalen Umgebungsbedingungen</w:t>
      </w:r>
      <w:r w:rsidR="001D1103" w:rsidRPr="00B943C2">
        <w:rPr>
          <w:rFonts w:ascii="HelveticaNeueLT Pro 65 Md" w:hAnsi="HelveticaNeueLT Pro 65 Md"/>
          <w:bCs/>
          <w:sz w:val="22"/>
          <w:szCs w:val="30"/>
        </w:rPr>
        <w:t xml:space="preserve"> </w:t>
      </w:r>
      <w:r w:rsidR="00DB08B5" w:rsidRPr="00B943C2">
        <w:rPr>
          <w:rFonts w:ascii="HelveticaNeueLT Pro 65 Md" w:hAnsi="HelveticaNeueLT Pro 65 Md"/>
          <w:bCs/>
          <w:sz w:val="22"/>
          <w:szCs w:val="30"/>
        </w:rPr>
        <w:t xml:space="preserve">nicht anfällig </w:t>
      </w:r>
      <w:r w:rsidR="00742ABA" w:rsidRPr="00B943C2">
        <w:rPr>
          <w:rFonts w:ascii="HelveticaNeueLT Pro 65 Md" w:hAnsi="HelveticaNeueLT Pro 65 Md"/>
          <w:bCs/>
          <w:sz w:val="22"/>
          <w:szCs w:val="30"/>
        </w:rPr>
        <w:t>gegenüber</w:t>
      </w:r>
      <w:r w:rsidR="00DB08B5" w:rsidRPr="00B943C2">
        <w:rPr>
          <w:rFonts w:ascii="HelveticaNeueLT Pro 65 Md" w:hAnsi="HelveticaNeueLT Pro 65 Md"/>
          <w:bCs/>
          <w:sz w:val="22"/>
          <w:szCs w:val="30"/>
        </w:rPr>
        <w:t xml:space="preserve"> Korrosion. </w:t>
      </w:r>
      <w:r w:rsidR="007F0F70" w:rsidRPr="00B943C2">
        <w:rPr>
          <w:rFonts w:ascii="HelveticaNeueLT Pro 65 Md" w:hAnsi="HelveticaNeueLT Pro 65 Md"/>
          <w:bCs/>
          <w:sz w:val="22"/>
          <w:szCs w:val="30"/>
        </w:rPr>
        <w:t>Im Gegenteil: I</w:t>
      </w:r>
      <w:r w:rsidR="002F2E24" w:rsidRPr="00B943C2">
        <w:rPr>
          <w:rFonts w:ascii="HelveticaNeueLT Pro 65 Md" w:hAnsi="HelveticaNeueLT Pro 65 Md"/>
          <w:bCs/>
          <w:sz w:val="22"/>
          <w:szCs w:val="30"/>
        </w:rPr>
        <w:t xml:space="preserve">n Verbindung mit Sauerstoff bildet Aluminium eine </w:t>
      </w:r>
      <w:r w:rsidR="00856A60">
        <w:rPr>
          <w:rFonts w:ascii="HelveticaNeueLT Pro 65 Md" w:hAnsi="HelveticaNeueLT Pro 65 Md"/>
          <w:bCs/>
          <w:sz w:val="22"/>
          <w:szCs w:val="30"/>
        </w:rPr>
        <w:t>natürliche dünne Schutz</w:t>
      </w:r>
      <w:r w:rsidR="002F2E24" w:rsidRPr="00B943C2">
        <w:rPr>
          <w:rFonts w:ascii="HelveticaNeueLT Pro 65 Md" w:hAnsi="HelveticaNeueLT Pro 65 Md"/>
          <w:bCs/>
          <w:sz w:val="22"/>
          <w:szCs w:val="30"/>
        </w:rPr>
        <w:t xml:space="preserve">schicht. </w:t>
      </w:r>
      <w:r w:rsidR="00E4207B" w:rsidRPr="00B943C2">
        <w:rPr>
          <w:rFonts w:ascii="HelveticaNeueLT Pro 65 Md" w:hAnsi="HelveticaNeueLT Pro 65 Md"/>
          <w:bCs/>
          <w:sz w:val="22"/>
          <w:szCs w:val="30"/>
        </w:rPr>
        <w:t xml:space="preserve"> </w:t>
      </w:r>
    </w:p>
    <w:p w:rsidR="00185923" w:rsidRDefault="00A041BB" w:rsidP="00DB08B5">
      <w:pPr>
        <w:pStyle w:val="StandardWeb"/>
        <w:spacing w:before="200" w:after="200" w:line="360" w:lineRule="auto"/>
        <w:jc w:val="both"/>
        <w:rPr>
          <w:rFonts w:ascii="HelveticaNeueLT Pro 65 Md" w:hAnsi="HelveticaNeueLT Pro 65 Md"/>
          <w:bCs/>
          <w:sz w:val="22"/>
          <w:szCs w:val="30"/>
        </w:rPr>
      </w:pPr>
      <w:r w:rsidRPr="00B943C2">
        <w:rPr>
          <w:rFonts w:ascii="HelveticaNeueLT Pro 65 Md" w:hAnsi="HelveticaNeueLT Pro 65 Md"/>
          <w:bCs/>
          <w:sz w:val="22"/>
          <w:szCs w:val="30"/>
        </w:rPr>
        <w:t>Da die Getriebemotoren ohne Lackschicht günstiger in der Anschaffung sind</w:t>
      </w:r>
      <w:r w:rsidR="00D42AAC" w:rsidRPr="00B943C2">
        <w:rPr>
          <w:rFonts w:ascii="HelveticaNeueLT Pro 65 Md" w:hAnsi="HelveticaNeueLT Pro 65 Md"/>
          <w:bCs/>
          <w:sz w:val="22"/>
          <w:szCs w:val="30"/>
        </w:rPr>
        <w:t>,</w:t>
      </w:r>
      <w:r w:rsidRPr="00B943C2">
        <w:rPr>
          <w:rFonts w:ascii="HelveticaNeueLT Pro 65 Md" w:hAnsi="HelveticaNeueLT Pro 65 Md"/>
          <w:bCs/>
          <w:sz w:val="22"/>
          <w:szCs w:val="30"/>
        </w:rPr>
        <w:t xml:space="preserve"> </w:t>
      </w:r>
      <w:r w:rsidR="00AE77EC" w:rsidRPr="00B943C2">
        <w:rPr>
          <w:rFonts w:ascii="HelveticaNeueLT Pro 65 Md" w:hAnsi="HelveticaNeueLT Pro 65 Md"/>
          <w:bCs/>
          <w:sz w:val="22"/>
          <w:szCs w:val="30"/>
        </w:rPr>
        <w:t>profitieren Umwelt und</w:t>
      </w:r>
      <w:r w:rsidRPr="00B943C2">
        <w:rPr>
          <w:rFonts w:ascii="HelveticaNeueLT Pro 65 Md" w:hAnsi="HelveticaNeueLT Pro 65 Md"/>
          <w:bCs/>
          <w:sz w:val="22"/>
          <w:szCs w:val="30"/>
        </w:rPr>
        <w:t xml:space="preserve"> Kunden von der ECO2</w:t>
      </w:r>
      <w:r w:rsidR="00D42AAC" w:rsidRPr="00B943C2">
        <w:rPr>
          <w:rFonts w:ascii="HelveticaNeueLT Pro 65 Md" w:hAnsi="HelveticaNeueLT Pro 65 Md"/>
          <w:bCs/>
          <w:sz w:val="22"/>
          <w:szCs w:val="30"/>
        </w:rPr>
        <w:t>-</w:t>
      </w:r>
      <w:r w:rsidRPr="00B943C2">
        <w:rPr>
          <w:rFonts w:ascii="HelveticaNeueLT Pro 65 Md" w:hAnsi="HelveticaNeueLT Pro 65 Md"/>
          <w:bCs/>
          <w:sz w:val="22"/>
          <w:szCs w:val="30"/>
        </w:rPr>
        <w:t>Ausführung.</w:t>
      </w:r>
      <w:r w:rsidR="00AE77EC" w:rsidRPr="00B943C2">
        <w:rPr>
          <w:rFonts w:ascii="HelveticaNeueLT Pro 65 Md" w:hAnsi="HelveticaNeueLT Pro 65 Md"/>
          <w:bCs/>
          <w:sz w:val="22"/>
          <w:szCs w:val="30"/>
        </w:rPr>
        <w:t xml:space="preserve"> </w:t>
      </w:r>
      <w:r w:rsidR="007F0F70" w:rsidRPr="00B943C2">
        <w:rPr>
          <w:rFonts w:ascii="HelveticaNeueLT Pro 65 Md" w:hAnsi="HelveticaNeueLT Pro 65 Md"/>
          <w:bCs/>
          <w:sz w:val="22"/>
          <w:szCs w:val="30"/>
        </w:rPr>
        <w:t>Darüber</w:t>
      </w:r>
      <w:r w:rsidR="007F0F70">
        <w:rPr>
          <w:rFonts w:ascii="HelveticaNeueLT Pro 65 Md" w:hAnsi="HelveticaNeueLT Pro 65 Md"/>
          <w:bCs/>
          <w:sz w:val="22"/>
          <w:szCs w:val="30"/>
        </w:rPr>
        <w:t xml:space="preserve"> hinaus lassen </w:t>
      </w:r>
      <w:r w:rsidR="00DB08B5" w:rsidRPr="00DB08B5">
        <w:rPr>
          <w:rFonts w:ascii="HelveticaNeueLT Pro 65 Md" w:hAnsi="HelveticaNeueLT Pro 65 Md"/>
          <w:bCs/>
          <w:sz w:val="22"/>
          <w:szCs w:val="30"/>
        </w:rPr>
        <w:t xml:space="preserve">sich die </w:t>
      </w:r>
      <w:r w:rsidR="00742ABA">
        <w:rPr>
          <w:rFonts w:ascii="HelveticaNeueLT Pro 65 Md" w:hAnsi="HelveticaNeueLT Pro 65 Md"/>
          <w:bCs/>
          <w:sz w:val="22"/>
          <w:szCs w:val="30"/>
        </w:rPr>
        <w:t xml:space="preserve">nicht </w:t>
      </w:r>
      <w:r w:rsidR="007F0F70">
        <w:rPr>
          <w:rFonts w:ascii="HelveticaNeueLT Pro 65 Md" w:hAnsi="HelveticaNeueLT Pro 65 Md"/>
          <w:bCs/>
          <w:sz w:val="22"/>
          <w:szCs w:val="30"/>
        </w:rPr>
        <w:t>beschichteten</w:t>
      </w:r>
      <w:r w:rsidR="00DB08B5" w:rsidRPr="00DB08B5">
        <w:rPr>
          <w:rFonts w:ascii="HelveticaNeueLT Pro 65 Md" w:hAnsi="HelveticaNeueLT Pro 65 Md"/>
          <w:bCs/>
          <w:sz w:val="22"/>
          <w:szCs w:val="30"/>
        </w:rPr>
        <w:t xml:space="preserve"> Komponenten später </w:t>
      </w:r>
      <w:r w:rsidR="00742ABA">
        <w:rPr>
          <w:rFonts w:ascii="HelveticaNeueLT Pro 65 Md" w:hAnsi="HelveticaNeueLT Pro 65 Md"/>
          <w:bCs/>
          <w:sz w:val="22"/>
          <w:szCs w:val="30"/>
        </w:rPr>
        <w:t xml:space="preserve">sehr viel </w:t>
      </w:r>
      <w:r w:rsidR="00DB08B5" w:rsidRPr="00DB08B5">
        <w:rPr>
          <w:rFonts w:ascii="HelveticaNeueLT Pro 65 Md" w:hAnsi="HelveticaNeueLT Pro 65 Md"/>
          <w:bCs/>
          <w:sz w:val="22"/>
          <w:szCs w:val="30"/>
        </w:rPr>
        <w:t>einfacher und umweltfreundlicher recyceln. Und auch das Nachlackieren nach Reparaturen fällt weg.</w:t>
      </w:r>
      <w:r w:rsidR="00EA046D" w:rsidRPr="00EA046D">
        <w:rPr>
          <w:rFonts w:cs="Times New Roman"/>
          <w:sz w:val="24"/>
          <w:szCs w:val="24"/>
        </w:rPr>
        <w:t xml:space="preserve"> </w:t>
      </w:r>
      <w:r w:rsidR="001D1103">
        <w:rPr>
          <w:rFonts w:ascii="HelveticaNeueLT Pro 65 Md" w:hAnsi="HelveticaNeueLT Pro 65 Md"/>
          <w:bCs/>
          <w:sz w:val="22"/>
          <w:szCs w:val="30"/>
        </w:rPr>
        <w:t xml:space="preserve">Auf diese Weise verbessert sich die Umweltbilanz und Wirtschaftlichkeit weit über </w:t>
      </w:r>
      <w:r w:rsidR="00AE77EC">
        <w:rPr>
          <w:rFonts w:ascii="HelveticaNeueLT Pro 65 Md" w:hAnsi="HelveticaNeueLT Pro 65 Md"/>
          <w:bCs/>
          <w:sz w:val="22"/>
          <w:szCs w:val="30"/>
        </w:rPr>
        <w:t>den Herstellungsprozess</w:t>
      </w:r>
      <w:r w:rsidR="001D1103">
        <w:rPr>
          <w:rFonts w:ascii="HelveticaNeueLT Pro 65 Md" w:hAnsi="HelveticaNeueLT Pro 65 Md"/>
          <w:bCs/>
          <w:sz w:val="22"/>
          <w:szCs w:val="30"/>
        </w:rPr>
        <w:t xml:space="preserve"> hinaus</w:t>
      </w:r>
      <w:r w:rsidR="001D1103" w:rsidRPr="00DB08B5">
        <w:rPr>
          <w:rFonts w:ascii="HelveticaNeueLT Pro 65 Md" w:hAnsi="HelveticaNeueLT Pro 65 Md"/>
          <w:bCs/>
          <w:sz w:val="22"/>
          <w:szCs w:val="30"/>
        </w:rPr>
        <w:t>.</w:t>
      </w:r>
    </w:p>
    <w:p w:rsidR="009C57B1" w:rsidRDefault="009C57B1" w:rsidP="00DB08B5">
      <w:pPr>
        <w:pStyle w:val="StandardWeb"/>
        <w:spacing w:before="200" w:after="200" w:line="360" w:lineRule="auto"/>
        <w:jc w:val="both"/>
        <w:rPr>
          <w:rFonts w:ascii="HelveticaNeueLT Pro 65 Md" w:hAnsi="HelveticaNeueLT Pro 65 Md"/>
          <w:bCs/>
          <w:sz w:val="22"/>
          <w:szCs w:val="30"/>
        </w:rPr>
      </w:pPr>
    </w:p>
    <w:p w:rsidR="000E72D4" w:rsidRDefault="000E72D4">
      <w:pPr>
        <w:rPr>
          <w:rFonts w:ascii="HelveticaNeueLT Pro 65 Md" w:hAnsi="HelveticaNeueLT Pro 65 Md" w:cs="Arial"/>
          <w:b/>
          <w:bCs/>
          <w:noProof/>
          <w:color w:val="000000"/>
          <w:sz w:val="20"/>
          <w:szCs w:val="20"/>
        </w:rPr>
      </w:pPr>
      <w:r>
        <w:rPr>
          <w:rFonts w:ascii="HelveticaNeueLT Pro 65 Md" w:hAnsi="HelveticaNeueLT Pro 65 Md"/>
          <w:b/>
          <w:bCs/>
          <w:noProof/>
          <w:color w:val="000000"/>
          <w:sz w:val="20"/>
          <w:szCs w:val="20"/>
        </w:rPr>
        <w:br w:type="page"/>
      </w:r>
    </w:p>
    <w:p w:rsidR="0040611D" w:rsidRPr="003C3EE9" w:rsidRDefault="0040611D" w:rsidP="00DB08B5">
      <w:pPr>
        <w:pStyle w:val="StandardWeb"/>
        <w:spacing w:before="200" w:after="200" w:line="360" w:lineRule="auto"/>
        <w:jc w:val="both"/>
        <w:rPr>
          <w:rFonts w:ascii="HelveticaNeueLT Pro 65 Md" w:hAnsi="HelveticaNeueLT Pro 65 Md"/>
          <w:b/>
          <w:bCs/>
          <w:color w:val="000000"/>
          <w:sz w:val="20"/>
          <w:szCs w:val="20"/>
        </w:rPr>
      </w:pPr>
      <w:r w:rsidRPr="003C3EE9">
        <w:rPr>
          <w:rFonts w:ascii="HelveticaNeueLT Pro 65 Md" w:hAnsi="HelveticaNeueLT Pro 65 Md"/>
          <w:b/>
          <w:bCs/>
          <w:noProof/>
          <w:color w:val="000000"/>
          <w:sz w:val="20"/>
          <w:szCs w:val="20"/>
        </w:rPr>
        <w:lastRenderedPageBreak/>
        <w:t>Stichwort für Leseranfragen:</w:t>
      </w:r>
      <w:r w:rsidRPr="003C3EE9">
        <w:rPr>
          <w:rFonts w:ascii="HelveticaNeueLT Pro 65 Md" w:hAnsi="HelveticaNeueLT Pro 65 Md"/>
          <w:b/>
          <w:bCs/>
          <w:color w:val="000000"/>
          <w:sz w:val="20"/>
          <w:szCs w:val="20"/>
        </w:rPr>
        <w:t xml:space="preserve"> </w:t>
      </w:r>
      <w:r w:rsidR="00825AE7">
        <w:rPr>
          <w:rFonts w:ascii="HelveticaNeueLT Pro 65 Md" w:hAnsi="HelveticaNeueLT Pro 65 Md"/>
          <w:b/>
          <w:bCs/>
          <w:color w:val="000000"/>
          <w:sz w:val="20"/>
          <w:szCs w:val="20"/>
        </w:rPr>
        <w:t>„</w:t>
      </w:r>
      <w:r w:rsidR="00B5319E" w:rsidRPr="00B5319E">
        <w:rPr>
          <w:rFonts w:ascii="HelveticaNeueLT Pro 65 Md" w:hAnsi="HelveticaNeueLT Pro 65 Md"/>
          <w:b/>
          <w:bCs/>
          <w:noProof/>
          <w:color w:val="000000"/>
          <w:sz w:val="20"/>
          <w:szCs w:val="20"/>
        </w:rPr>
        <w:t>ECO2-Getriebemotoren</w:t>
      </w:r>
      <w:r w:rsidR="00825AE7">
        <w:rPr>
          <w:rFonts w:ascii="HelveticaNeueLT Pro 65 Md" w:hAnsi="HelveticaNeueLT Pro 65 Md"/>
          <w:b/>
          <w:bCs/>
          <w:noProof/>
          <w:color w:val="000000"/>
          <w:sz w:val="20"/>
          <w:szCs w:val="20"/>
        </w:rPr>
        <w:t>“</w:t>
      </w:r>
    </w:p>
    <w:p w:rsidR="00E965DF" w:rsidRPr="00E965DF" w:rsidRDefault="0040611D" w:rsidP="0028418F">
      <w:pPr>
        <w:pStyle w:val="StandardWeb"/>
        <w:spacing w:before="200" w:beforeAutospacing="0" w:after="200" w:afterAutospacing="0" w:line="360" w:lineRule="auto"/>
        <w:jc w:val="both"/>
        <w:rPr>
          <w:rFonts w:ascii="HelveticaNeueLT Pro 65 Md" w:hAnsi="HelveticaNeueLT Pro 65 Md"/>
          <w:bCs/>
          <w:noProof/>
          <w:spacing w:val="-4"/>
          <w:sz w:val="20"/>
          <w:szCs w:val="20"/>
        </w:rPr>
      </w:pPr>
      <w:r w:rsidRPr="00146911">
        <w:rPr>
          <w:rFonts w:ascii="HelveticaNeueLT Pro 65 Md" w:hAnsi="HelveticaNeueLT Pro 65 Md"/>
          <w:b/>
          <w:bCs/>
          <w:noProof/>
          <w:spacing w:val="-4"/>
          <w:sz w:val="20"/>
          <w:szCs w:val="20"/>
        </w:rPr>
        <w:t>Zu dieser Presseinformat</w:t>
      </w:r>
      <w:r w:rsidR="00B07417" w:rsidRPr="00146911">
        <w:rPr>
          <w:rFonts w:ascii="HelveticaNeueLT Pro 65 Md" w:hAnsi="HelveticaNeueLT Pro 65 Md"/>
          <w:b/>
          <w:bCs/>
          <w:noProof/>
          <w:spacing w:val="-4"/>
          <w:sz w:val="20"/>
          <w:szCs w:val="20"/>
        </w:rPr>
        <w:t xml:space="preserve">ion </w:t>
      </w:r>
      <w:r w:rsidR="003E5C23">
        <w:rPr>
          <w:rFonts w:ascii="HelveticaNeueLT Pro 65 Md" w:hAnsi="HelveticaNeueLT Pro 65 Md"/>
          <w:b/>
          <w:bCs/>
          <w:noProof/>
          <w:spacing w:val="-4"/>
          <w:sz w:val="20"/>
          <w:szCs w:val="20"/>
        </w:rPr>
        <w:t>gehört</w:t>
      </w:r>
      <w:r w:rsidR="00112BDA">
        <w:rPr>
          <w:rFonts w:ascii="HelveticaNeueLT Pro 65 Md" w:hAnsi="HelveticaNeueLT Pro 65 Md"/>
          <w:b/>
          <w:bCs/>
          <w:noProof/>
          <w:spacing w:val="-4"/>
          <w:sz w:val="20"/>
          <w:szCs w:val="20"/>
        </w:rPr>
        <w:t xml:space="preserve"> </w:t>
      </w:r>
      <w:r w:rsidR="003E5C23">
        <w:rPr>
          <w:rFonts w:ascii="HelveticaNeueLT Pro 65 Md" w:hAnsi="HelveticaNeueLT Pro 65 Md"/>
          <w:b/>
          <w:bCs/>
          <w:noProof/>
          <w:spacing w:val="-4"/>
          <w:sz w:val="20"/>
          <w:szCs w:val="20"/>
        </w:rPr>
        <w:t>das</w:t>
      </w:r>
      <w:r w:rsidR="00B07417" w:rsidRPr="00146911">
        <w:rPr>
          <w:rFonts w:ascii="HelveticaNeueLT Pro 65 Md" w:hAnsi="HelveticaNeueLT Pro 65 Md"/>
          <w:b/>
          <w:bCs/>
          <w:noProof/>
          <w:spacing w:val="-4"/>
          <w:sz w:val="20"/>
          <w:szCs w:val="20"/>
        </w:rPr>
        <w:t xml:space="preserve"> Bild </w:t>
      </w:r>
      <w:r w:rsidR="009070F0" w:rsidRPr="00146911">
        <w:rPr>
          <w:rFonts w:ascii="HelveticaNeueLT Pro 65 Md" w:hAnsi="HelveticaNeueLT Pro 65 Md"/>
          <w:b/>
          <w:bCs/>
          <w:noProof/>
          <w:spacing w:val="-4"/>
          <w:sz w:val="20"/>
          <w:szCs w:val="20"/>
        </w:rPr>
        <w:t>„</w:t>
      </w:r>
      <w:r w:rsidR="00B5319E">
        <w:rPr>
          <w:rFonts w:ascii="HelveticaNeueLT Pro 65 Md" w:hAnsi="HelveticaNeueLT Pro 65 Md"/>
          <w:b/>
          <w:bCs/>
          <w:noProof/>
          <w:color w:val="000000"/>
          <w:sz w:val="20"/>
          <w:szCs w:val="20"/>
        </w:rPr>
        <w:t>ECO2-Getriebemotor</w:t>
      </w:r>
      <w:r w:rsidR="003E5C23">
        <w:rPr>
          <w:rFonts w:ascii="HelveticaNeueLT Pro 65 Md" w:hAnsi="HelveticaNeueLT Pro 65 Md"/>
          <w:b/>
          <w:bCs/>
          <w:noProof/>
          <w:color w:val="000000"/>
          <w:spacing w:val="-4"/>
          <w:sz w:val="20"/>
          <w:szCs w:val="20"/>
        </w:rPr>
        <w:t>“.</w:t>
      </w:r>
    </w:p>
    <w:p w:rsidR="00AB6CB3" w:rsidRPr="00B943C2" w:rsidRDefault="00B943C2" w:rsidP="005651E6">
      <w:pPr>
        <w:pStyle w:val="StandardWeb"/>
        <w:spacing w:before="200" w:beforeAutospacing="0" w:after="200" w:afterAutospacing="0" w:line="360" w:lineRule="auto"/>
        <w:rPr>
          <w:rFonts w:ascii="HelveticaNeueLT Pro 65 Md" w:hAnsi="HelveticaNeueLT Pro 65 Md"/>
          <w:bCs/>
          <w:noProof/>
          <w:color w:val="000000"/>
          <w:sz w:val="20"/>
          <w:szCs w:val="20"/>
        </w:rPr>
      </w:pPr>
      <w:r w:rsidRPr="00B943C2">
        <w:rPr>
          <w:rFonts w:ascii="HelveticaNeueLT Pro 65 Md" w:hAnsi="HelveticaNeueLT Pro 65 Md"/>
          <w:bCs/>
          <w:noProof/>
          <w:color w:val="000000"/>
          <w:sz w:val="20"/>
          <w:szCs w:val="20"/>
        </w:rPr>
        <w:t xml:space="preserve">Weitere Informationen: </w:t>
      </w:r>
      <w:r>
        <w:rPr>
          <w:rFonts w:ascii="HelveticaNeueLT Pro 65 Md" w:hAnsi="HelveticaNeueLT Pro 65 Md"/>
          <w:bCs/>
          <w:noProof/>
          <w:color w:val="000000"/>
          <w:sz w:val="20"/>
          <w:szCs w:val="20"/>
        </w:rPr>
        <w:br/>
      </w:r>
      <w:hyperlink r:id="rId7" w:history="1">
        <w:r w:rsidRPr="005C4105">
          <w:rPr>
            <w:rStyle w:val="Hyperlink"/>
            <w:rFonts w:ascii="HelveticaNeueLT Pro 65 Md" w:hAnsi="HelveticaNeueLT Pro 65 Md"/>
            <w:bCs/>
            <w:noProof/>
            <w:sz w:val="20"/>
            <w:szCs w:val="20"/>
          </w:rPr>
          <w:t>https://www.sew-eurodrive.de/eco2</w:t>
        </w:r>
      </w:hyperlink>
      <w:r>
        <w:rPr>
          <w:rFonts w:ascii="HelveticaNeueLT Pro 65 Md" w:hAnsi="HelveticaNeueLT Pro 65 Md"/>
          <w:bCs/>
          <w:noProof/>
          <w:color w:val="000000"/>
          <w:sz w:val="20"/>
          <w:szCs w:val="20"/>
        </w:rPr>
        <w:t xml:space="preserve"> </w:t>
      </w:r>
    </w:p>
    <w:p w:rsidR="00534691" w:rsidRPr="00644B4E" w:rsidRDefault="00534691" w:rsidP="00534691">
      <w:pPr>
        <w:pStyle w:val="StandardWeb"/>
        <w:spacing w:before="200" w:beforeAutospacing="0" w:after="200" w:afterAutospacing="0" w:line="360" w:lineRule="auto"/>
        <w:jc w:val="both"/>
        <w:rPr>
          <w:rFonts w:ascii="HelveticaNeueLT Pro 65 Md" w:hAnsi="HelveticaNeueLT Pro 65 Md"/>
          <w:b/>
          <w:bCs/>
          <w:noProof/>
          <w:color w:val="000000"/>
          <w:sz w:val="20"/>
          <w:szCs w:val="20"/>
        </w:rPr>
      </w:pPr>
      <w:r w:rsidRPr="003C3EE9">
        <w:rPr>
          <w:rFonts w:ascii="HelveticaNeueLT Pro 65 Md" w:hAnsi="HelveticaNeueLT Pro 65 Md"/>
          <w:b/>
          <w:bCs/>
          <w:noProof/>
          <w:color w:val="000000"/>
          <w:sz w:val="20"/>
          <w:szCs w:val="20"/>
        </w:rPr>
        <w:t xml:space="preserve">Gültig bis: </w:t>
      </w:r>
      <w:r w:rsidR="00732550">
        <w:rPr>
          <w:rFonts w:ascii="HelveticaNeueLT Pro 65 Md" w:hAnsi="HelveticaNeueLT Pro 65 Md"/>
          <w:b/>
          <w:bCs/>
          <w:noProof/>
          <w:color w:val="000000"/>
          <w:sz w:val="20"/>
          <w:szCs w:val="20"/>
        </w:rPr>
        <w:t>30.04.2025</w:t>
      </w:r>
      <w:r w:rsidRPr="003C3EE9">
        <w:rPr>
          <w:rFonts w:ascii="HelveticaNeueLT Pro 65 Md" w:hAnsi="HelveticaNeueLT Pro 65 Md"/>
          <w:b/>
          <w:bCs/>
          <w:noProof/>
          <w:color w:val="000000"/>
          <w:sz w:val="20"/>
          <w:szCs w:val="20"/>
        </w:rPr>
        <w:t xml:space="preserve"> </w:t>
      </w:r>
      <w:r>
        <w:rPr>
          <w:rFonts w:ascii="HelveticaNeueLT Pro 65 Md" w:hAnsi="HelveticaNeueLT Pro 65 Md"/>
          <w:b/>
          <w:bCs/>
          <w:noProof/>
          <w:color w:val="000000"/>
          <w:sz w:val="20"/>
          <w:szCs w:val="20"/>
        </w:rPr>
        <w:t>– b</w:t>
      </w:r>
      <w:r w:rsidRPr="003C3EE9">
        <w:rPr>
          <w:rFonts w:ascii="HelveticaNeueLT Pro 65 Md" w:hAnsi="HelveticaNeueLT Pro 65 Md"/>
          <w:b/>
          <w:bCs/>
          <w:noProof/>
          <w:color w:val="000000"/>
          <w:sz w:val="20"/>
          <w:szCs w:val="20"/>
        </w:rPr>
        <w:t>ei späterer Veröffentlichung bitten wir um vorherige Rückfrage</w:t>
      </w:r>
      <w:r>
        <w:rPr>
          <w:rFonts w:ascii="HelveticaNeueLT Pro 65 Md" w:hAnsi="HelveticaNeueLT Pro 65 Md"/>
          <w:b/>
          <w:bCs/>
          <w:noProof/>
          <w:color w:val="000000"/>
          <w:sz w:val="20"/>
          <w:szCs w:val="20"/>
        </w:rPr>
        <w:t>.</w:t>
      </w:r>
      <w:r>
        <w:rPr>
          <w:rFonts w:ascii="HelveticaNeueLT Pro 65 Md" w:hAnsi="HelveticaNeueLT Pro 65 Md"/>
          <w:bCs/>
          <w:i/>
          <w:noProof/>
          <w:color w:val="000000"/>
          <w:spacing w:val="-2"/>
          <w:sz w:val="20"/>
          <w:szCs w:val="20"/>
        </w:rPr>
        <w:t xml:space="preserve"> </w:t>
      </w:r>
      <w:r>
        <w:rPr>
          <w:rFonts w:ascii="HelveticaNeueLT Pro 65 Md" w:hAnsi="HelveticaNeueLT Pro 65 Md"/>
          <w:bCs/>
          <w:noProof/>
          <w:snapToGrid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972561" wp14:editId="0A81F2E0">
                <wp:simplePos x="0" y="0"/>
                <wp:positionH relativeFrom="column">
                  <wp:posOffset>-90805</wp:posOffset>
                </wp:positionH>
                <wp:positionV relativeFrom="paragraph">
                  <wp:posOffset>747395</wp:posOffset>
                </wp:positionV>
                <wp:extent cx="4549140" cy="2649220"/>
                <wp:effectExtent l="635" t="0" r="3175" b="127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264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917"/>
                              <w:gridCol w:w="2959"/>
                            </w:tblGrid>
                            <w:tr w:rsidR="00534691" w:rsidRPr="0063171D" w:rsidTr="000E058A">
                              <w:tc>
                                <w:tcPr>
                                  <w:tcW w:w="3936" w:type="dxa"/>
                                </w:tcPr>
                                <w:p w:rsidR="00534691" w:rsidRPr="0063171D" w:rsidRDefault="00534691" w:rsidP="007870C9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  <w:t>Ansprechpartner</w:t>
                                  </w:r>
                                  <w:r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für Redaktionen: </w:t>
                                  </w:r>
                                </w:p>
                                <w:p w:rsidR="00534691" w:rsidRPr="002D4A95" w:rsidRDefault="00534691" w:rsidP="007870C9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34691" w:rsidRPr="0063171D" w:rsidRDefault="00534691" w:rsidP="007870C9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SEW-EURODRIVE GmbH &amp; Co KG </w:t>
                                  </w:r>
                                </w:p>
                                <w:p w:rsidR="00534691" w:rsidRPr="00D07C6A" w:rsidRDefault="00534691" w:rsidP="007870C9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elveticaNeueLT Pro 65 Md" w:hAnsi="HelveticaNeueLT Pro 65 Md" w:cs="Arial"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>Unternehmenskommunikation</w:t>
                                  </w:r>
                                </w:p>
                                <w:p w:rsidR="00534691" w:rsidRPr="00D07C6A" w:rsidRDefault="00534691" w:rsidP="007870C9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07C6A">
                                    <w:rPr>
                                      <w:rFonts w:ascii="HelveticaNeueLT Pro 65 Md" w:hAnsi="HelveticaNeueLT Pro 65 Md" w:cs="Arial"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Ernst-Blickle-Straße 42 </w:t>
                                  </w:r>
                                </w:p>
                                <w:p w:rsidR="00534691" w:rsidRPr="00814ECC" w:rsidRDefault="00534691" w:rsidP="007870C9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D07C6A">
                                    <w:rPr>
                                      <w:rFonts w:ascii="HelveticaNeueLT Pro 65 Md" w:hAnsi="HelveticaNeueLT Pro 65 Md" w:cs="Arial"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>76646 Bruchsal</w:t>
                                  </w:r>
                                  <w:r w:rsidRPr="00D07C6A"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534691" w:rsidRPr="00D07C6A" w:rsidRDefault="001876DB" w:rsidP="007870C9">
                                  <w:pPr>
                                    <w:spacing w:before="60"/>
                                    <w:rPr>
                                      <w:rFonts w:ascii="HelveticaNeueLT Pro 65 Md" w:hAnsi="HelveticaNeueLT Pro 65 Md"/>
                                      <w:sz w:val="16"/>
                                      <w:szCs w:val="16"/>
                                    </w:rPr>
                                  </w:pPr>
                                  <w:hyperlink r:id="rId8" w:history="1">
                                    <w:r w:rsidR="00534691">
                                      <w:rPr>
                                        <w:rStyle w:val="Hyperlink"/>
                                        <w:rFonts w:ascii="HelveticaNeueLT Pro 65 Md" w:hAnsi="HelveticaNeueLT Pro 65 Md" w:cs="Arial"/>
                                        <w:sz w:val="16"/>
                                        <w:szCs w:val="16"/>
                                      </w:rPr>
                                      <w:t>www.sew-eurodrive.de</w:t>
                                    </w:r>
                                  </w:hyperlink>
                                  <w:r w:rsidR="00534691">
                                    <w:rPr>
                                      <w:rFonts w:ascii="HelveticaNeueLT Pro 65 Md" w:hAnsi="HelveticaNeueLT Pro 65 Md"/>
                                    </w:rPr>
                                    <w:t xml:space="preserve"> </w:t>
                                  </w:r>
                                </w:p>
                                <w:p w:rsidR="00534691" w:rsidRPr="00D07C6A" w:rsidRDefault="00534691" w:rsidP="007870C9">
                                  <w:pPr>
                                    <w:spacing w:before="60"/>
                                    <w:rPr>
                                      <w:rFonts w:ascii="HelveticaNeueLT Pro 65 Md" w:hAnsi="HelveticaNeueLT Pro 65 Md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34691" w:rsidRPr="0063171D" w:rsidRDefault="00534691" w:rsidP="007870C9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>Frau Wilma Berweiler</w:t>
                                  </w: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534691" w:rsidRPr="0063171D" w:rsidRDefault="00534691" w:rsidP="007870C9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>Pressesprecherin</w:t>
                                  </w: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534691" w:rsidRPr="001876DB" w:rsidRDefault="00534691" w:rsidP="007870C9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>Tel.:</w:t>
                                  </w:r>
                                  <w:r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+49 7251 75-2552</w:t>
                                  </w:r>
                                </w:p>
                                <w:p w:rsidR="00534691" w:rsidRPr="00E77FED" w:rsidRDefault="001876DB" w:rsidP="007870C9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hyperlink r:id="rId9" w:history="1">
                                    <w:r w:rsidR="00534691" w:rsidRPr="002331E0">
                                      <w:rPr>
                                        <w:rStyle w:val="Hyperlink"/>
                                        <w:rFonts w:ascii="HelveticaNeueLT Pro 65 Md" w:hAnsi="HelveticaNeueLT Pro 65 Md" w:cs="Arial"/>
                                        <w:sz w:val="16"/>
                                        <w:szCs w:val="16"/>
                                        <w:lang w:val="en-US"/>
                                      </w:rPr>
                                      <w:t>wilma.berweiler@sew-eurodrive.de</w:t>
                                    </w:r>
                                  </w:hyperlink>
                                  <w:r w:rsidR="00534691"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534691" w:rsidRPr="007870C9" w:rsidRDefault="00534691" w:rsidP="000E058A">
                                  <w:pPr>
                                    <w:spacing w:before="60"/>
                                    <w:rPr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6" w:type="dxa"/>
                                </w:tcPr>
                                <w:p w:rsidR="00534691" w:rsidRPr="0063171D" w:rsidRDefault="00534691" w:rsidP="000E058A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Leseranfragen bitte an: </w:t>
                                  </w:r>
                                </w:p>
                                <w:p w:rsidR="00534691" w:rsidRPr="002D4A95" w:rsidRDefault="00534691" w:rsidP="000E058A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34691" w:rsidRPr="0063171D" w:rsidRDefault="00534691" w:rsidP="000E058A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b/>
                                      <w:bCs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SEW-EURODRIVE GmbH &amp; Co KG </w:t>
                                  </w:r>
                                </w:p>
                                <w:p w:rsidR="00534691" w:rsidRPr="00010347" w:rsidRDefault="00534691" w:rsidP="000E058A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Presse- und Öffentlichkeitsarbeit </w:t>
                                  </w:r>
                                </w:p>
                                <w:p w:rsidR="00534691" w:rsidRPr="0063171D" w:rsidRDefault="00534691" w:rsidP="000E058A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Ernst-Blickle-Straße 42 </w:t>
                                  </w:r>
                                </w:p>
                                <w:p w:rsidR="00534691" w:rsidRPr="0063171D" w:rsidRDefault="00534691" w:rsidP="000E058A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76646 Bruchsal </w:t>
                                  </w:r>
                                </w:p>
                                <w:p w:rsidR="00534691" w:rsidRPr="0063171D" w:rsidRDefault="001876DB" w:rsidP="000E058A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hyperlink r:id="rId10" w:history="1">
                                    <w:r w:rsidR="00534691" w:rsidRPr="00B93ECB">
                                      <w:rPr>
                                        <w:rStyle w:val="Hyperlink"/>
                                        <w:rFonts w:ascii="HelveticaNeueLT Pro 65 Md" w:hAnsi="HelveticaNeueLT Pro 65 Md" w:cs="Arial"/>
                                        <w:bCs/>
                                        <w:sz w:val="16"/>
                                        <w:szCs w:val="16"/>
                                      </w:rPr>
                                      <w:t>http://www.sew-eurodrive.de</w:t>
                                    </w:r>
                                  </w:hyperlink>
                                  <w:r w:rsidR="00534691" w:rsidRPr="0063171D"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534691" w:rsidRPr="0063171D" w:rsidRDefault="00534691" w:rsidP="000E058A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534691" w:rsidRPr="0063171D" w:rsidRDefault="00534691" w:rsidP="000E058A">
                                  <w:pPr>
                                    <w:spacing w:before="60"/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>Tel.:</w:t>
                                  </w: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+49</w:t>
                                  </w:r>
                                  <w:r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3171D">
                                    <w:rPr>
                                      <w:rFonts w:ascii="HelveticaNeueLT Pro 65 Md" w:hAnsi="HelveticaNeueLT Pro 65 Md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7251 75-0 </w:t>
                                  </w:r>
                                </w:p>
                                <w:p w:rsidR="00534691" w:rsidRPr="0063171D" w:rsidRDefault="001876DB" w:rsidP="000E058A">
                                  <w:pPr>
                                    <w:spacing w:before="60"/>
                                  </w:pPr>
                                  <w:hyperlink r:id="rId11" w:history="1">
                                    <w:r w:rsidR="00534691" w:rsidRPr="0063171D">
                                      <w:rPr>
                                        <w:rStyle w:val="Hyperlink"/>
                                        <w:rFonts w:ascii="HelveticaNeueLT Pro 65 Md" w:hAnsi="HelveticaNeueLT Pro 65 Md" w:cs="Arial"/>
                                        <w:bCs/>
                                        <w:sz w:val="16"/>
                                        <w:szCs w:val="16"/>
                                      </w:rPr>
                                      <w:t>sew@sew-eurodrive.de</w:t>
                                    </w:r>
                                  </w:hyperlink>
                                  <w:r w:rsidR="00534691" w:rsidRPr="0063171D">
                                    <w:rPr>
                                      <w:rFonts w:ascii="HelveticaNeueLT Pro 65 Md" w:hAnsi="HelveticaNeueLT Pro 65 Md" w:cs="Arial"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34691" w:rsidRPr="0063171D" w:rsidTr="000E058A">
                              <w:tc>
                                <w:tcPr>
                                  <w:tcW w:w="6912" w:type="dxa"/>
                                  <w:gridSpan w:val="2"/>
                                </w:tcPr>
                                <w:p w:rsidR="00534691" w:rsidRPr="0063171D" w:rsidRDefault="00534691" w:rsidP="000E058A">
                                  <w:pPr>
                                    <w:pStyle w:val="Kopfzeile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spacing w:before="60"/>
                                    <w:rPr>
                                      <w:rFonts w:ascii="HelveticaNeueLT Pro 65 Md" w:hAnsi="HelveticaNeueLT Pro 65 Md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63171D">
                                    <w:rPr>
                                      <w:rFonts w:ascii="HelveticaNeueLT Pro 65 Md" w:hAnsi="HelveticaNeueLT Pro 65 Md"/>
                                      <w:noProof/>
                                      <w:color w:val="000000"/>
                                      <w:sz w:val="16"/>
                                      <w:szCs w:val="16"/>
                                    </w:rPr>
                                    <w:t xml:space="preserve">Abdruck erwünscht  –  Verwendung honorarfrei  –  Belegexempar erbeten </w:t>
                                  </w:r>
                                </w:p>
                              </w:tc>
                            </w:tr>
                          </w:tbl>
                          <w:p w:rsidR="00534691" w:rsidRPr="009609D3" w:rsidRDefault="00534691" w:rsidP="0053469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7256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7.15pt;margin-top:58.85pt;width:358.2pt;height:20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6MkggIAABA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917"/>
                        <w:gridCol w:w="2959"/>
                      </w:tblGrid>
                      <w:tr w:rsidR="00534691" w:rsidRPr="0063171D" w:rsidTr="000E058A">
                        <w:tc>
                          <w:tcPr>
                            <w:tcW w:w="3936" w:type="dxa"/>
                          </w:tcPr>
                          <w:p w:rsidR="00534691" w:rsidRPr="0063171D" w:rsidRDefault="00534691" w:rsidP="007870C9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>Ansprechpartner</w:t>
                            </w:r>
                            <w:r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>in</w:t>
                            </w:r>
                            <w:r w:rsidRPr="0063171D"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 für Redaktionen: </w:t>
                            </w:r>
                          </w:p>
                          <w:p w:rsidR="00534691" w:rsidRPr="002D4A95" w:rsidRDefault="00534691" w:rsidP="007870C9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534691" w:rsidRPr="0063171D" w:rsidRDefault="00534691" w:rsidP="007870C9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SEW-EURODRIVE GmbH &amp; Co KG </w:t>
                            </w:r>
                          </w:p>
                          <w:p w:rsidR="00534691" w:rsidRPr="00D07C6A" w:rsidRDefault="00534691" w:rsidP="007870C9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 Pro 65 Md" w:hAnsi="HelveticaNeueLT Pro 65 Md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Unternehmenskommunikation</w:t>
                            </w:r>
                          </w:p>
                          <w:p w:rsidR="00534691" w:rsidRPr="00D07C6A" w:rsidRDefault="00534691" w:rsidP="007870C9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07C6A">
                              <w:rPr>
                                <w:rFonts w:ascii="HelveticaNeueLT Pro 65 Md" w:hAnsi="HelveticaNeueLT Pro 65 Md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Ernst-Blickle-Straße 42 </w:t>
                            </w:r>
                          </w:p>
                          <w:p w:rsidR="00534691" w:rsidRPr="00814ECC" w:rsidRDefault="00534691" w:rsidP="007870C9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D07C6A">
                              <w:rPr>
                                <w:rFonts w:ascii="HelveticaNeueLT Pro 65 Md" w:hAnsi="HelveticaNeueLT Pro 65 Md" w:cs="Arial"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76646 Bruchsal</w:t>
                            </w:r>
                            <w:r w:rsidRPr="00D07C6A"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34691" w:rsidRPr="00D07C6A" w:rsidRDefault="001876DB" w:rsidP="007870C9">
                            <w:pPr>
                              <w:spacing w:before="60"/>
                              <w:rPr>
                                <w:rFonts w:ascii="HelveticaNeueLT Pro 65 Md" w:hAnsi="HelveticaNeueLT Pro 65 Md"/>
                                <w:sz w:val="16"/>
                                <w:szCs w:val="16"/>
                              </w:rPr>
                            </w:pPr>
                            <w:hyperlink r:id="rId12" w:history="1">
                              <w:r w:rsidR="00534691">
                                <w:rPr>
                                  <w:rStyle w:val="Hyperlink"/>
                                  <w:rFonts w:ascii="HelveticaNeueLT Pro 65 Md" w:hAnsi="HelveticaNeueLT Pro 65 Md" w:cs="Arial"/>
                                  <w:sz w:val="16"/>
                                  <w:szCs w:val="16"/>
                                </w:rPr>
                                <w:t>www.sew-eurodrive.de</w:t>
                              </w:r>
                            </w:hyperlink>
                            <w:r w:rsidR="00534691">
                              <w:rPr>
                                <w:rFonts w:ascii="HelveticaNeueLT Pro 65 Md" w:hAnsi="HelveticaNeueLT Pro 65 Md"/>
                              </w:rPr>
                              <w:t xml:space="preserve"> </w:t>
                            </w:r>
                          </w:p>
                          <w:p w:rsidR="00534691" w:rsidRPr="00D07C6A" w:rsidRDefault="00534691" w:rsidP="007870C9">
                            <w:pPr>
                              <w:spacing w:before="60"/>
                              <w:rPr>
                                <w:rFonts w:ascii="HelveticaNeueLT Pro 65 Md" w:hAnsi="HelveticaNeueLT Pro 65 Md"/>
                                <w:sz w:val="16"/>
                                <w:szCs w:val="16"/>
                              </w:rPr>
                            </w:pPr>
                          </w:p>
                          <w:p w:rsidR="00534691" w:rsidRPr="0063171D" w:rsidRDefault="00534691" w:rsidP="007870C9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Frau Wilma Berweiler</w:t>
                            </w:r>
                            <w:r w:rsidRPr="0063171D"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34691" w:rsidRPr="0063171D" w:rsidRDefault="00534691" w:rsidP="007870C9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Pressesprecherin</w:t>
                            </w:r>
                            <w:r w:rsidRPr="0063171D"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34691" w:rsidRPr="001876DB" w:rsidRDefault="00534691" w:rsidP="007870C9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Tel.:</w:t>
                            </w:r>
                            <w:r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  <w:t xml:space="preserve"> +49 7251 75-2552</w:t>
                            </w:r>
                          </w:p>
                          <w:p w:rsidR="00534691" w:rsidRPr="00E77FED" w:rsidRDefault="001876DB" w:rsidP="007870C9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hyperlink r:id="rId13" w:history="1">
                              <w:r w:rsidR="00534691" w:rsidRPr="002331E0">
                                <w:rPr>
                                  <w:rStyle w:val="Hyperlink"/>
                                  <w:rFonts w:ascii="HelveticaNeueLT Pro 65 Md" w:hAnsi="HelveticaNeueLT Pro 65 Md" w:cs="Arial"/>
                                  <w:sz w:val="16"/>
                                  <w:szCs w:val="16"/>
                                  <w:lang w:val="en-US"/>
                                </w:rPr>
                                <w:t>wilma.berweiler@sew-eurodrive.de</w:t>
                              </w:r>
                            </w:hyperlink>
                            <w:r w:rsidR="00534691"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:rsidR="00534691" w:rsidRPr="007870C9" w:rsidRDefault="00534691" w:rsidP="000E058A">
                            <w:pPr>
                              <w:spacing w:before="60"/>
                              <w:rPr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976" w:type="dxa"/>
                          </w:tcPr>
                          <w:p w:rsidR="00534691" w:rsidRPr="0063171D" w:rsidRDefault="00534691" w:rsidP="000E058A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20"/>
                                <w:szCs w:val="20"/>
                              </w:rPr>
                              <w:t xml:space="preserve">Leseranfragen bitte an: </w:t>
                            </w:r>
                          </w:p>
                          <w:p w:rsidR="00534691" w:rsidRPr="002D4A95" w:rsidRDefault="00534691" w:rsidP="000E058A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534691" w:rsidRPr="0063171D" w:rsidRDefault="00534691" w:rsidP="000E058A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b/>
                                <w:bCs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SEW-EURODRIVE GmbH &amp; Co KG </w:t>
                            </w:r>
                          </w:p>
                          <w:p w:rsidR="00534691" w:rsidRPr="00010347" w:rsidRDefault="00534691" w:rsidP="000E058A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Presse- und Öffentlichkeitsarbeit </w:t>
                            </w:r>
                          </w:p>
                          <w:p w:rsidR="00534691" w:rsidRPr="0063171D" w:rsidRDefault="00534691" w:rsidP="000E058A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Ernst-Blickle-Straße 42 </w:t>
                            </w:r>
                          </w:p>
                          <w:p w:rsidR="00534691" w:rsidRPr="0063171D" w:rsidRDefault="00534691" w:rsidP="000E058A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76646 Bruchsal </w:t>
                            </w:r>
                          </w:p>
                          <w:p w:rsidR="00534691" w:rsidRPr="0063171D" w:rsidRDefault="001876DB" w:rsidP="000E058A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hyperlink r:id="rId14" w:history="1">
                              <w:r w:rsidR="00534691" w:rsidRPr="00B93ECB">
                                <w:rPr>
                                  <w:rStyle w:val="Hyperlink"/>
                                  <w:rFonts w:ascii="HelveticaNeueLT Pro 65 Md" w:hAnsi="HelveticaNeueLT Pro 65 Md" w:cs="Arial"/>
                                  <w:bCs/>
                                  <w:sz w:val="16"/>
                                  <w:szCs w:val="16"/>
                                </w:rPr>
                                <w:t>http://www.sew-eurodrive.de</w:t>
                              </w:r>
                            </w:hyperlink>
                            <w:r w:rsidR="00534691" w:rsidRPr="0063171D"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34691" w:rsidRPr="0063171D" w:rsidRDefault="00534691" w:rsidP="000E058A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534691" w:rsidRPr="0063171D" w:rsidRDefault="00534691" w:rsidP="000E058A">
                            <w:pPr>
                              <w:spacing w:before="60"/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 w:cs="Arial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>Tel.:</w:t>
                            </w:r>
                            <w:r w:rsidRPr="0063171D"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  <w:t xml:space="preserve"> +49</w:t>
                            </w:r>
                            <w:r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171D">
                              <w:rPr>
                                <w:rFonts w:ascii="HelveticaNeueLT Pro 65 Md" w:hAnsi="HelveticaNeueLT Pro 65 Md" w:cs="Arial"/>
                                <w:color w:val="000000"/>
                                <w:sz w:val="16"/>
                                <w:szCs w:val="16"/>
                              </w:rPr>
                              <w:t xml:space="preserve">7251 75-0 </w:t>
                            </w:r>
                          </w:p>
                          <w:p w:rsidR="00534691" w:rsidRPr="0063171D" w:rsidRDefault="001876DB" w:rsidP="000E058A">
                            <w:pPr>
                              <w:spacing w:before="60"/>
                            </w:pPr>
                            <w:hyperlink r:id="rId15" w:history="1">
                              <w:r w:rsidR="00534691" w:rsidRPr="0063171D">
                                <w:rPr>
                                  <w:rStyle w:val="Hyperlink"/>
                                  <w:rFonts w:ascii="HelveticaNeueLT Pro 65 Md" w:hAnsi="HelveticaNeueLT Pro 65 Md" w:cs="Arial"/>
                                  <w:bCs/>
                                  <w:sz w:val="16"/>
                                  <w:szCs w:val="16"/>
                                </w:rPr>
                                <w:t>sew@sew-eurodrive.de</w:t>
                              </w:r>
                            </w:hyperlink>
                            <w:r w:rsidR="00534691" w:rsidRPr="0063171D">
                              <w:rPr>
                                <w:rFonts w:ascii="HelveticaNeueLT Pro 65 Md" w:hAnsi="HelveticaNeueLT Pro 65 Md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534691" w:rsidRPr="0063171D" w:rsidTr="000E058A">
                        <w:tc>
                          <w:tcPr>
                            <w:tcW w:w="6912" w:type="dxa"/>
                            <w:gridSpan w:val="2"/>
                          </w:tcPr>
                          <w:p w:rsidR="00534691" w:rsidRPr="0063171D" w:rsidRDefault="00534691" w:rsidP="000E058A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  <w:spacing w:before="60"/>
                              <w:rPr>
                                <w:rFonts w:ascii="HelveticaNeueLT Pro 65 Md" w:hAnsi="HelveticaNeueLT Pro 65 Md"/>
                                <w:noProof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3171D">
                              <w:rPr>
                                <w:rFonts w:ascii="HelveticaNeueLT Pro 65 Md" w:hAnsi="HelveticaNeueLT Pro 65 Md"/>
                                <w:noProof/>
                                <w:color w:val="000000"/>
                                <w:sz w:val="16"/>
                                <w:szCs w:val="16"/>
                              </w:rPr>
                              <w:t xml:space="preserve">Abdruck erwünscht  –  Verwendung honorarfrei  –  Belegexempar erbeten </w:t>
                            </w:r>
                          </w:p>
                        </w:tc>
                      </w:tr>
                    </w:tbl>
                    <w:p w:rsidR="00534691" w:rsidRPr="009609D3" w:rsidRDefault="00534691" w:rsidP="00534691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923B2" w:rsidRPr="00E965DF" w:rsidRDefault="00B923B2" w:rsidP="0028418F">
      <w:pPr>
        <w:pStyle w:val="StandardWeb"/>
        <w:spacing w:before="200" w:beforeAutospacing="0" w:after="200" w:afterAutospacing="0" w:line="360" w:lineRule="auto"/>
        <w:jc w:val="both"/>
        <w:rPr>
          <w:rFonts w:ascii="HelveticaNeueLT Pro 65 Md" w:hAnsi="HelveticaNeueLT Pro 65 Md"/>
          <w:sz w:val="20"/>
          <w:szCs w:val="20"/>
        </w:rPr>
      </w:pPr>
    </w:p>
    <w:sectPr w:rsidR="00B923B2" w:rsidRPr="00E965DF" w:rsidSect="00BA451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368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488" w:rsidRDefault="00871488" w:rsidP="00740FB0">
      <w:r>
        <w:separator/>
      </w:r>
    </w:p>
  </w:endnote>
  <w:endnote w:type="continuationSeparator" w:id="0">
    <w:p w:rsidR="00871488" w:rsidRDefault="00871488" w:rsidP="0074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Pro 65 Md">
    <w:altName w:val="Arial"/>
    <w:panose1 w:val="020B0604020202020204"/>
    <w:charset w:val="00"/>
    <w:family w:val="swiss"/>
    <w:notTrueType/>
    <w:pitch w:val="variable"/>
    <w:sig w:usb0="800000AF" w:usb1="5000204A" w:usb2="00000000" w:usb3="00000000" w:csb0="0000009B" w:csb1="00000000"/>
  </w:font>
  <w:font w:name="HelveticaNeueLT Pro 67 MdCn">
    <w:altName w:val="Arial Narrow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BE0" w:rsidRDefault="00337BE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BE0" w:rsidRDefault="00337BE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BE0" w:rsidRDefault="00337BE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488" w:rsidRDefault="00871488" w:rsidP="00740FB0">
      <w:r>
        <w:separator/>
      </w:r>
    </w:p>
  </w:footnote>
  <w:footnote w:type="continuationSeparator" w:id="0">
    <w:p w:rsidR="00871488" w:rsidRDefault="00871488" w:rsidP="00740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155" w:rsidRDefault="001876DB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63046" o:spid="_x0000_s2050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riefbogen_Presseinform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155" w:rsidRDefault="001876DB" w:rsidP="003B7305">
    <w:pPr>
      <w:pStyle w:val="Kopfzeile"/>
      <w:spacing w:line="1440" w:lineRule="aut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63047" o:spid="_x0000_s2051" type="#_x0000_t75" style="position:absolute;margin-left:-56.55pt;margin-top:-118.55pt;width:595.2pt;height:841.9pt;z-index:-251657216;mso-position-horizontal-relative:margin;mso-position-vertical-relative:margin" o:allowincell="f">
          <v:imagedata r:id="rId1" o:title="Briefbogen_Presseinformation"/>
          <w10:wrap anchorx="margin" anchory="margin"/>
        </v:shape>
      </w:pict>
    </w:r>
    <w:r w:rsidR="00AD594A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-85090</wp:posOffset>
              </wp:positionH>
              <wp:positionV relativeFrom="paragraph">
                <wp:posOffset>156845</wp:posOffset>
              </wp:positionV>
              <wp:extent cx="3404870" cy="495300"/>
              <wp:effectExtent l="6350" t="6350" r="8255" b="1270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0487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86155" w:rsidRPr="00D943DA" w:rsidRDefault="001876DB" w:rsidP="003B7305">
                          <w:pPr>
                            <w:pStyle w:val="StandardWeb"/>
                            <w:spacing w:before="200" w:beforeAutospacing="0" w:after="200" w:afterAutospacing="0" w:line="360" w:lineRule="auto"/>
                            <w:rPr>
                              <w:rFonts w:ascii="HelveticaNeueLT Pro 67 MdCn" w:hAnsi="HelveticaNeueLT Pro 67 MdCn"/>
                              <w:b/>
                              <w:spacing w:val="2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NeueLT Pro 67 MdCn" w:hAnsi="HelveticaNeueLT Pro 67 MdCn"/>
                              <w:b/>
                              <w:spacing w:val="20"/>
                              <w:sz w:val="28"/>
                              <w:szCs w:val="28"/>
                            </w:rPr>
                            <w:t>Pressemeldung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.7pt;margin-top:12.35pt;width:268.1pt;height:3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" strokecolor="white">
              <v:textbox>
                <w:txbxContent>
                  <w:p w:rsidR="00F86155" w:rsidRPr="00D943DA" w:rsidRDefault="001876DB" w:rsidP="003B7305">
                    <w:pPr>
                      <w:pStyle w:val="StandardWeb"/>
                      <w:spacing w:before="200" w:beforeAutospacing="0" w:after="200" w:afterAutospacing="0" w:line="360" w:lineRule="auto"/>
                      <w:rPr>
                        <w:rFonts w:ascii="HelveticaNeueLT Pro 67 MdCn" w:hAnsi="HelveticaNeueLT Pro 67 MdCn"/>
                        <w:b/>
                        <w:spacing w:val="20"/>
                        <w:sz w:val="28"/>
                        <w:szCs w:val="28"/>
                      </w:rPr>
                    </w:pPr>
                    <w:r>
                      <w:rPr>
                        <w:rFonts w:ascii="HelveticaNeueLT Pro 67 MdCn" w:hAnsi="HelveticaNeueLT Pro 67 MdCn"/>
                        <w:b/>
                        <w:spacing w:val="20"/>
                        <w:sz w:val="28"/>
                        <w:szCs w:val="28"/>
                      </w:rPr>
                      <w:t>Pressemeldung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155" w:rsidRDefault="001876DB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63045" o:spid="_x0000_s2049" type="#_x0000_t75" style="position:absolute;margin-left:0;margin-top:0;width:595.2pt;height:841.9pt;z-index:-251659264;mso-position-horizontal:center;mso-position-horizontal-relative:margin;mso-position-vertical:center;mso-position-vertical-relative:margin" o:allowincell="f">
          <v:imagedata r:id="rId1" o:title="Briefbogen_Presseinformat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577"/>
    <w:multiLevelType w:val="hybridMultilevel"/>
    <w:tmpl w:val="2D6252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E3474"/>
    <w:multiLevelType w:val="hybridMultilevel"/>
    <w:tmpl w:val="86DE8F08"/>
    <w:lvl w:ilvl="0" w:tplc="237A72A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4791C"/>
    <w:multiLevelType w:val="hybridMultilevel"/>
    <w:tmpl w:val="A9326572"/>
    <w:lvl w:ilvl="0" w:tplc="6C9E77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17"/>
    <w:rsid w:val="00002D59"/>
    <w:rsid w:val="00006B06"/>
    <w:rsid w:val="00010347"/>
    <w:rsid w:val="00015977"/>
    <w:rsid w:val="00017DF3"/>
    <w:rsid w:val="00017FE0"/>
    <w:rsid w:val="00021D11"/>
    <w:rsid w:val="0002204A"/>
    <w:rsid w:val="00033B27"/>
    <w:rsid w:val="0004051E"/>
    <w:rsid w:val="00040EC3"/>
    <w:rsid w:val="0004751C"/>
    <w:rsid w:val="00047965"/>
    <w:rsid w:val="00047B17"/>
    <w:rsid w:val="00063D1D"/>
    <w:rsid w:val="0006488C"/>
    <w:rsid w:val="0007052B"/>
    <w:rsid w:val="00074A90"/>
    <w:rsid w:val="00074E02"/>
    <w:rsid w:val="00076D95"/>
    <w:rsid w:val="000826C2"/>
    <w:rsid w:val="00082B5F"/>
    <w:rsid w:val="0009031D"/>
    <w:rsid w:val="00092381"/>
    <w:rsid w:val="00092D93"/>
    <w:rsid w:val="000A2707"/>
    <w:rsid w:val="000A2733"/>
    <w:rsid w:val="000A43D0"/>
    <w:rsid w:val="000B10C6"/>
    <w:rsid w:val="000B734A"/>
    <w:rsid w:val="000E04E6"/>
    <w:rsid w:val="000E058A"/>
    <w:rsid w:val="000E72D4"/>
    <w:rsid w:val="000F38BA"/>
    <w:rsid w:val="000F48F9"/>
    <w:rsid w:val="000F60F5"/>
    <w:rsid w:val="000F7FF2"/>
    <w:rsid w:val="001039A3"/>
    <w:rsid w:val="0010554F"/>
    <w:rsid w:val="001120C6"/>
    <w:rsid w:val="00112559"/>
    <w:rsid w:val="00112BDA"/>
    <w:rsid w:val="00117747"/>
    <w:rsid w:val="001229FB"/>
    <w:rsid w:val="00124AF1"/>
    <w:rsid w:val="00130835"/>
    <w:rsid w:val="001345B1"/>
    <w:rsid w:val="00146911"/>
    <w:rsid w:val="00151AFD"/>
    <w:rsid w:val="00156C1A"/>
    <w:rsid w:val="0016515B"/>
    <w:rsid w:val="00171849"/>
    <w:rsid w:val="001760DC"/>
    <w:rsid w:val="0018103A"/>
    <w:rsid w:val="00185923"/>
    <w:rsid w:val="001876DB"/>
    <w:rsid w:val="001910C1"/>
    <w:rsid w:val="00191198"/>
    <w:rsid w:val="00191325"/>
    <w:rsid w:val="00194942"/>
    <w:rsid w:val="001B56C0"/>
    <w:rsid w:val="001B6F12"/>
    <w:rsid w:val="001C2DF1"/>
    <w:rsid w:val="001D1103"/>
    <w:rsid w:val="001D152B"/>
    <w:rsid w:val="001D27E9"/>
    <w:rsid w:val="001D507F"/>
    <w:rsid w:val="001F13C7"/>
    <w:rsid w:val="001F25CD"/>
    <w:rsid w:val="002133B3"/>
    <w:rsid w:val="00213D0D"/>
    <w:rsid w:val="0021435D"/>
    <w:rsid w:val="00227463"/>
    <w:rsid w:val="00231A1C"/>
    <w:rsid w:val="0023627E"/>
    <w:rsid w:val="0023699C"/>
    <w:rsid w:val="0024458C"/>
    <w:rsid w:val="00261776"/>
    <w:rsid w:val="00266305"/>
    <w:rsid w:val="00266796"/>
    <w:rsid w:val="00267458"/>
    <w:rsid w:val="00271AB4"/>
    <w:rsid w:val="00275507"/>
    <w:rsid w:val="00276545"/>
    <w:rsid w:val="00281AE4"/>
    <w:rsid w:val="0028418F"/>
    <w:rsid w:val="002959BC"/>
    <w:rsid w:val="002972BA"/>
    <w:rsid w:val="002B052A"/>
    <w:rsid w:val="002D4A95"/>
    <w:rsid w:val="002E3F25"/>
    <w:rsid w:val="002E41D9"/>
    <w:rsid w:val="002E6EED"/>
    <w:rsid w:val="002F2E24"/>
    <w:rsid w:val="00306AA4"/>
    <w:rsid w:val="00315922"/>
    <w:rsid w:val="003358F4"/>
    <w:rsid w:val="00337BE0"/>
    <w:rsid w:val="0034093E"/>
    <w:rsid w:val="00343C5E"/>
    <w:rsid w:val="00350E8E"/>
    <w:rsid w:val="003550EE"/>
    <w:rsid w:val="00356355"/>
    <w:rsid w:val="00360210"/>
    <w:rsid w:val="00372A31"/>
    <w:rsid w:val="003748AF"/>
    <w:rsid w:val="003818C6"/>
    <w:rsid w:val="003831B0"/>
    <w:rsid w:val="0039058F"/>
    <w:rsid w:val="00390B11"/>
    <w:rsid w:val="00390EA1"/>
    <w:rsid w:val="00392342"/>
    <w:rsid w:val="00392501"/>
    <w:rsid w:val="003B7305"/>
    <w:rsid w:val="003C1745"/>
    <w:rsid w:val="003C3219"/>
    <w:rsid w:val="003D0F95"/>
    <w:rsid w:val="003D7DF8"/>
    <w:rsid w:val="003E5C23"/>
    <w:rsid w:val="00401A2A"/>
    <w:rsid w:val="0040611D"/>
    <w:rsid w:val="004137E6"/>
    <w:rsid w:val="00427F60"/>
    <w:rsid w:val="00442B9B"/>
    <w:rsid w:val="00443791"/>
    <w:rsid w:val="0044754D"/>
    <w:rsid w:val="004543E6"/>
    <w:rsid w:val="00474D04"/>
    <w:rsid w:val="00477741"/>
    <w:rsid w:val="004844E1"/>
    <w:rsid w:val="00487672"/>
    <w:rsid w:val="00494005"/>
    <w:rsid w:val="00494364"/>
    <w:rsid w:val="00495E70"/>
    <w:rsid w:val="004976FF"/>
    <w:rsid w:val="004A6001"/>
    <w:rsid w:val="004A619C"/>
    <w:rsid w:val="004A6A2B"/>
    <w:rsid w:val="004B373E"/>
    <w:rsid w:val="004D2880"/>
    <w:rsid w:val="004D5011"/>
    <w:rsid w:val="004F0A1E"/>
    <w:rsid w:val="004F21FE"/>
    <w:rsid w:val="004F304E"/>
    <w:rsid w:val="004F6AE1"/>
    <w:rsid w:val="0051375A"/>
    <w:rsid w:val="00531909"/>
    <w:rsid w:val="00532418"/>
    <w:rsid w:val="00534691"/>
    <w:rsid w:val="00535D2E"/>
    <w:rsid w:val="005377D8"/>
    <w:rsid w:val="005411BE"/>
    <w:rsid w:val="0054675A"/>
    <w:rsid w:val="00550FC5"/>
    <w:rsid w:val="00551140"/>
    <w:rsid w:val="0055316F"/>
    <w:rsid w:val="0055317E"/>
    <w:rsid w:val="005578B3"/>
    <w:rsid w:val="00563349"/>
    <w:rsid w:val="005651E6"/>
    <w:rsid w:val="0057247F"/>
    <w:rsid w:val="005744C5"/>
    <w:rsid w:val="00585495"/>
    <w:rsid w:val="0058624C"/>
    <w:rsid w:val="00594158"/>
    <w:rsid w:val="00594C23"/>
    <w:rsid w:val="00596A68"/>
    <w:rsid w:val="005A0E71"/>
    <w:rsid w:val="005A324D"/>
    <w:rsid w:val="005C10D5"/>
    <w:rsid w:val="005C23B1"/>
    <w:rsid w:val="005C501B"/>
    <w:rsid w:val="005D7A32"/>
    <w:rsid w:val="005E04C8"/>
    <w:rsid w:val="005E77AF"/>
    <w:rsid w:val="00600375"/>
    <w:rsid w:val="0060334F"/>
    <w:rsid w:val="00624F4E"/>
    <w:rsid w:val="00625497"/>
    <w:rsid w:val="00633792"/>
    <w:rsid w:val="00644B4E"/>
    <w:rsid w:val="0065213D"/>
    <w:rsid w:val="00653E93"/>
    <w:rsid w:val="0066432A"/>
    <w:rsid w:val="00673344"/>
    <w:rsid w:val="00675FF4"/>
    <w:rsid w:val="0068041C"/>
    <w:rsid w:val="00693F5F"/>
    <w:rsid w:val="006B29C9"/>
    <w:rsid w:val="006B2D10"/>
    <w:rsid w:val="006C5D8F"/>
    <w:rsid w:val="006D72A9"/>
    <w:rsid w:val="006E1392"/>
    <w:rsid w:val="006E3649"/>
    <w:rsid w:val="006F2735"/>
    <w:rsid w:val="006F2B70"/>
    <w:rsid w:val="0070048B"/>
    <w:rsid w:val="00701B06"/>
    <w:rsid w:val="007047F0"/>
    <w:rsid w:val="007053BF"/>
    <w:rsid w:val="00707FC0"/>
    <w:rsid w:val="00712EDE"/>
    <w:rsid w:val="0072579B"/>
    <w:rsid w:val="00726BD9"/>
    <w:rsid w:val="00730E99"/>
    <w:rsid w:val="00732550"/>
    <w:rsid w:val="0073691F"/>
    <w:rsid w:val="00740FB0"/>
    <w:rsid w:val="00742ABA"/>
    <w:rsid w:val="007461AC"/>
    <w:rsid w:val="00746653"/>
    <w:rsid w:val="0075605C"/>
    <w:rsid w:val="00757BC1"/>
    <w:rsid w:val="00764AB0"/>
    <w:rsid w:val="007656DE"/>
    <w:rsid w:val="007820E2"/>
    <w:rsid w:val="00794939"/>
    <w:rsid w:val="007A3EAF"/>
    <w:rsid w:val="007A3F12"/>
    <w:rsid w:val="007A580E"/>
    <w:rsid w:val="007B2166"/>
    <w:rsid w:val="007B27A7"/>
    <w:rsid w:val="007D1A4C"/>
    <w:rsid w:val="007D67F0"/>
    <w:rsid w:val="007D75D0"/>
    <w:rsid w:val="007E399F"/>
    <w:rsid w:val="007F0F70"/>
    <w:rsid w:val="007F2264"/>
    <w:rsid w:val="007F24EC"/>
    <w:rsid w:val="007F6175"/>
    <w:rsid w:val="008054F3"/>
    <w:rsid w:val="008064F8"/>
    <w:rsid w:val="00811692"/>
    <w:rsid w:val="00822836"/>
    <w:rsid w:val="00825AE7"/>
    <w:rsid w:val="00826F17"/>
    <w:rsid w:val="008375F8"/>
    <w:rsid w:val="0084061D"/>
    <w:rsid w:val="00842DB1"/>
    <w:rsid w:val="00856A60"/>
    <w:rsid w:val="00866CBC"/>
    <w:rsid w:val="00870690"/>
    <w:rsid w:val="00871488"/>
    <w:rsid w:val="008764C9"/>
    <w:rsid w:val="008870E5"/>
    <w:rsid w:val="008937DE"/>
    <w:rsid w:val="008961BA"/>
    <w:rsid w:val="00897C21"/>
    <w:rsid w:val="008A3096"/>
    <w:rsid w:val="008A3347"/>
    <w:rsid w:val="008A42C1"/>
    <w:rsid w:val="008B785D"/>
    <w:rsid w:val="008C32BC"/>
    <w:rsid w:val="008D0759"/>
    <w:rsid w:val="008E1D0D"/>
    <w:rsid w:val="008F5F43"/>
    <w:rsid w:val="008F7B88"/>
    <w:rsid w:val="008F7DD0"/>
    <w:rsid w:val="0090015B"/>
    <w:rsid w:val="00906A97"/>
    <w:rsid w:val="009070F0"/>
    <w:rsid w:val="009113C6"/>
    <w:rsid w:val="00917955"/>
    <w:rsid w:val="0092215B"/>
    <w:rsid w:val="009259A8"/>
    <w:rsid w:val="00926056"/>
    <w:rsid w:val="009266C3"/>
    <w:rsid w:val="00930C6E"/>
    <w:rsid w:val="009338D4"/>
    <w:rsid w:val="009406E0"/>
    <w:rsid w:val="00950C0B"/>
    <w:rsid w:val="009519F2"/>
    <w:rsid w:val="00961D7B"/>
    <w:rsid w:val="009656EE"/>
    <w:rsid w:val="00977C1C"/>
    <w:rsid w:val="00982371"/>
    <w:rsid w:val="00984B3E"/>
    <w:rsid w:val="00986152"/>
    <w:rsid w:val="00986F6F"/>
    <w:rsid w:val="009A4D94"/>
    <w:rsid w:val="009A5566"/>
    <w:rsid w:val="009B5EC2"/>
    <w:rsid w:val="009C571B"/>
    <w:rsid w:val="009C57B1"/>
    <w:rsid w:val="009C57EC"/>
    <w:rsid w:val="009D1C63"/>
    <w:rsid w:val="009D4DAD"/>
    <w:rsid w:val="009E7CE3"/>
    <w:rsid w:val="009F6F4B"/>
    <w:rsid w:val="00A041BB"/>
    <w:rsid w:val="00A121C8"/>
    <w:rsid w:val="00A12538"/>
    <w:rsid w:val="00A1398D"/>
    <w:rsid w:val="00A1515E"/>
    <w:rsid w:val="00A17C18"/>
    <w:rsid w:val="00A20A4B"/>
    <w:rsid w:val="00A27C7E"/>
    <w:rsid w:val="00A3096F"/>
    <w:rsid w:val="00A31C1D"/>
    <w:rsid w:val="00A33C66"/>
    <w:rsid w:val="00A357A1"/>
    <w:rsid w:val="00A4609C"/>
    <w:rsid w:val="00A66B6A"/>
    <w:rsid w:val="00A72F34"/>
    <w:rsid w:val="00A81B3C"/>
    <w:rsid w:val="00A83616"/>
    <w:rsid w:val="00A83984"/>
    <w:rsid w:val="00A875AF"/>
    <w:rsid w:val="00A93533"/>
    <w:rsid w:val="00AB3BA4"/>
    <w:rsid w:val="00AB519F"/>
    <w:rsid w:val="00AB6030"/>
    <w:rsid w:val="00AB6CB3"/>
    <w:rsid w:val="00AB6F43"/>
    <w:rsid w:val="00AC2BD4"/>
    <w:rsid w:val="00AD594A"/>
    <w:rsid w:val="00AE77EC"/>
    <w:rsid w:val="00AF7B1C"/>
    <w:rsid w:val="00AF7BE2"/>
    <w:rsid w:val="00B0458B"/>
    <w:rsid w:val="00B055E5"/>
    <w:rsid w:val="00B07417"/>
    <w:rsid w:val="00B1076E"/>
    <w:rsid w:val="00B1638F"/>
    <w:rsid w:val="00B216AF"/>
    <w:rsid w:val="00B26A9D"/>
    <w:rsid w:val="00B2787B"/>
    <w:rsid w:val="00B343A0"/>
    <w:rsid w:val="00B34ADD"/>
    <w:rsid w:val="00B468BD"/>
    <w:rsid w:val="00B46D8A"/>
    <w:rsid w:val="00B52E2F"/>
    <w:rsid w:val="00B5319E"/>
    <w:rsid w:val="00B63540"/>
    <w:rsid w:val="00B72C01"/>
    <w:rsid w:val="00B87004"/>
    <w:rsid w:val="00B905D1"/>
    <w:rsid w:val="00B91BDD"/>
    <w:rsid w:val="00B923B2"/>
    <w:rsid w:val="00B943C2"/>
    <w:rsid w:val="00BA4519"/>
    <w:rsid w:val="00BF16E3"/>
    <w:rsid w:val="00BF47AB"/>
    <w:rsid w:val="00C036C1"/>
    <w:rsid w:val="00C164D2"/>
    <w:rsid w:val="00C20F56"/>
    <w:rsid w:val="00C31FD4"/>
    <w:rsid w:val="00C37917"/>
    <w:rsid w:val="00C41841"/>
    <w:rsid w:val="00C501D9"/>
    <w:rsid w:val="00C531E7"/>
    <w:rsid w:val="00C56F2D"/>
    <w:rsid w:val="00C652B7"/>
    <w:rsid w:val="00C6677A"/>
    <w:rsid w:val="00C66D1A"/>
    <w:rsid w:val="00C77499"/>
    <w:rsid w:val="00C8025D"/>
    <w:rsid w:val="00C84A2C"/>
    <w:rsid w:val="00C97873"/>
    <w:rsid w:val="00CA35CB"/>
    <w:rsid w:val="00CB16D5"/>
    <w:rsid w:val="00CB2A4F"/>
    <w:rsid w:val="00CB39BF"/>
    <w:rsid w:val="00CB4B82"/>
    <w:rsid w:val="00CB7287"/>
    <w:rsid w:val="00CC3D11"/>
    <w:rsid w:val="00CD233C"/>
    <w:rsid w:val="00D038E9"/>
    <w:rsid w:val="00D075D3"/>
    <w:rsid w:val="00D1448E"/>
    <w:rsid w:val="00D30E2C"/>
    <w:rsid w:val="00D32227"/>
    <w:rsid w:val="00D36CCD"/>
    <w:rsid w:val="00D41902"/>
    <w:rsid w:val="00D42AAC"/>
    <w:rsid w:val="00D43A92"/>
    <w:rsid w:val="00D47F7C"/>
    <w:rsid w:val="00D5310E"/>
    <w:rsid w:val="00D74DE7"/>
    <w:rsid w:val="00D85A9B"/>
    <w:rsid w:val="00D91229"/>
    <w:rsid w:val="00D97D42"/>
    <w:rsid w:val="00DA096D"/>
    <w:rsid w:val="00DA1E75"/>
    <w:rsid w:val="00DA59A2"/>
    <w:rsid w:val="00DB08B5"/>
    <w:rsid w:val="00DC33B4"/>
    <w:rsid w:val="00DD2438"/>
    <w:rsid w:val="00DD76B8"/>
    <w:rsid w:val="00DF47AB"/>
    <w:rsid w:val="00E13126"/>
    <w:rsid w:val="00E2075A"/>
    <w:rsid w:val="00E22944"/>
    <w:rsid w:val="00E3179F"/>
    <w:rsid w:val="00E4207B"/>
    <w:rsid w:val="00E52CE9"/>
    <w:rsid w:val="00E54321"/>
    <w:rsid w:val="00E648FB"/>
    <w:rsid w:val="00E65150"/>
    <w:rsid w:val="00E66BB8"/>
    <w:rsid w:val="00E72E6D"/>
    <w:rsid w:val="00E75C83"/>
    <w:rsid w:val="00E7625B"/>
    <w:rsid w:val="00E81526"/>
    <w:rsid w:val="00E87A1F"/>
    <w:rsid w:val="00E965DF"/>
    <w:rsid w:val="00EA046D"/>
    <w:rsid w:val="00EA6AEE"/>
    <w:rsid w:val="00EB14CE"/>
    <w:rsid w:val="00EB3B26"/>
    <w:rsid w:val="00EB44A1"/>
    <w:rsid w:val="00EE0D4C"/>
    <w:rsid w:val="00EF059D"/>
    <w:rsid w:val="00F15CDA"/>
    <w:rsid w:val="00F200C6"/>
    <w:rsid w:val="00F37C23"/>
    <w:rsid w:val="00F561AE"/>
    <w:rsid w:val="00F61D70"/>
    <w:rsid w:val="00F65AA1"/>
    <w:rsid w:val="00F666DE"/>
    <w:rsid w:val="00F80165"/>
    <w:rsid w:val="00F82663"/>
    <w:rsid w:val="00F86155"/>
    <w:rsid w:val="00F86EA9"/>
    <w:rsid w:val="00F92A8F"/>
    <w:rsid w:val="00FA01C4"/>
    <w:rsid w:val="00FA431F"/>
    <w:rsid w:val="00FB2E11"/>
    <w:rsid w:val="00FB531F"/>
    <w:rsid w:val="00FB5701"/>
    <w:rsid w:val="00FB5B4F"/>
    <w:rsid w:val="00FC0A21"/>
    <w:rsid w:val="00FD360C"/>
    <w:rsid w:val="00FD4444"/>
    <w:rsid w:val="00FD6198"/>
    <w:rsid w:val="00FE6AC2"/>
    <w:rsid w:val="00FE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DCA35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70E5"/>
    <w:rPr>
      <w:rFonts w:ascii="Times New Roman" w:eastAsia="Times New Roman" w:hAnsi="Times New Roman"/>
      <w:snapToGrid w:val="0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9058F"/>
    <w:pPr>
      <w:keepNext/>
      <w:keepLines/>
      <w:spacing w:before="480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9058F"/>
    <w:pPr>
      <w:keepNext/>
      <w:keepLines/>
      <w:spacing w:before="200"/>
      <w:outlineLvl w:val="1"/>
    </w:pPr>
    <w:rPr>
      <w:rFonts w:ascii="Arial" w:hAnsi="Arial"/>
      <w:b/>
      <w:bCs/>
      <w:color w:val="4F81BD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9058F"/>
    <w:pPr>
      <w:keepNext/>
      <w:keepLines/>
      <w:spacing w:before="200"/>
      <w:outlineLvl w:val="2"/>
    </w:pPr>
    <w:rPr>
      <w:rFonts w:ascii="Arial" w:hAnsi="Arial"/>
      <w:b/>
      <w:bCs/>
      <w:color w:val="4F81BD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9058F"/>
    <w:pPr>
      <w:keepNext/>
      <w:keepLines/>
      <w:spacing w:before="200"/>
      <w:outlineLvl w:val="3"/>
    </w:pPr>
    <w:rPr>
      <w:rFonts w:ascii="Arial" w:hAnsi="Arial"/>
      <w:b/>
      <w:bCs/>
      <w:i/>
      <w:iCs/>
      <w:color w:val="4F81BD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9058F"/>
    <w:pPr>
      <w:keepNext/>
      <w:keepLines/>
      <w:spacing w:before="200"/>
      <w:outlineLvl w:val="4"/>
    </w:pPr>
    <w:rPr>
      <w:rFonts w:ascii="Arial" w:hAnsi="Arial"/>
      <w:color w:val="243F6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9058F"/>
    <w:pPr>
      <w:keepNext/>
      <w:keepLines/>
      <w:spacing w:before="200"/>
      <w:outlineLvl w:val="5"/>
    </w:pPr>
    <w:rPr>
      <w:rFonts w:ascii="Arial" w:hAnsi="Arial"/>
      <w:i/>
      <w:iCs/>
      <w:color w:val="243F6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9058F"/>
    <w:pPr>
      <w:keepNext/>
      <w:keepLines/>
      <w:spacing w:before="200"/>
      <w:outlineLvl w:val="6"/>
    </w:pPr>
    <w:rPr>
      <w:rFonts w:ascii="Arial" w:hAnsi="Arial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9058F"/>
    <w:pPr>
      <w:keepNext/>
      <w:keepLines/>
      <w:spacing w:before="200"/>
      <w:outlineLvl w:val="7"/>
    </w:pPr>
    <w:rPr>
      <w:rFonts w:ascii="Arial" w:hAnsi="Arial"/>
      <w:color w:val="4F81BD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9058F"/>
    <w:pPr>
      <w:keepNext/>
      <w:keepLines/>
      <w:spacing w:before="200"/>
      <w:outlineLvl w:val="8"/>
    </w:pPr>
    <w:rPr>
      <w:rFonts w:ascii="Arial" w:hAnsi="Arial"/>
      <w:i/>
      <w:iCs/>
      <w:color w:val="404040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39058F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link w:val="berschrift2"/>
    <w:uiPriority w:val="9"/>
    <w:semiHidden/>
    <w:rsid w:val="0039058F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39058F"/>
    <w:rPr>
      <w:rFonts w:ascii="Arial" w:eastAsia="Times New Roman" w:hAnsi="Arial" w:cs="Times New Roman"/>
      <w:b/>
      <w:bCs/>
      <w:color w:val="4F81BD"/>
    </w:rPr>
  </w:style>
  <w:style w:type="character" w:customStyle="1" w:styleId="berschrift4Zchn">
    <w:name w:val="Überschrift 4 Zchn"/>
    <w:link w:val="berschrift4"/>
    <w:uiPriority w:val="9"/>
    <w:rsid w:val="0039058F"/>
    <w:rPr>
      <w:rFonts w:ascii="Arial" w:eastAsia="Times New Roman" w:hAnsi="Arial" w:cs="Times New Roman"/>
      <w:b/>
      <w:bCs/>
      <w:i/>
      <w:iCs/>
      <w:color w:val="4F81BD"/>
    </w:rPr>
  </w:style>
  <w:style w:type="character" w:customStyle="1" w:styleId="berschrift5Zchn">
    <w:name w:val="Überschrift 5 Zchn"/>
    <w:link w:val="berschrift5"/>
    <w:uiPriority w:val="9"/>
    <w:rsid w:val="0039058F"/>
    <w:rPr>
      <w:rFonts w:ascii="Arial" w:eastAsia="Times New Roman" w:hAnsi="Arial" w:cs="Times New Roman"/>
      <w:color w:val="243F60"/>
    </w:rPr>
  </w:style>
  <w:style w:type="character" w:customStyle="1" w:styleId="berschrift6Zchn">
    <w:name w:val="Überschrift 6 Zchn"/>
    <w:link w:val="berschrift6"/>
    <w:uiPriority w:val="9"/>
    <w:rsid w:val="0039058F"/>
    <w:rPr>
      <w:rFonts w:ascii="Arial" w:eastAsia="Times New Roman" w:hAnsi="Arial" w:cs="Times New Roman"/>
      <w:i/>
      <w:iCs/>
      <w:color w:val="243F60"/>
    </w:rPr>
  </w:style>
  <w:style w:type="character" w:customStyle="1" w:styleId="berschrift7Zchn">
    <w:name w:val="Überschrift 7 Zchn"/>
    <w:link w:val="berschrift7"/>
    <w:uiPriority w:val="9"/>
    <w:rsid w:val="0039058F"/>
    <w:rPr>
      <w:rFonts w:ascii="Arial" w:eastAsia="Times New Roman" w:hAnsi="Arial" w:cs="Times New Roman"/>
      <w:i/>
      <w:iCs/>
      <w:color w:val="404040"/>
    </w:rPr>
  </w:style>
  <w:style w:type="character" w:customStyle="1" w:styleId="berschrift8Zchn">
    <w:name w:val="Überschrift 8 Zchn"/>
    <w:link w:val="berschrift8"/>
    <w:uiPriority w:val="9"/>
    <w:rsid w:val="0039058F"/>
    <w:rPr>
      <w:rFonts w:ascii="Arial" w:eastAsia="Times New Roman" w:hAnsi="Arial" w:cs="Times New Roman"/>
      <w:color w:val="4F81BD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39058F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39058F"/>
    <w:rPr>
      <w:b/>
      <w:bCs/>
      <w:color w:val="4F81BD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39058F"/>
    <w:pPr>
      <w:pBdr>
        <w:bottom w:val="single" w:sz="8" w:space="4" w:color="4F81BD"/>
      </w:pBdr>
      <w:spacing w:after="300"/>
      <w:contextualSpacing/>
    </w:pPr>
    <w:rPr>
      <w:rFonts w:ascii="Arial" w:hAnsi="Arial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39058F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9058F"/>
    <w:pPr>
      <w:numPr>
        <w:ilvl w:val="1"/>
      </w:numPr>
    </w:pPr>
    <w:rPr>
      <w:rFonts w:ascii="Arial" w:hAnsi="Arial"/>
      <w:i/>
      <w:iCs/>
      <w:color w:val="4F81BD"/>
      <w:spacing w:val="15"/>
    </w:rPr>
  </w:style>
  <w:style w:type="character" w:customStyle="1" w:styleId="UntertitelZchn">
    <w:name w:val="Untertitel Zchn"/>
    <w:link w:val="Untertitel"/>
    <w:uiPriority w:val="11"/>
    <w:rsid w:val="0039058F"/>
    <w:rPr>
      <w:rFonts w:ascii="Arial" w:eastAsia="Times New Roman" w:hAnsi="Arial" w:cs="Times New Roman"/>
      <w:i/>
      <w:iCs/>
      <w:color w:val="4F81BD"/>
      <w:spacing w:val="15"/>
      <w:sz w:val="24"/>
      <w:szCs w:val="24"/>
    </w:rPr>
  </w:style>
  <w:style w:type="character" w:styleId="Fett">
    <w:name w:val="Strong"/>
    <w:uiPriority w:val="22"/>
    <w:qFormat/>
    <w:rsid w:val="0039058F"/>
    <w:rPr>
      <w:b/>
      <w:bCs/>
    </w:rPr>
  </w:style>
  <w:style w:type="character" w:styleId="Hervorhebung">
    <w:name w:val="Emphasis"/>
    <w:uiPriority w:val="20"/>
    <w:qFormat/>
    <w:rsid w:val="0039058F"/>
    <w:rPr>
      <w:i/>
      <w:iCs/>
    </w:rPr>
  </w:style>
  <w:style w:type="paragraph" w:styleId="KeinLeerraum">
    <w:name w:val="No Spacing"/>
    <w:uiPriority w:val="1"/>
    <w:qFormat/>
    <w:rsid w:val="0039058F"/>
    <w:rPr>
      <w:sz w:val="22"/>
      <w:szCs w:val="22"/>
      <w:lang w:val="en-US" w:eastAsia="en-US" w:bidi="en-US"/>
    </w:rPr>
  </w:style>
  <w:style w:type="paragraph" w:styleId="Listenabsatz">
    <w:name w:val="List Paragraph"/>
    <w:basedOn w:val="Standard"/>
    <w:uiPriority w:val="34"/>
    <w:qFormat/>
    <w:rsid w:val="0039058F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39058F"/>
    <w:rPr>
      <w:i/>
      <w:iCs/>
      <w:color w:val="000000"/>
    </w:rPr>
  </w:style>
  <w:style w:type="character" w:customStyle="1" w:styleId="AnfhrungszeichenZchn">
    <w:name w:val="Anführungszeichen Zchn"/>
    <w:link w:val="Anfhrungszeichen"/>
    <w:uiPriority w:val="29"/>
    <w:rsid w:val="0039058F"/>
    <w:rPr>
      <w:i/>
      <w:iCs/>
      <w:color w:val="000000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39058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AnfhrungszeichenZchn">
    <w:name w:val="Intensives Anführungszeichen Zchn"/>
    <w:link w:val="IntensivesAnfhrungszeichen"/>
    <w:uiPriority w:val="30"/>
    <w:rsid w:val="0039058F"/>
    <w:rPr>
      <w:b/>
      <w:bCs/>
      <w:i/>
      <w:iCs/>
      <w:color w:val="4F81BD"/>
    </w:rPr>
  </w:style>
  <w:style w:type="character" w:styleId="SchwacheHervorhebung">
    <w:name w:val="Subtle Emphasis"/>
    <w:uiPriority w:val="19"/>
    <w:qFormat/>
    <w:rsid w:val="0039058F"/>
    <w:rPr>
      <w:i/>
      <w:iCs/>
      <w:color w:val="808080"/>
    </w:rPr>
  </w:style>
  <w:style w:type="character" w:styleId="IntensiveHervorhebung">
    <w:name w:val="Intense Emphasis"/>
    <w:uiPriority w:val="21"/>
    <w:qFormat/>
    <w:rsid w:val="0039058F"/>
    <w:rPr>
      <w:b/>
      <w:bCs/>
      <w:i/>
      <w:iCs/>
      <w:color w:val="4F81BD"/>
    </w:rPr>
  </w:style>
  <w:style w:type="character" w:styleId="SchwacherVerweis">
    <w:name w:val="Subtle Reference"/>
    <w:uiPriority w:val="31"/>
    <w:qFormat/>
    <w:rsid w:val="0039058F"/>
    <w:rPr>
      <w:smallCaps/>
      <w:color w:val="C0504D"/>
      <w:u w:val="single"/>
    </w:rPr>
  </w:style>
  <w:style w:type="character" w:styleId="IntensiverVerweis">
    <w:name w:val="Intense Reference"/>
    <w:uiPriority w:val="32"/>
    <w:qFormat/>
    <w:rsid w:val="0039058F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qFormat/>
    <w:rsid w:val="0039058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39058F"/>
    <w:pPr>
      <w:outlineLvl w:val="9"/>
    </w:pPr>
  </w:style>
  <w:style w:type="paragraph" w:styleId="Kopfzeile">
    <w:name w:val="header"/>
    <w:basedOn w:val="Standard"/>
    <w:link w:val="KopfzeileZchn"/>
    <w:unhideWhenUsed/>
    <w:rsid w:val="00740FB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40FB0"/>
  </w:style>
  <w:style w:type="paragraph" w:styleId="Fuzeile">
    <w:name w:val="footer"/>
    <w:basedOn w:val="Standard"/>
    <w:link w:val="FuzeileZchn"/>
    <w:uiPriority w:val="99"/>
    <w:unhideWhenUsed/>
    <w:rsid w:val="00740FB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0FB0"/>
  </w:style>
  <w:style w:type="paragraph" w:styleId="StandardWeb">
    <w:name w:val="Normal (Web)"/>
    <w:basedOn w:val="Standard"/>
    <w:uiPriority w:val="99"/>
    <w:rsid w:val="003B7305"/>
    <w:pPr>
      <w:spacing w:before="100" w:beforeAutospacing="1" w:after="100" w:afterAutospacing="1" w:line="260" w:lineRule="atLeast"/>
    </w:pPr>
    <w:rPr>
      <w:rFonts w:cs="Arial"/>
      <w:sz w:val="18"/>
      <w:szCs w:val="18"/>
    </w:rPr>
  </w:style>
  <w:style w:type="paragraph" w:styleId="Textkrper">
    <w:name w:val="Body Text"/>
    <w:basedOn w:val="Standard"/>
    <w:link w:val="TextkrperZchn"/>
    <w:rsid w:val="008870E5"/>
    <w:pPr>
      <w:overflowPunct w:val="0"/>
      <w:autoSpaceDE w:val="0"/>
      <w:autoSpaceDN w:val="0"/>
      <w:adjustRightInd w:val="0"/>
      <w:spacing w:before="48" w:after="48" w:line="360" w:lineRule="auto"/>
      <w:textAlignment w:val="baseline"/>
    </w:pPr>
    <w:rPr>
      <w:rFonts w:ascii="Arial" w:hAnsi="Arial" w:cs="Arial"/>
      <w:b/>
      <w:bCs/>
      <w:sz w:val="30"/>
      <w:szCs w:val="30"/>
    </w:rPr>
  </w:style>
  <w:style w:type="character" w:customStyle="1" w:styleId="TextkrperZchn">
    <w:name w:val="Textkörper Zchn"/>
    <w:link w:val="Textkrper"/>
    <w:rsid w:val="008870E5"/>
    <w:rPr>
      <w:rFonts w:eastAsia="Times New Roman" w:cs="Arial"/>
      <w:b/>
      <w:bCs/>
      <w:snapToGrid w:val="0"/>
      <w:sz w:val="30"/>
      <w:szCs w:val="30"/>
    </w:rPr>
  </w:style>
  <w:style w:type="character" w:styleId="Hyperlink">
    <w:name w:val="Hyperlink"/>
    <w:rsid w:val="008870E5"/>
    <w:rPr>
      <w:color w:val="0000FF"/>
      <w:u w:val="single"/>
    </w:rPr>
  </w:style>
  <w:style w:type="paragraph" w:customStyle="1" w:styleId="Default">
    <w:name w:val="Default"/>
    <w:rsid w:val="0011774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eingerckt">
    <w:name w:val="eingerückt"/>
    <w:basedOn w:val="Default"/>
    <w:next w:val="Default"/>
    <w:uiPriority w:val="99"/>
    <w:rsid w:val="00117747"/>
    <w:rPr>
      <w:rFonts w:cs="Times New Roman"/>
      <w:color w:val="auto"/>
    </w:rPr>
  </w:style>
  <w:style w:type="character" w:styleId="Kommentarzeichen">
    <w:name w:val="annotation reference"/>
    <w:uiPriority w:val="99"/>
    <w:semiHidden/>
    <w:unhideWhenUsed/>
    <w:rsid w:val="007F226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F2264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7F2264"/>
    <w:rPr>
      <w:rFonts w:ascii="Times New Roman" w:eastAsia="Times New Roman" w:hAnsi="Times New Roman"/>
      <w:snapToGrid w:val="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F2264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F2264"/>
    <w:rPr>
      <w:rFonts w:ascii="Times New Roman" w:eastAsia="Times New Roman" w:hAnsi="Times New Roman"/>
      <w:b/>
      <w:bCs/>
      <w:snapToGrid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26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7F2264"/>
    <w:rPr>
      <w:rFonts w:ascii="Segoe UI" w:eastAsia="Times New Roman" w:hAnsi="Segoe UI" w:cs="Segoe UI"/>
      <w:snapToGrid w:val="0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B943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8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w-eurodrive.de/" TargetMode="External"/><Relationship Id="rId13" Type="http://schemas.openxmlformats.org/officeDocument/2006/relationships/hyperlink" Target="mailto:wilma.berweiler@sew-eurodrive.de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www.sew-eurodrive.de/eco2" TargetMode="External"/><Relationship Id="rId12" Type="http://schemas.openxmlformats.org/officeDocument/2006/relationships/hyperlink" Target="http://www.sew-eurodrive.de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w@sew-eurodrive.d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ew@sew-eurodrive.d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ew-eurodrive.de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wilma.berweiler@sew-eurodrive.de" TargetMode="External"/><Relationship Id="rId14" Type="http://schemas.openxmlformats.org/officeDocument/2006/relationships/hyperlink" Target="http://www.sew-eurodrive.de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Links>
    <vt:vector size="30" baseType="variant">
      <vt:variant>
        <vt:i4>720916</vt:i4>
      </vt:variant>
      <vt:variant>
        <vt:i4>0</vt:i4>
      </vt:variant>
      <vt:variant>
        <vt:i4>0</vt:i4>
      </vt:variant>
      <vt:variant>
        <vt:i4>5</vt:i4>
      </vt:variant>
      <vt:variant>
        <vt:lpwstr>https://www.sew-eurodrive.de/starterset/</vt:lpwstr>
      </vt:variant>
      <vt:variant>
        <vt:lpwstr/>
      </vt:variant>
      <vt:variant>
        <vt:i4>7929879</vt:i4>
      </vt:variant>
      <vt:variant>
        <vt:i4>9</vt:i4>
      </vt:variant>
      <vt:variant>
        <vt:i4>0</vt:i4>
      </vt:variant>
      <vt:variant>
        <vt:i4>5</vt:i4>
      </vt:variant>
      <vt:variant>
        <vt:lpwstr>mailto:sew@sew-eurodrive.de</vt:lpwstr>
      </vt:variant>
      <vt:variant>
        <vt:lpwstr/>
      </vt:variant>
      <vt:variant>
        <vt:i4>1769549</vt:i4>
      </vt:variant>
      <vt:variant>
        <vt:i4>6</vt:i4>
      </vt:variant>
      <vt:variant>
        <vt:i4>0</vt:i4>
      </vt:variant>
      <vt:variant>
        <vt:i4>5</vt:i4>
      </vt:variant>
      <vt:variant>
        <vt:lpwstr>http://www.sew-eurodrive.de/</vt:lpwstr>
      </vt:variant>
      <vt:variant>
        <vt:lpwstr/>
      </vt:variant>
      <vt:variant>
        <vt:i4>5439588</vt:i4>
      </vt:variant>
      <vt:variant>
        <vt:i4>3</vt:i4>
      </vt:variant>
      <vt:variant>
        <vt:i4>0</vt:i4>
      </vt:variant>
      <vt:variant>
        <vt:i4>5</vt:i4>
      </vt:variant>
      <vt:variant>
        <vt:lpwstr>mailto:andrea.balser@sew-eurodrive.de</vt:lpwstr>
      </vt:variant>
      <vt:variant>
        <vt:lpwstr/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http://www.sew-eurodrive.de/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2024-03-14T13:45:00Z</dcterms:created>
  <dcterms:modified xsi:type="dcterms:W3CDTF">2024-04-17T20:07:00Z</dcterms:modified>
</cp:coreProperties>
</file>