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CA68" w14:textId="34343142" w:rsidR="00580A6B" w:rsidRPr="00E01A5D" w:rsidRDefault="00425094" w:rsidP="00580A6B">
      <w:pPr>
        <w:pStyle w:val="Kopfzeile"/>
        <w:tabs>
          <w:tab w:val="clear" w:pos="4536"/>
          <w:tab w:val="clear" w:pos="9072"/>
        </w:tabs>
        <w:spacing w:after="240" w:line="360" w:lineRule="auto"/>
        <w:jc w:val="both"/>
        <w:rPr>
          <w:i/>
          <w:iCs/>
          <w:spacing w:val="20"/>
        </w:rPr>
      </w:pPr>
      <w:r>
        <w:rPr>
          <w:i/>
          <w:iCs/>
          <w:spacing w:val="20"/>
        </w:rPr>
        <w:t xml:space="preserve">Baustoffprozess: </w:t>
      </w:r>
      <w:r w:rsidR="003058C4">
        <w:rPr>
          <w:i/>
          <w:iCs/>
          <w:spacing w:val="20"/>
        </w:rPr>
        <w:t>Segmentierte Zahnkränze erleichtern den Transport und die Installation am Drehrohrofen</w:t>
      </w:r>
    </w:p>
    <w:p w14:paraId="5F5BBA3E" w14:textId="750F26CB" w:rsidR="00580A6B" w:rsidRPr="00425094" w:rsidRDefault="003058C4" w:rsidP="003058C4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>Schwertransport überflüssig</w:t>
      </w:r>
    </w:p>
    <w:p w14:paraId="197E77D4" w14:textId="7755FDCD" w:rsidR="00356DCD" w:rsidRPr="00E01A5D" w:rsidRDefault="00580A6B" w:rsidP="00BC5F00">
      <w:pPr>
        <w:pStyle w:val="Textkrper"/>
        <w:jc w:val="both"/>
        <w:rPr>
          <w:sz w:val="22"/>
          <w:szCs w:val="22"/>
        </w:rPr>
      </w:pPr>
      <w:r w:rsidRPr="00425094">
        <w:rPr>
          <w:sz w:val="22"/>
          <w:szCs w:val="22"/>
        </w:rPr>
        <w:t>Bruchsal</w:t>
      </w:r>
      <w:r w:rsidR="00F92F4B" w:rsidRPr="00425094">
        <w:rPr>
          <w:sz w:val="22"/>
          <w:szCs w:val="22"/>
        </w:rPr>
        <w:t>/Hannover</w:t>
      </w:r>
      <w:r w:rsidR="009876EE" w:rsidRPr="00425094">
        <w:rPr>
          <w:sz w:val="22"/>
          <w:szCs w:val="22"/>
        </w:rPr>
        <w:t xml:space="preserve"> </w:t>
      </w:r>
      <w:r w:rsidRPr="00425094">
        <w:rPr>
          <w:sz w:val="22"/>
          <w:szCs w:val="22"/>
        </w:rPr>
        <w:t>20</w:t>
      </w:r>
      <w:r w:rsidR="00F92F4B" w:rsidRPr="00425094">
        <w:rPr>
          <w:sz w:val="22"/>
          <w:szCs w:val="22"/>
        </w:rPr>
        <w:t>24</w:t>
      </w:r>
      <w:r w:rsidR="00C05B67" w:rsidRPr="00425094">
        <w:rPr>
          <w:sz w:val="22"/>
          <w:szCs w:val="22"/>
        </w:rPr>
        <w:t>:</w:t>
      </w:r>
      <w:r w:rsidR="006E648B" w:rsidRPr="00425094">
        <w:rPr>
          <w:sz w:val="22"/>
          <w:szCs w:val="22"/>
        </w:rPr>
        <w:t xml:space="preserve"> </w:t>
      </w:r>
      <w:r w:rsidR="003058C4">
        <w:rPr>
          <w:sz w:val="22"/>
          <w:szCs w:val="22"/>
        </w:rPr>
        <w:t xml:space="preserve">Drehrohröfen sind die Giganten unter den Anlagen und Maschinen der </w:t>
      </w:r>
      <w:r w:rsidR="00425094">
        <w:rPr>
          <w:sz w:val="22"/>
          <w:szCs w:val="22"/>
        </w:rPr>
        <w:t>Baustoffindustrie</w:t>
      </w:r>
      <w:r w:rsidR="003058C4">
        <w:rPr>
          <w:sz w:val="22"/>
          <w:szCs w:val="22"/>
        </w:rPr>
        <w:t>.</w:t>
      </w:r>
      <w:r w:rsidR="00425094">
        <w:rPr>
          <w:sz w:val="22"/>
          <w:szCs w:val="22"/>
        </w:rPr>
        <w:t xml:space="preserve"> </w:t>
      </w:r>
      <w:r w:rsidR="003058C4">
        <w:rPr>
          <w:sz w:val="22"/>
          <w:szCs w:val="22"/>
        </w:rPr>
        <w:t xml:space="preserve">Ebenso riesig ist der Durchmesser, die </w:t>
      </w:r>
      <w:r w:rsidR="0080768F">
        <w:rPr>
          <w:sz w:val="22"/>
          <w:szCs w:val="22"/>
        </w:rPr>
        <w:t>der</w:t>
      </w:r>
      <w:r w:rsidR="003058C4">
        <w:rPr>
          <w:sz w:val="22"/>
          <w:szCs w:val="22"/>
        </w:rPr>
        <w:t xml:space="preserve"> antreibende Zahnkranz annehmen kann. Herkömmliche Zahnkränze bestehen </w:t>
      </w:r>
      <w:r w:rsidR="0080768F">
        <w:rPr>
          <w:sz w:val="22"/>
          <w:szCs w:val="22"/>
        </w:rPr>
        <w:t>oft</w:t>
      </w:r>
      <w:r w:rsidR="003058C4">
        <w:rPr>
          <w:sz w:val="22"/>
          <w:szCs w:val="22"/>
        </w:rPr>
        <w:t xml:space="preserve"> aus zwei Hälften und </w:t>
      </w:r>
      <w:r w:rsidR="00B76630">
        <w:rPr>
          <w:sz w:val="22"/>
          <w:szCs w:val="22"/>
        </w:rPr>
        <w:t xml:space="preserve">können </w:t>
      </w:r>
      <w:r w:rsidR="0019449F">
        <w:rPr>
          <w:sz w:val="22"/>
          <w:szCs w:val="22"/>
        </w:rPr>
        <w:t>daher</w:t>
      </w:r>
      <w:r w:rsidR="003058C4">
        <w:rPr>
          <w:sz w:val="22"/>
          <w:szCs w:val="22"/>
        </w:rPr>
        <w:t xml:space="preserve"> nur über kostenintensive </w:t>
      </w:r>
      <w:r w:rsidR="0019449F">
        <w:rPr>
          <w:sz w:val="22"/>
          <w:szCs w:val="22"/>
        </w:rPr>
        <w:t>Schwer</w:t>
      </w:r>
      <w:r w:rsidR="003058C4">
        <w:rPr>
          <w:sz w:val="22"/>
          <w:szCs w:val="22"/>
        </w:rPr>
        <w:t xml:space="preserve">transporte </w:t>
      </w:r>
      <w:r w:rsidR="00B76630">
        <w:rPr>
          <w:sz w:val="22"/>
          <w:szCs w:val="22"/>
        </w:rPr>
        <w:t xml:space="preserve">ausgeliefert </w:t>
      </w:r>
      <w:r w:rsidR="0019449F">
        <w:rPr>
          <w:sz w:val="22"/>
          <w:szCs w:val="22"/>
        </w:rPr>
        <w:t>bzw.</w:t>
      </w:r>
      <w:r w:rsidR="0080768F">
        <w:rPr>
          <w:sz w:val="22"/>
          <w:szCs w:val="22"/>
        </w:rPr>
        <w:t xml:space="preserve"> mit schwerem Gerät </w:t>
      </w:r>
      <w:r w:rsidR="0019449F">
        <w:rPr>
          <w:sz w:val="22"/>
          <w:szCs w:val="22"/>
        </w:rPr>
        <w:t>beweg</w:t>
      </w:r>
      <w:r w:rsidR="00B76630">
        <w:rPr>
          <w:sz w:val="22"/>
          <w:szCs w:val="22"/>
        </w:rPr>
        <w:t>t werden</w:t>
      </w:r>
      <w:r w:rsidR="0080768F">
        <w:rPr>
          <w:sz w:val="22"/>
          <w:szCs w:val="22"/>
        </w:rPr>
        <w:t xml:space="preserve">. SEW-EURODRIVE geht hier mit seinen segmentierten </w:t>
      </w:r>
      <w:r w:rsidR="0080768F" w:rsidRPr="0080768F">
        <w:rPr>
          <w:sz w:val="22"/>
          <w:szCs w:val="22"/>
        </w:rPr>
        <w:t>Zahnkränze</w:t>
      </w:r>
      <w:r w:rsidR="0080768F">
        <w:rPr>
          <w:sz w:val="22"/>
          <w:szCs w:val="22"/>
        </w:rPr>
        <w:t>n</w:t>
      </w:r>
      <w:r w:rsidR="0080768F" w:rsidRPr="0080768F">
        <w:rPr>
          <w:sz w:val="22"/>
          <w:szCs w:val="22"/>
        </w:rPr>
        <w:t xml:space="preserve"> </w:t>
      </w:r>
      <w:r w:rsidR="0080768F">
        <w:rPr>
          <w:sz w:val="22"/>
          <w:szCs w:val="22"/>
        </w:rPr>
        <w:t xml:space="preserve">einen anderen Weg: </w:t>
      </w:r>
      <w:r w:rsidR="001A22FC">
        <w:rPr>
          <w:sz w:val="22"/>
          <w:szCs w:val="22"/>
        </w:rPr>
        <w:t>aus mehreren</w:t>
      </w:r>
      <w:r w:rsidR="0080768F">
        <w:rPr>
          <w:sz w:val="22"/>
          <w:szCs w:val="22"/>
        </w:rPr>
        <w:t xml:space="preserve"> identischen Ringsegmenten </w:t>
      </w:r>
      <w:r w:rsidR="0019449F">
        <w:rPr>
          <w:sz w:val="22"/>
          <w:szCs w:val="22"/>
        </w:rPr>
        <w:t xml:space="preserve">bestehend, </w:t>
      </w:r>
      <w:r w:rsidR="0080768F">
        <w:rPr>
          <w:sz w:val="22"/>
          <w:szCs w:val="22"/>
        </w:rPr>
        <w:t xml:space="preserve">sind diese </w:t>
      </w:r>
      <w:r w:rsidR="0019449F">
        <w:rPr>
          <w:sz w:val="22"/>
          <w:szCs w:val="22"/>
        </w:rPr>
        <w:t xml:space="preserve">Einzelteile </w:t>
      </w:r>
      <w:r w:rsidR="0080768F">
        <w:rPr>
          <w:sz w:val="22"/>
          <w:szCs w:val="22"/>
        </w:rPr>
        <w:t xml:space="preserve">in gängigen Containern und mit normalen Werkzeugen handhabbar.  </w:t>
      </w:r>
    </w:p>
    <w:p w14:paraId="1897015B" w14:textId="77777777" w:rsidR="00CD2427" w:rsidRDefault="00CD2427" w:rsidP="0097628A">
      <w:pPr>
        <w:pStyle w:val="Textkrper"/>
        <w:jc w:val="both"/>
        <w:rPr>
          <w:b w:val="0"/>
          <w:sz w:val="22"/>
          <w:szCs w:val="22"/>
        </w:rPr>
      </w:pPr>
    </w:p>
    <w:p w14:paraId="017DB2F8" w14:textId="19F474DC" w:rsidR="008353B2" w:rsidRDefault="003058C4" w:rsidP="00BA31BD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Grundgetriebe, Antriebsritzel und ein Zahnkranz</w:t>
      </w:r>
      <w:r w:rsidR="0080768F">
        <w:rPr>
          <w:b w:val="0"/>
          <w:sz w:val="22"/>
          <w:szCs w:val="22"/>
        </w:rPr>
        <w:t xml:space="preserve"> – bei SEW-EURODRIVE bekommt der Kunde immer ein aufeinander abgestimmtes Gesamtpaket, um große rotierende Anlagen</w:t>
      </w:r>
      <w:r w:rsidR="00C9757A">
        <w:rPr>
          <w:b w:val="0"/>
          <w:sz w:val="22"/>
          <w:szCs w:val="22"/>
        </w:rPr>
        <w:t xml:space="preserve"> wie Drehrohröfen oder Kugelmühlen</w:t>
      </w:r>
      <w:r w:rsidR="0080768F">
        <w:rPr>
          <w:b w:val="0"/>
          <w:sz w:val="22"/>
          <w:szCs w:val="22"/>
        </w:rPr>
        <w:t xml:space="preserve"> z. B. in der Baustoffindustrie anzutreiben. </w:t>
      </w:r>
      <w:r w:rsidR="00744196">
        <w:rPr>
          <w:b w:val="0"/>
          <w:sz w:val="22"/>
          <w:szCs w:val="22"/>
        </w:rPr>
        <w:t xml:space="preserve">Wie der Besucher auf HANNOVER MESSE erfahren kann, setzt das Bruchsaler Familienunternehmen </w:t>
      </w:r>
      <w:r w:rsidR="006575F9">
        <w:rPr>
          <w:b w:val="0"/>
          <w:sz w:val="22"/>
          <w:szCs w:val="22"/>
        </w:rPr>
        <w:t xml:space="preserve">hier </w:t>
      </w:r>
      <w:r w:rsidR="00744196">
        <w:rPr>
          <w:b w:val="0"/>
          <w:sz w:val="22"/>
          <w:szCs w:val="22"/>
        </w:rPr>
        <w:t xml:space="preserve">bevorzugt ein </w:t>
      </w:r>
      <w:r w:rsidR="00B76630">
        <w:rPr>
          <w:b w:val="0"/>
          <w:sz w:val="22"/>
          <w:szCs w:val="22"/>
        </w:rPr>
        <w:t>S</w:t>
      </w:r>
      <w:r w:rsidR="00744196">
        <w:rPr>
          <w:b w:val="0"/>
          <w:sz w:val="22"/>
          <w:szCs w:val="22"/>
        </w:rPr>
        <w:t xml:space="preserve">tirnradgetriebe </w:t>
      </w:r>
      <w:r w:rsidR="006575F9">
        <w:rPr>
          <w:b w:val="0"/>
          <w:sz w:val="22"/>
          <w:szCs w:val="22"/>
        </w:rPr>
        <w:t>seiner</w:t>
      </w:r>
      <w:r w:rsidR="00744196">
        <w:rPr>
          <w:b w:val="0"/>
          <w:sz w:val="22"/>
          <w:szCs w:val="22"/>
        </w:rPr>
        <w:t xml:space="preserve"> Industriegetriebe-Generation </w:t>
      </w:r>
      <w:proofErr w:type="spellStart"/>
      <w:r w:rsidR="00744196">
        <w:rPr>
          <w:b w:val="0"/>
          <w:sz w:val="22"/>
          <w:szCs w:val="22"/>
        </w:rPr>
        <w:t>X.e</w:t>
      </w:r>
      <w:proofErr w:type="spellEnd"/>
      <w:r w:rsidR="00744196">
        <w:rPr>
          <w:b w:val="0"/>
          <w:sz w:val="22"/>
          <w:szCs w:val="22"/>
        </w:rPr>
        <w:t xml:space="preserve"> ein. Dieses treibt das Antriebsritzel an, welches hierfür entweder direkt auf der Antriebswelle des Getriebes sitzt, oder auf einer separaten Stehlagerung platziert ist (Stehritzel)</w:t>
      </w:r>
      <w:r w:rsidR="00DF79D8">
        <w:rPr>
          <w:b w:val="0"/>
          <w:sz w:val="22"/>
          <w:szCs w:val="22"/>
        </w:rPr>
        <w:t xml:space="preserve">. Dieses Ritzel treibt dann </w:t>
      </w:r>
      <w:r w:rsidR="006575F9">
        <w:rPr>
          <w:b w:val="0"/>
          <w:sz w:val="22"/>
          <w:szCs w:val="22"/>
        </w:rPr>
        <w:t xml:space="preserve">wiederum </w:t>
      </w:r>
      <w:r w:rsidR="00DF79D8">
        <w:rPr>
          <w:b w:val="0"/>
          <w:sz w:val="22"/>
          <w:szCs w:val="22"/>
        </w:rPr>
        <w:t xml:space="preserve">den eigentlichen Zahnkranz an, der </w:t>
      </w:r>
      <w:r w:rsidR="006575F9">
        <w:rPr>
          <w:b w:val="0"/>
          <w:sz w:val="22"/>
          <w:szCs w:val="22"/>
        </w:rPr>
        <w:t>auf dem D</w:t>
      </w:r>
      <w:r w:rsidR="00DF79D8">
        <w:rPr>
          <w:b w:val="0"/>
          <w:sz w:val="22"/>
          <w:szCs w:val="22"/>
        </w:rPr>
        <w:t>rehrohrofen</w:t>
      </w:r>
      <w:r w:rsidR="006575F9">
        <w:rPr>
          <w:b w:val="0"/>
          <w:sz w:val="22"/>
          <w:szCs w:val="22"/>
        </w:rPr>
        <w:t xml:space="preserve"> installiert ist, diesen umfasst und </w:t>
      </w:r>
      <w:r w:rsidR="00DF79D8">
        <w:rPr>
          <w:b w:val="0"/>
          <w:sz w:val="22"/>
          <w:szCs w:val="22"/>
        </w:rPr>
        <w:t xml:space="preserve">in </w:t>
      </w:r>
      <w:r w:rsidR="006575F9">
        <w:rPr>
          <w:b w:val="0"/>
          <w:sz w:val="22"/>
          <w:szCs w:val="22"/>
        </w:rPr>
        <w:t>Drehb</w:t>
      </w:r>
      <w:r w:rsidR="00DF79D8">
        <w:rPr>
          <w:b w:val="0"/>
          <w:sz w:val="22"/>
          <w:szCs w:val="22"/>
        </w:rPr>
        <w:t>ewegung versetzt.</w:t>
      </w:r>
    </w:p>
    <w:p w14:paraId="4D79DB2F" w14:textId="44481581" w:rsidR="00962C69" w:rsidRDefault="006575F9" w:rsidP="00BA31BD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Auf dem Messestand zeigt SEW-EURODRIVE hierzu beispielhaft zwei unterschiedliche Zahnkranzsegmente. </w:t>
      </w:r>
      <w:r w:rsidR="00794BDC">
        <w:rPr>
          <w:b w:val="0"/>
          <w:sz w:val="22"/>
          <w:szCs w:val="22"/>
        </w:rPr>
        <w:t>Der</w:t>
      </w:r>
      <w:r>
        <w:rPr>
          <w:b w:val="0"/>
          <w:sz w:val="22"/>
          <w:szCs w:val="22"/>
        </w:rPr>
        <w:t xml:space="preserve"> eine </w:t>
      </w:r>
      <w:r w:rsidR="00794BDC">
        <w:rPr>
          <w:b w:val="0"/>
          <w:sz w:val="22"/>
          <w:szCs w:val="22"/>
        </w:rPr>
        <w:t xml:space="preserve">Segmenttyp </w:t>
      </w:r>
      <w:r>
        <w:rPr>
          <w:b w:val="0"/>
          <w:sz w:val="22"/>
          <w:szCs w:val="22"/>
        </w:rPr>
        <w:t>ist für eine Flanschanbindung konzipiert</w:t>
      </w:r>
      <w:r w:rsidR="0079702A">
        <w:rPr>
          <w:b w:val="0"/>
          <w:sz w:val="22"/>
          <w:szCs w:val="22"/>
        </w:rPr>
        <w:t>, wie sie für</w:t>
      </w:r>
      <w:r>
        <w:rPr>
          <w:b w:val="0"/>
          <w:sz w:val="22"/>
          <w:szCs w:val="22"/>
        </w:rPr>
        <w:t xml:space="preserve"> Kugelmühlen </w:t>
      </w:r>
      <w:r w:rsidR="00794BDC">
        <w:rPr>
          <w:b w:val="0"/>
          <w:sz w:val="22"/>
          <w:szCs w:val="22"/>
        </w:rPr>
        <w:t>zum Einsatz</w:t>
      </w:r>
      <w:r w:rsidR="0079702A">
        <w:rPr>
          <w:b w:val="0"/>
          <w:sz w:val="22"/>
          <w:szCs w:val="22"/>
        </w:rPr>
        <w:t xml:space="preserve"> kommt</w:t>
      </w:r>
      <w:r w:rsidR="00794BDC">
        <w:rPr>
          <w:b w:val="0"/>
          <w:sz w:val="22"/>
          <w:szCs w:val="22"/>
        </w:rPr>
        <w:t xml:space="preserve">. Das andere Segment ist </w:t>
      </w:r>
      <w:r w:rsidR="0079702A">
        <w:rPr>
          <w:b w:val="0"/>
          <w:sz w:val="22"/>
          <w:szCs w:val="22"/>
        </w:rPr>
        <w:t>flexibler</w:t>
      </w:r>
      <w:r w:rsidR="00794BDC">
        <w:rPr>
          <w:b w:val="0"/>
          <w:sz w:val="22"/>
          <w:szCs w:val="22"/>
        </w:rPr>
        <w:t xml:space="preserve"> </w:t>
      </w:r>
      <w:r w:rsidR="0079702A">
        <w:rPr>
          <w:b w:val="0"/>
          <w:sz w:val="22"/>
          <w:szCs w:val="22"/>
        </w:rPr>
        <w:t xml:space="preserve">mit einer Federplattenbefestigung </w:t>
      </w:r>
      <w:r w:rsidR="00794BDC">
        <w:rPr>
          <w:b w:val="0"/>
          <w:sz w:val="22"/>
          <w:szCs w:val="22"/>
        </w:rPr>
        <w:t>auf</w:t>
      </w:r>
      <w:r w:rsidR="0079702A">
        <w:rPr>
          <w:b w:val="0"/>
          <w:sz w:val="22"/>
          <w:szCs w:val="22"/>
        </w:rPr>
        <w:t xml:space="preserve">gebaut und damit speziell geeignet </w:t>
      </w:r>
      <w:r w:rsidR="0019449F">
        <w:rPr>
          <w:b w:val="0"/>
          <w:sz w:val="22"/>
          <w:szCs w:val="22"/>
        </w:rPr>
        <w:t xml:space="preserve">für </w:t>
      </w:r>
      <w:r w:rsidR="0079702A">
        <w:rPr>
          <w:b w:val="0"/>
          <w:sz w:val="22"/>
          <w:szCs w:val="22"/>
        </w:rPr>
        <w:t>Anlagen, die unter hohen Temperaturen betrieben werden. Über diese Federplatten können tem</w:t>
      </w:r>
      <w:r w:rsidR="00D4270E">
        <w:rPr>
          <w:b w:val="0"/>
          <w:sz w:val="22"/>
          <w:szCs w:val="22"/>
        </w:rPr>
        <w:t xml:space="preserve">peraturbedingte Größenänderungen </w:t>
      </w:r>
      <w:r w:rsidR="009916DB">
        <w:rPr>
          <w:b w:val="0"/>
          <w:sz w:val="22"/>
          <w:szCs w:val="22"/>
        </w:rPr>
        <w:t>des Durchmessers</w:t>
      </w:r>
      <w:r w:rsidR="00C17447">
        <w:rPr>
          <w:b w:val="0"/>
          <w:sz w:val="22"/>
          <w:szCs w:val="22"/>
        </w:rPr>
        <w:t xml:space="preserve"> eines</w:t>
      </w:r>
      <w:r w:rsidR="0079702A">
        <w:rPr>
          <w:b w:val="0"/>
          <w:sz w:val="22"/>
          <w:szCs w:val="22"/>
        </w:rPr>
        <w:t xml:space="preserve"> Drehrohrofen</w:t>
      </w:r>
      <w:r w:rsidR="00C17447">
        <w:rPr>
          <w:b w:val="0"/>
          <w:sz w:val="22"/>
          <w:szCs w:val="22"/>
        </w:rPr>
        <w:t>s</w:t>
      </w:r>
      <w:r w:rsidR="0079702A">
        <w:rPr>
          <w:b w:val="0"/>
          <w:sz w:val="22"/>
          <w:szCs w:val="22"/>
        </w:rPr>
        <w:t xml:space="preserve"> ausgeglichen werden. In der Regel handelt es sich dabei </w:t>
      </w:r>
      <w:r w:rsidR="0019449F">
        <w:rPr>
          <w:b w:val="0"/>
          <w:sz w:val="22"/>
          <w:szCs w:val="22"/>
        </w:rPr>
        <w:t xml:space="preserve">bei diesen Anlagen </w:t>
      </w:r>
      <w:r w:rsidR="0079702A">
        <w:rPr>
          <w:b w:val="0"/>
          <w:sz w:val="22"/>
          <w:szCs w:val="22"/>
        </w:rPr>
        <w:t>um horizontale Drehrohre</w:t>
      </w:r>
      <w:r w:rsidR="00962C69">
        <w:rPr>
          <w:b w:val="0"/>
          <w:sz w:val="22"/>
          <w:szCs w:val="22"/>
        </w:rPr>
        <w:t>. Zahnkränze, wie die von SEW-EURODRIVE, drehen aber auch große Türme.</w:t>
      </w:r>
    </w:p>
    <w:p w14:paraId="020DB20F" w14:textId="3C564B05" w:rsidR="006575F9" w:rsidRDefault="006A754D" w:rsidP="00BA31BD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E</w:t>
      </w:r>
      <w:r w:rsidR="00962C69">
        <w:rPr>
          <w:b w:val="0"/>
          <w:sz w:val="22"/>
          <w:szCs w:val="22"/>
        </w:rPr>
        <w:t xml:space="preserve">in Zahnkranz des Antriebsspezialisten </w:t>
      </w:r>
      <w:r>
        <w:rPr>
          <w:b w:val="0"/>
          <w:sz w:val="22"/>
          <w:szCs w:val="22"/>
        </w:rPr>
        <w:t xml:space="preserve">setzt sich </w:t>
      </w:r>
      <w:r w:rsidR="00962C69">
        <w:rPr>
          <w:b w:val="0"/>
          <w:sz w:val="22"/>
          <w:szCs w:val="22"/>
        </w:rPr>
        <w:t xml:space="preserve">typischerweise aus acht identischen </w:t>
      </w:r>
      <w:r w:rsidR="007D7572">
        <w:rPr>
          <w:b w:val="0"/>
          <w:sz w:val="22"/>
          <w:szCs w:val="22"/>
        </w:rPr>
        <w:t xml:space="preserve">und damit relativ kleinen </w:t>
      </w:r>
      <w:r w:rsidR="00962C69">
        <w:rPr>
          <w:b w:val="0"/>
          <w:sz w:val="22"/>
          <w:szCs w:val="22"/>
        </w:rPr>
        <w:t xml:space="preserve">Ringelementen zusammen. </w:t>
      </w:r>
      <w:r>
        <w:rPr>
          <w:b w:val="0"/>
          <w:sz w:val="22"/>
          <w:szCs w:val="22"/>
        </w:rPr>
        <w:t xml:space="preserve">Dieses stark segmentierte Design </w:t>
      </w:r>
      <w:r w:rsidR="000E26A2">
        <w:rPr>
          <w:b w:val="0"/>
          <w:sz w:val="22"/>
          <w:szCs w:val="22"/>
        </w:rPr>
        <w:t xml:space="preserve">hat </w:t>
      </w:r>
      <w:r>
        <w:rPr>
          <w:b w:val="0"/>
          <w:sz w:val="22"/>
          <w:szCs w:val="22"/>
        </w:rPr>
        <w:t>diverse Vorteile: Statt für den Tr</w:t>
      </w:r>
      <w:r w:rsidR="000E26A2">
        <w:rPr>
          <w:b w:val="0"/>
          <w:sz w:val="22"/>
          <w:szCs w:val="22"/>
        </w:rPr>
        <w:t>ansport der Antriebslösung einen</w:t>
      </w:r>
      <w:r>
        <w:rPr>
          <w:b w:val="0"/>
          <w:sz w:val="22"/>
          <w:szCs w:val="22"/>
        </w:rPr>
        <w:t xml:space="preserve"> </w:t>
      </w:r>
      <w:r w:rsidR="006E0A1E">
        <w:rPr>
          <w:b w:val="0"/>
          <w:sz w:val="22"/>
          <w:szCs w:val="22"/>
        </w:rPr>
        <w:t xml:space="preserve">kostenintensiven und zeitraubenden </w:t>
      </w:r>
      <w:r>
        <w:rPr>
          <w:b w:val="0"/>
          <w:sz w:val="22"/>
          <w:szCs w:val="22"/>
        </w:rPr>
        <w:t xml:space="preserve">Schwertransport zu organisieren zu müssen, passen die Zahnkranzsegmente von SEW-EURODRIVE in handelsübliche Container und lassen sich </w:t>
      </w:r>
      <w:r w:rsidR="006E0A1E">
        <w:rPr>
          <w:b w:val="0"/>
          <w:sz w:val="22"/>
          <w:szCs w:val="22"/>
        </w:rPr>
        <w:t xml:space="preserve">so </w:t>
      </w:r>
      <w:r>
        <w:rPr>
          <w:b w:val="0"/>
          <w:sz w:val="22"/>
          <w:szCs w:val="22"/>
        </w:rPr>
        <w:t xml:space="preserve">mit normalem Güterverkehr transportieren. Sogar der Versand per Luftfracht ist bei Bedarf möglich. </w:t>
      </w:r>
    </w:p>
    <w:p w14:paraId="308BDDE9" w14:textId="0E5EC382" w:rsidR="006A754D" w:rsidRDefault="006E0A1E" w:rsidP="00BA31BD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Für den </w:t>
      </w:r>
      <w:r w:rsidR="006E44FD">
        <w:rPr>
          <w:b w:val="0"/>
          <w:sz w:val="22"/>
          <w:szCs w:val="22"/>
        </w:rPr>
        <w:t>Kunden ist außerdem von Vorteil, dass sich diese Segmente beim Entladen vom Container und beim Anbringen am Drehrohrofen leicht handhaben lassen. Dabei reichen Standard-Hebewerkzeuge aus. Auch bei n</w:t>
      </w:r>
      <w:r w:rsidR="000E26A2">
        <w:rPr>
          <w:b w:val="0"/>
          <w:sz w:val="22"/>
          <w:szCs w:val="22"/>
        </w:rPr>
        <w:t>achträglicher</w:t>
      </w:r>
      <w:r w:rsidR="006E44FD">
        <w:rPr>
          <w:b w:val="0"/>
          <w:sz w:val="22"/>
          <w:szCs w:val="22"/>
        </w:rPr>
        <w:t xml:space="preserve"> Ausstattung einer bestehenden Anlage z. B. bei einem </w:t>
      </w:r>
      <w:proofErr w:type="spellStart"/>
      <w:r w:rsidR="006E44FD">
        <w:rPr>
          <w:b w:val="0"/>
          <w:sz w:val="22"/>
          <w:szCs w:val="22"/>
        </w:rPr>
        <w:t>Retrofit</w:t>
      </w:r>
      <w:proofErr w:type="spellEnd"/>
      <w:r w:rsidR="006E44FD">
        <w:rPr>
          <w:b w:val="0"/>
          <w:sz w:val="22"/>
          <w:szCs w:val="22"/>
        </w:rPr>
        <w:t xml:space="preserve">, </w:t>
      </w:r>
      <w:r w:rsidR="000E26A2">
        <w:rPr>
          <w:b w:val="0"/>
          <w:sz w:val="22"/>
          <w:szCs w:val="22"/>
        </w:rPr>
        <w:t xml:space="preserve">und </w:t>
      </w:r>
      <w:r w:rsidR="006E44FD">
        <w:rPr>
          <w:b w:val="0"/>
          <w:sz w:val="22"/>
          <w:szCs w:val="22"/>
        </w:rPr>
        <w:t xml:space="preserve">insbesondere, wenn die Räumlichkeiten vor Ort beengt sind, zahlt sich </w:t>
      </w:r>
      <w:r w:rsidR="000E26A2">
        <w:rPr>
          <w:b w:val="0"/>
          <w:sz w:val="22"/>
          <w:szCs w:val="22"/>
        </w:rPr>
        <w:t>die</w:t>
      </w:r>
      <w:r w:rsidR="006E44FD">
        <w:rPr>
          <w:b w:val="0"/>
          <w:sz w:val="22"/>
          <w:szCs w:val="22"/>
        </w:rPr>
        <w:t xml:space="preserve"> Segmentierung aus. Selbst in kleinen Hallen ist die Montage schnell und problemlos realisierbar.</w:t>
      </w:r>
      <w:r w:rsidR="00BF6A34">
        <w:rPr>
          <w:b w:val="0"/>
          <w:sz w:val="22"/>
          <w:szCs w:val="22"/>
        </w:rPr>
        <w:t xml:space="preserve"> Auch das </w:t>
      </w:r>
      <w:r w:rsidR="00237D5E">
        <w:rPr>
          <w:b w:val="0"/>
          <w:sz w:val="22"/>
          <w:szCs w:val="22"/>
        </w:rPr>
        <w:t>unterstützt den</w:t>
      </w:r>
      <w:r w:rsidR="00BF6A34">
        <w:rPr>
          <w:b w:val="0"/>
          <w:sz w:val="22"/>
          <w:szCs w:val="22"/>
        </w:rPr>
        <w:t xml:space="preserve"> Anwender </w:t>
      </w:r>
      <w:r w:rsidR="00237D5E">
        <w:rPr>
          <w:b w:val="0"/>
          <w:sz w:val="22"/>
          <w:szCs w:val="22"/>
        </w:rPr>
        <w:t>in seinen Bemühungen nachhaltiger zu werden.</w:t>
      </w:r>
    </w:p>
    <w:p w14:paraId="79FCC32A" w14:textId="3DABC835" w:rsidR="00BF6A34" w:rsidRPr="00BF6A34" w:rsidRDefault="00BF6A34" w:rsidP="00BF6A34">
      <w:pPr>
        <w:pStyle w:val="Textkrper"/>
        <w:jc w:val="both"/>
        <w:rPr>
          <w:b w:val="0"/>
          <w:sz w:val="22"/>
          <w:szCs w:val="22"/>
        </w:rPr>
      </w:pPr>
      <w:r w:rsidRPr="00BF6A34">
        <w:rPr>
          <w:b w:val="0"/>
          <w:sz w:val="22"/>
          <w:szCs w:val="22"/>
        </w:rPr>
        <w:t xml:space="preserve">Die Nachhaltigkeitsvorteile </w:t>
      </w:r>
      <w:r w:rsidR="000E26A2">
        <w:rPr>
          <w:b w:val="0"/>
          <w:sz w:val="22"/>
          <w:szCs w:val="22"/>
        </w:rPr>
        <w:t>der</w:t>
      </w:r>
      <w:r w:rsidRPr="00BF6A34">
        <w:rPr>
          <w:b w:val="0"/>
          <w:sz w:val="22"/>
          <w:szCs w:val="22"/>
        </w:rPr>
        <w:t xml:space="preserve"> segmentierten Zahnkränze beschränken sich </w:t>
      </w:r>
      <w:r w:rsidR="00237D5E">
        <w:rPr>
          <w:b w:val="0"/>
          <w:sz w:val="22"/>
          <w:szCs w:val="22"/>
        </w:rPr>
        <w:t xml:space="preserve">jedoch </w:t>
      </w:r>
      <w:r w:rsidRPr="00BF6A34">
        <w:rPr>
          <w:b w:val="0"/>
          <w:sz w:val="22"/>
          <w:szCs w:val="22"/>
        </w:rPr>
        <w:t>nicht nur auf die vereinfachte Logistik und Handhabung</w:t>
      </w:r>
      <w:r w:rsidR="00237D5E">
        <w:rPr>
          <w:b w:val="0"/>
          <w:sz w:val="22"/>
          <w:szCs w:val="22"/>
        </w:rPr>
        <w:t xml:space="preserve">. </w:t>
      </w:r>
      <w:r w:rsidRPr="00BF6A34">
        <w:rPr>
          <w:b w:val="0"/>
          <w:sz w:val="22"/>
          <w:szCs w:val="22"/>
        </w:rPr>
        <w:t xml:space="preserve">Die Vorteile beginnen schon in der </w:t>
      </w:r>
      <w:r w:rsidR="00237D5E">
        <w:rPr>
          <w:b w:val="0"/>
          <w:sz w:val="22"/>
          <w:szCs w:val="22"/>
        </w:rPr>
        <w:t>Fertigung bei SEW-EURODRIVE</w:t>
      </w:r>
      <w:r w:rsidRPr="00BF6A34">
        <w:rPr>
          <w:b w:val="0"/>
          <w:sz w:val="22"/>
          <w:szCs w:val="22"/>
        </w:rPr>
        <w:t xml:space="preserve">. </w:t>
      </w:r>
      <w:r w:rsidR="00237D5E">
        <w:rPr>
          <w:b w:val="0"/>
          <w:sz w:val="22"/>
          <w:szCs w:val="22"/>
        </w:rPr>
        <w:t>Anstatt gängige riesige</w:t>
      </w:r>
      <w:r w:rsidRPr="00BF6A34">
        <w:rPr>
          <w:b w:val="0"/>
          <w:sz w:val="22"/>
          <w:szCs w:val="22"/>
        </w:rPr>
        <w:t xml:space="preserve"> Gusselemente </w:t>
      </w:r>
      <w:r w:rsidR="00237D5E">
        <w:rPr>
          <w:b w:val="0"/>
          <w:sz w:val="22"/>
          <w:szCs w:val="22"/>
        </w:rPr>
        <w:t>herstellen zu</w:t>
      </w:r>
      <w:r w:rsidRPr="00BF6A34">
        <w:rPr>
          <w:b w:val="0"/>
          <w:sz w:val="22"/>
          <w:szCs w:val="22"/>
        </w:rPr>
        <w:t xml:space="preserve"> müssen, lassen sich </w:t>
      </w:r>
      <w:r w:rsidR="00237D5E">
        <w:rPr>
          <w:b w:val="0"/>
          <w:sz w:val="22"/>
          <w:szCs w:val="22"/>
        </w:rPr>
        <w:t>die vergleichsweise kleinen Einzel</w:t>
      </w:r>
      <w:r w:rsidR="0019449F">
        <w:rPr>
          <w:b w:val="0"/>
          <w:sz w:val="22"/>
          <w:szCs w:val="22"/>
        </w:rPr>
        <w:t xml:space="preserve">segmente einfach abgießen, </w:t>
      </w:r>
      <w:r w:rsidRPr="00BF6A34">
        <w:rPr>
          <w:b w:val="0"/>
          <w:sz w:val="22"/>
          <w:szCs w:val="22"/>
        </w:rPr>
        <w:t>auf normalen Werkzeugmaschinen bearbeiten</w:t>
      </w:r>
      <w:r w:rsidR="0019449F">
        <w:rPr>
          <w:b w:val="0"/>
          <w:sz w:val="22"/>
          <w:szCs w:val="22"/>
        </w:rPr>
        <w:t xml:space="preserve"> und wirtschaftlich wärmebehandeln. </w:t>
      </w:r>
      <w:r w:rsidR="0019449F" w:rsidRPr="00D4270E">
        <w:rPr>
          <w:b w:val="0"/>
          <w:sz w:val="22"/>
          <w:szCs w:val="22"/>
        </w:rPr>
        <w:t xml:space="preserve">Das trägt nicht nur </w:t>
      </w:r>
      <w:r w:rsidR="00237D5E" w:rsidRPr="00D4270E">
        <w:rPr>
          <w:b w:val="0"/>
          <w:sz w:val="22"/>
          <w:szCs w:val="22"/>
        </w:rPr>
        <w:t xml:space="preserve">zu einer </w:t>
      </w:r>
      <w:r w:rsidRPr="00D4270E">
        <w:rPr>
          <w:b w:val="0"/>
          <w:sz w:val="22"/>
          <w:szCs w:val="22"/>
        </w:rPr>
        <w:t>sehr guten</w:t>
      </w:r>
      <w:r w:rsidR="00237D5E" w:rsidRPr="00D4270E">
        <w:rPr>
          <w:b w:val="0"/>
          <w:sz w:val="22"/>
          <w:szCs w:val="22"/>
        </w:rPr>
        <w:t>, homogenen</w:t>
      </w:r>
      <w:r w:rsidRPr="00D4270E">
        <w:rPr>
          <w:b w:val="0"/>
          <w:sz w:val="22"/>
          <w:szCs w:val="22"/>
        </w:rPr>
        <w:t xml:space="preserve"> Materialqualität</w:t>
      </w:r>
      <w:r w:rsidR="00237D5E" w:rsidRPr="00D4270E">
        <w:rPr>
          <w:b w:val="0"/>
          <w:sz w:val="22"/>
          <w:szCs w:val="22"/>
        </w:rPr>
        <w:t xml:space="preserve"> </w:t>
      </w:r>
      <w:r w:rsidR="0019449F" w:rsidRPr="00D4270E">
        <w:rPr>
          <w:b w:val="0"/>
          <w:sz w:val="22"/>
          <w:szCs w:val="22"/>
        </w:rPr>
        <w:t xml:space="preserve">bei, sondern schont </w:t>
      </w:r>
      <w:r w:rsidRPr="00D4270E">
        <w:rPr>
          <w:b w:val="0"/>
          <w:sz w:val="22"/>
          <w:szCs w:val="22"/>
        </w:rPr>
        <w:t xml:space="preserve">bei der Herstellung </w:t>
      </w:r>
      <w:r w:rsidR="00237D5E" w:rsidRPr="00D4270E">
        <w:rPr>
          <w:b w:val="0"/>
          <w:sz w:val="22"/>
          <w:szCs w:val="22"/>
        </w:rPr>
        <w:t xml:space="preserve">wertvolle </w:t>
      </w:r>
      <w:r w:rsidRPr="00D4270E">
        <w:rPr>
          <w:b w:val="0"/>
          <w:sz w:val="22"/>
          <w:szCs w:val="22"/>
        </w:rPr>
        <w:t xml:space="preserve">Ressourcen und </w:t>
      </w:r>
      <w:r w:rsidR="00237D5E" w:rsidRPr="00D4270E">
        <w:rPr>
          <w:b w:val="0"/>
          <w:sz w:val="22"/>
          <w:szCs w:val="22"/>
        </w:rPr>
        <w:t>der Kunde</w:t>
      </w:r>
      <w:r w:rsidR="0019449F" w:rsidRPr="00D4270E">
        <w:rPr>
          <w:b w:val="0"/>
          <w:sz w:val="22"/>
          <w:szCs w:val="22"/>
        </w:rPr>
        <w:t xml:space="preserve"> erhält </w:t>
      </w:r>
      <w:r w:rsidR="00237D5E" w:rsidRPr="00D4270E">
        <w:rPr>
          <w:b w:val="0"/>
          <w:sz w:val="22"/>
          <w:szCs w:val="22"/>
        </w:rPr>
        <w:t xml:space="preserve">eine </w:t>
      </w:r>
      <w:r w:rsidR="009916DB" w:rsidRPr="00D4270E">
        <w:rPr>
          <w:b w:val="0"/>
          <w:sz w:val="22"/>
          <w:szCs w:val="22"/>
        </w:rPr>
        <w:t xml:space="preserve">nachhaltige </w:t>
      </w:r>
      <w:r w:rsidR="00237D5E" w:rsidRPr="00D4270E">
        <w:rPr>
          <w:b w:val="0"/>
          <w:sz w:val="22"/>
          <w:szCs w:val="22"/>
        </w:rPr>
        <w:t>Antriebslösung</w:t>
      </w:r>
      <w:r w:rsidR="00D4270E" w:rsidRPr="00D4270E">
        <w:rPr>
          <w:b w:val="0"/>
          <w:sz w:val="22"/>
          <w:szCs w:val="22"/>
        </w:rPr>
        <w:t xml:space="preserve"> </w:t>
      </w:r>
      <w:r w:rsidR="009916DB" w:rsidRPr="00D4270E">
        <w:rPr>
          <w:b w:val="0"/>
          <w:sz w:val="22"/>
          <w:szCs w:val="22"/>
        </w:rPr>
        <w:t>mit optimalem Leistungsverhältnis</w:t>
      </w:r>
      <w:r w:rsidR="00237D5E" w:rsidRPr="00D4270E">
        <w:rPr>
          <w:b w:val="0"/>
          <w:sz w:val="22"/>
          <w:szCs w:val="22"/>
        </w:rPr>
        <w:t>.</w:t>
      </w:r>
    </w:p>
    <w:p w14:paraId="58E5785E" w14:textId="153A7A04" w:rsidR="006E44FD" w:rsidRDefault="00237D5E" w:rsidP="00BF6A34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Von Vorteil ist zudem, dass SEW-EURODRIVE die </w:t>
      </w:r>
      <w:r w:rsidR="00BF6A34" w:rsidRPr="00BF6A34">
        <w:rPr>
          <w:b w:val="0"/>
          <w:sz w:val="22"/>
          <w:szCs w:val="22"/>
        </w:rPr>
        <w:t>Zahnkranzsegmente aus ADI</w:t>
      </w:r>
      <w:r w:rsidR="003C6B47">
        <w:rPr>
          <w:b w:val="0"/>
          <w:sz w:val="22"/>
          <w:szCs w:val="22"/>
        </w:rPr>
        <w:t xml:space="preserve"> (</w:t>
      </w:r>
      <w:proofErr w:type="spellStart"/>
      <w:r w:rsidR="003C6B47">
        <w:rPr>
          <w:b w:val="0"/>
          <w:sz w:val="22"/>
          <w:szCs w:val="22"/>
        </w:rPr>
        <w:t>Austempered</w:t>
      </w:r>
      <w:proofErr w:type="spellEnd"/>
      <w:r w:rsidR="003C6B47">
        <w:rPr>
          <w:b w:val="0"/>
          <w:sz w:val="22"/>
          <w:szCs w:val="22"/>
        </w:rPr>
        <w:t xml:space="preserve"> </w:t>
      </w:r>
      <w:proofErr w:type="spellStart"/>
      <w:r w:rsidR="003C6B47">
        <w:rPr>
          <w:b w:val="0"/>
          <w:sz w:val="22"/>
          <w:szCs w:val="22"/>
        </w:rPr>
        <w:t>Ductile</w:t>
      </w:r>
      <w:proofErr w:type="spellEnd"/>
      <w:r w:rsidR="003C6B47">
        <w:rPr>
          <w:b w:val="0"/>
          <w:sz w:val="22"/>
          <w:szCs w:val="22"/>
        </w:rPr>
        <w:t xml:space="preserve"> Iron)</w:t>
      </w:r>
      <w:r w:rsidR="00BF6A34" w:rsidRPr="00BF6A34">
        <w:rPr>
          <w:b w:val="0"/>
          <w:sz w:val="22"/>
          <w:szCs w:val="22"/>
        </w:rPr>
        <w:t>, einem hochwertigen Gusseisen mit Kugelgraphit</w:t>
      </w:r>
      <w:r w:rsidR="00D4270E">
        <w:rPr>
          <w:b w:val="0"/>
          <w:sz w:val="22"/>
          <w:szCs w:val="22"/>
        </w:rPr>
        <w:t>,</w:t>
      </w:r>
      <w:r w:rsidR="00BF6A34" w:rsidRPr="00BF6A3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herstellt. Das </w:t>
      </w:r>
      <w:r w:rsidR="00BF6A34" w:rsidRPr="00BF6A34">
        <w:rPr>
          <w:b w:val="0"/>
          <w:sz w:val="22"/>
          <w:szCs w:val="22"/>
        </w:rPr>
        <w:t xml:space="preserve">sorgt für eine hohe Ermüdungsfestigkeit und </w:t>
      </w:r>
      <w:r w:rsidR="009916DB">
        <w:rPr>
          <w:b w:val="0"/>
          <w:sz w:val="22"/>
          <w:szCs w:val="22"/>
        </w:rPr>
        <w:t>macht den Zahnkranz bei richtiger Schmierung praktisch verschleißfrei</w:t>
      </w:r>
      <w:r w:rsidR="00BF6A34" w:rsidRPr="00BF6A34">
        <w:rPr>
          <w:b w:val="0"/>
          <w:sz w:val="22"/>
          <w:szCs w:val="22"/>
        </w:rPr>
        <w:t>.</w:t>
      </w:r>
      <w:r w:rsidR="005C4A09">
        <w:rPr>
          <w:b w:val="0"/>
          <w:sz w:val="22"/>
          <w:szCs w:val="22"/>
        </w:rPr>
        <w:t xml:space="preserve"> Durch die hohe Widerstandsfähigkeit dieses Gussmaterials kann der Zahnkranz außerdem schlanker als üblich dimensioniert werden.</w:t>
      </w:r>
      <w:r w:rsidR="0019449F">
        <w:rPr>
          <w:b w:val="0"/>
          <w:sz w:val="22"/>
          <w:szCs w:val="22"/>
        </w:rPr>
        <w:t xml:space="preserve"> </w:t>
      </w:r>
    </w:p>
    <w:p w14:paraId="43B836D9" w14:textId="77777777" w:rsidR="0079702A" w:rsidRDefault="0079702A" w:rsidP="00BA31BD">
      <w:pPr>
        <w:pStyle w:val="Textkrper"/>
        <w:jc w:val="both"/>
        <w:rPr>
          <w:b w:val="0"/>
          <w:sz w:val="22"/>
          <w:szCs w:val="22"/>
        </w:rPr>
      </w:pPr>
    </w:p>
    <w:p w14:paraId="2D1ED043" w14:textId="77777777" w:rsidR="0019449F" w:rsidRDefault="0019449F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4B7A9514" w14:textId="3CFC10D7" w:rsidR="00B97A51" w:rsidRPr="00E01A5D" w:rsidRDefault="00B97A51" w:rsidP="00165C6D">
      <w:pPr>
        <w:autoSpaceDE w:val="0"/>
        <w:autoSpaceDN w:val="0"/>
        <w:adjustRightInd w:val="0"/>
        <w:spacing w:before="160" w:after="160"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256FBE">
        <w:rPr>
          <w:rFonts w:ascii="Arial" w:hAnsi="Arial" w:cs="Arial"/>
          <w:b/>
          <w:bCs/>
          <w:noProof/>
          <w:sz w:val="22"/>
          <w:szCs w:val="22"/>
        </w:rPr>
        <w:lastRenderedPageBreak/>
        <w:t>Zu dieser Presseinformation</w:t>
      </w:r>
      <w:r w:rsidR="006D0E47">
        <w:rPr>
          <w:rFonts w:ascii="Arial" w:hAnsi="Arial" w:cs="Arial"/>
          <w:b/>
          <w:bCs/>
          <w:noProof/>
          <w:sz w:val="22"/>
          <w:szCs w:val="22"/>
        </w:rPr>
        <w:t xml:space="preserve"> gehört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256FBE" w:rsidRPr="00256FBE">
        <w:rPr>
          <w:rFonts w:ascii="Arial" w:hAnsi="Arial" w:cs="Arial"/>
          <w:b/>
          <w:bCs/>
          <w:noProof/>
          <w:sz w:val="22"/>
          <w:szCs w:val="22"/>
        </w:rPr>
        <w:t>das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A72AA6" w:rsidRPr="00256FBE">
        <w:rPr>
          <w:rFonts w:ascii="Arial" w:hAnsi="Arial" w:cs="Arial"/>
          <w:b/>
          <w:bCs/>
          <w:noProof/>
          <w:sz w:val="22"/>
          <w:szCs w:val="22"/>
        </w:rPr>
        <w:t>Bild</w:t>
      </w:r>
      <w:r w:rsidR="00155F2E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3202E4">
        <w:rPr>
          <w:rFonts w:ascii="Arial" w:hAnsi="Arial" w:cs="Arial"/>
          <w:b/>
          <w:bCs/>
          <w:noProof/>
          <w:sz w:val="22"/>
          <w:szCs w:val="22"/>
        </w:rPr>
        <w:t>„</w:t>
      </w:r>
      <w:r w:rsidR="003058C4">
        <w:rPr>
          <w:rFonts w:ascii="Arial" w:hAnsi="Arial" w:cs="Arial"/>
          <w:b/>
          <w:bCs/>
          <w:noProof/>
          <w:sz w:val="22"/>
          <w:szCs w:val="22"/>
        </w:rPr>
        <w:t>Segmentierter Zahnkranz</w:t>
      </w:r>
      <w:r w:rsidR="00567057" w:rsidRPr="00256FBE">
        <w:rPr>
          <w:rFonts w:ascii="Arial" w:hAnsi="Arial" w:cs="Arial"/>
          <w:b/>
          <w:bCs/>
          <w:noProof/>
          <w:sz w:val="22"/>
          <w:szCs w:val="22"/>
        </w:rPr>
        <w:t>“</w:t>
      </w:r>
    </w:p>
    <w:p w14:paraId="38B5F203" w14:textId="41EBFA7B" w:rsidR="004008DF" w:rsidRPr="00E01A5D" w:rsidRDefault="004008D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  <w:lang w:val="en-US"/>
        </w:rPr>
      </w:pPr>
      <w:r w:rsidRPr="00A50623">
        <w:rPr>
          <w:b/>
          <w:bCs/>
          <w:noProof/>
          <w:sz w:val="22"/>
          <w:szCs w:val="22"/>
          <w:lang w:val="en-US"/>
        </w:rPr>
        <w:t xml:space="preserve">Info-Link: </w:t>
      </w:r>
      <w:hyperlink r:id="rId8" w:history="1">
        <w:r w:rsidR="00404670" w:rsidRPr="00404670">
          <w:rPr>
            <w:lang w:val="en-US"/>
          </w:rPr>
          <w:t xml:space="preserve"> </w:t>
        </w:r>
        <w:r w:rsidR="00404670" w:rsidRPr="00404670">
          <w:rPr>
            <w:rStyle w:val="Hyperlink"/>
            <w:b/>
            <w:bCs/>
            <w:noProof/>
            <w:color w:val="auto"/>
            <w:sz w:val="22"/>
            <w:szCs w:val="22"/>
            <w:lang w:val="en-US"/>
          </w:rPr>
          <w:t xml:space="preserve">https://www.sew-eurodrive.de/zahnkranz/ </w:t>
        </w:r>
        <w:r w:rsidR="00F57EB4" w:rsidRPr="00E01A5D">
          <w:rPr>
            <w:rStyle w:val="Hyperlink"/>
            <w:b/>
            <w:bCs/>
            <w:noProof/>
            <w:color w:val="auto"/>
            <w:sz w:val="22"/>
            <w:szCs w:val="22"/>
            <w:lang w:val="en-US"/>
          </w:rPr>
          <w:t>/</w:t>
        </w:r>
      </w:hyperlink>
      <w:r w:rsidR="00F57EB4" w:rsidRPr="00E01A5D">
        <w:rPr>
          <w:b/>
          <w:bCs/>
          <w:noProof/>
          <w:sz w:val="22"/>
          <w:szCs w:val="22"/>
          <w:lang w:val="en-US"/>
        </w:rPr>
        <w:t xml:space="preserve"> </w:t>
      </w:r>
      <w:r w:rsidR="009A2982" w:rsidRPr="00E01A5D">
        <w:rPr>
          <w:b/>
          <w:bCs/>
          <w:noProof/>
          <w:sz w:val="22"/>
          <w:szCs w:val="22"/>
          <w:lang w:val="en-US"/>
        </w:rPr>
        <w:t xml:space="preserve"> </w:t>
      </w:r>
    </w:p>
    <w:p w14:paraId="37123D73" w14:textId="1D861919" w:rsidR="004232CF" w:rsidRPr="00E01A5D" w:rsidRDefault="004232C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</w:rPr>
      </w:pPr>
      <w:r w:rsidRPr="00E01A5D">
        <w:rPr>
          <w:b/>
          <w:bCs/>
          <w:noProof/>
          <w:sz w:val="22"/>
          <w:szCs w:val="22"/>
        </w:rPr>
        <w:t>Stichwort für Leseranfragen:</w:t>
      </w:r>
      <w:r w:rsidRPr="00E01A5D">
        <w:rPr>
          <w:b/>
          <w:bCs/>
          <w:sz w:val="22"/>
          <w:szCs w:val="22"/>
        </w:rPr>
        <w:t xml:space="preserve"> </w:t>
      </w:r>
      <w:r w:rsidRPr="00E01A5D">
        <w:rPr>
          <w:b/>
          <w:bCs/>
          <w:noProof/>
          <w:sz w:val="22"/>
          <w:szCs w:val="22"/>
        </w:rPr>
        <w:t>„</w:t>
      </w:r>
      <w:r w:rsidR="002263F0" w:rsidRPr="00E01A5D">
        <w:rPr>
          <w:b/>
          <w:bCs/>
          <w:noProof/>
          <w:sz w:val="22"/>
          <w:szCs w:val="22"/>
        </w:rPr>
        <w:t>HM 202</w:t>
      </w:r>
      <w:r w:rsidR="00356DCD" w:rsidRPr="00E01A5D">
        <w:rPr>
          <w:b/>
          <w:bCs/>
          <w:noProof/>
          <w:sz w:val="22"/>
          <w:szCs w:val="22"/>
        </w:rPr>
        <w:t>4</w:t>
      </w:r>
      <w:r w:rsidR="00404670">
        <w:rPr>
          <w:b/>
          <w:bCs/>
          <w:noProof/>
          <w:sz w:val="22"/>
          <w:szCs w:val="22"/>
        </w:rPr>
        <w:t xml:space="preserve"> / </w:t>
      </w:r>
      <w:r w:rsidR="00404670">
        <w:rPr>
          <w:b/>
          <w:bCs/>
          <w:noProof/>
          <w:sz w:val="22"/>
          <w:szCs w:val="22"/>
        </w:rPr>
        <w:t>Segmentierter Zahnkranz</w:t>
      </w:r>
      <w:bookmarkStart w:id="0" w:name="_GoBack"/>
      <w:bookmarkEnd w:id="0"/>
      <w:r w:rsidRPr="00E01A5D">
        <w:rPr>
          <w:b/>
          <w:bCs/>
          <w:noProof/>
          <w:sz w:val="22"/>
          <w:szCs w:val="22"/>
        </w:rPr>
        <w:t xml:space="preserve">“ </w:t>
      </w:r>
    </w:p>
    <w:p w14:paraId="51CC2EE1" w14:textId="4744A0CF" w:rsidR="0099738E" w:rsidRPr="00E01A5D" w:rsidRDefault="0099738E" w:rsidP="0099738E">
      <w:pPr>
        <w:pStyle w:val="StandardWeb"/>
        <w:spacing w:before="200" w:beforeAutospacing="0" w:after="200" w:afterAutospacing="0" w:line="360" w:lineRule="auto"/>
        <w:rPr>
          <w:b/>
          <w:bCs/>
          <w:noProof/>
          <w:color w:val="000000"/>
          <w:sz w:val="22"/>
          <w:szCs w:val="22"/>
        </w:rPr>
      </w:pPr>
    </w:p>
    <w:p w14:paraId="212F603B" w14:textId="00D2ECEA" w:rsidR="0099738E" w:rsidRPr="00E01A5D" w:rsidRDefault="00A95914" w:rsidP="0099738E">
      <w:pPr>
        <w:pStyle w:val="StandardWeb"/>
        <w:spacing w:before="200" w:beforeAutospacing="0" w:after="200" w:afterAutospacing="0" w:line="360" w:lineRule="auto"/>
        <w:rPr>
          <w:bCs/>
          <w:color w:val="000000"/>
          <w:sz w:val="22"/>
          <w:szCs w:val="22"/>
        </w:rPr>
      </w:pPr>
      <w:r w:rsidRPr="00E01A5D">
        <w:rPr>
          <w:bCs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61A1B" wp14:editId="36D7709A">
                <wp:simplePos x="0" y="0"/>
                <wp:positionH relativeFrom="margin">
                  <wp:align>left</wp:align>
                </wp:positionH>
                <wp:positionV relativeFrom="paragraph">
                  <wp:posOffset>596421</wp:posOffset>
                </wp:positionV>
                <wp:extent cx="4549140" cy="264922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2959"/>
                            </w:tblGrid>
                            <w:tr w:rsidR="00854EAB" w:rsidRPr="0063171D" w14:paraId="3430C2CE" w14:textId="77777777" w:rsidTr="00854EAB">
                              <w:tc>
                                <w:tcPr>
                                  <w:tcW w:w="3936" w:type="dxa"/>
                                </w:tcPr>
                                <w:p w14:paraId="5E10EEAF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Ansprechpartner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für Redaktionen: </w:t>
                                  </w:r>
                                </w:p>
                                <w:p w14:paraId="4AA19B05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4FACA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03D5E76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Unternehmenskommunikation</w:t>
                                  </w:r>
                                </w:p>
                                <w:p w14:paraId="401B5A52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7464D7F3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BD6F26" w14:textId="77777777" w:rsidR="00854EAB" w:rsidRPr="00D07C6A" w:rsidRDefault="00404670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14:paraId="0D5DF7F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FEC5E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Frau Wilma Berweiler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0FAFC79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Pressesprecherin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7B4615D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7251 75-2552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E07D120" w14:textId="77777777" w:rsidR="00854EAB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Fax:</w:t>
                                  </w: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+49 7251 75-502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55</w:t>
                                  </w:r>
                                </w:p>
                                <w:p w14:paraId="7CEE9622" w14:textId="77777777" w:rsidR="00854EAB" w:rsidRPr="00E77FED" w:rsidRDefault="00404670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854EAB" w:rsidRPr="002331E0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wilma.berweiler@sew-eurodrive.de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028A90" w14:textId="77777777" w:rsidR="00854EAB" w:rsidRPr="00E77FED" w:rsidRDefault="00854EAB" w:rsidP="00854EAB">
                                  <w:pPr>
                                    <w:spacing w:before="6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448AAC0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14:paraId="16F649BC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7765D3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5C8A0FCA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 </w:t>
                                  </w:r>
                                </w:p>
                                <w:p w14:paraId="378CA4CE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299B51C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14:paraId="469CD1BA" w14:textId="77777777" w:rsidR="00854EAB" w:rsidRPr="0063171D" w:rsidRDefault="00404670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9269A4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F930C5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14:paraId="7AD0B806" w14:textId="77777777" w:rsidR="00854EAB" w:rsidRPr="0063171D" w:rsidRDefault="00404670" w:rsidP="00854EAB">
                                  <w:pPr>
                                    <w:spacing w:before="60"/>
                                  </w:pPr>
                                  <w:hyperlink r:id="rId12" w:history="1">
                                    <w:r w:rsidR="00854EAB"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4EAB" w:rsidRPr="0063171D" w14:paraId="2C06891C" w14:textId="77777777" w:rsidTr="00854EAB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14:paraId="4DAE1FCB" w14:textId="77777777" w:rsidR="00854EAB" w:rsidRPr="0063171D" w:rsidRDefault="00854EAB" w:rsidP="00854EAB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14:paraId="11C6D343" w14:textId="77777777" w:rsidR="00854EAB" w:rsidRPr="009609D3" w:rsidRDefault="00854EAB" w:rsidP="009973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61A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6.95pt;width:358.2pt;height:20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W+ggIAABA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2959"/>
                      </w:tblGrid>
                      <w:tr w:rsidR="00854EAB" w:rsidRPr="0063171D" w14:paraId="3430C2CE" w14:textId="77777777" w:rsidTr="00854EAB">
                        <w:tc>
                          <w:tcPr>
                            <w:tcW w:w="3936" w:type="dxa"/>
                          </w:tcPr>
                          <w:p w14:paraId="5E10EEAF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Ansprechpartner</w:t>
                            </w:r>
                            <w:r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 für Redaktionen: </w:t>
                            </w:r>
                          </w:p>
                          <w:p w14:paraId="4AA19B05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4C4FACA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03D5E76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Unternehmenskommunikation</w:t>
                            </w:r>
                          </w:p>
                          <w:p w14:paraId="401B5A52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7464D7F3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BD6F26" w14:textId="77777777" w:rsidR="00854EAB" w:rsidRPr="00D07C6A" w:rsidRDefault="00404670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14:paraId="0D5DF7F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14:paraId="68FEC5E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Frau Wilma Berweiler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FAFC79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Pressesprecherin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B4615D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7251 75-2552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07D120" w14:textId="77777777" w:rsidR="00854EAB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7FE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Pr="00E77FE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+49 7251 75-502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55</w:t>
                            </w:r>
                          </w:p>
                          <w:p w14:paraId="7CEE9622" w14:textId="77777777" w:rsidR="00854EAB" w:rsidRPr="00E77FED" w:rsidRDefault="00404670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4" w:history="1">
                              <w:r w:rsidR="00854EAB" w:rsidRPr="002331E0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en-US"/>
                                </w:rPr>
                                <w:t>wilma.berweiler@sew-eurodrive.de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8028A90" w14:textId="77777777" w:rsidR="00854EAB" w:rsidRPr="00E77FED" w:rsidRDefault="00854EAB" w:rsidP="00854EAB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448AAC0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14:paraId="16F649BC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7765D3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5C8A0FCA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 </w:t>
                            </w:r>
                          </w:p>
                          <w:p w14:paraId="378CA4CE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299B51C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14:paraId="469CD1BA" w14:textId="77777777" w:rsidR="00854EAB" w:rsidRPr="0063171D" w:rsidRDefault="00404670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269A4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8F930C5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14:paraId="7AD0B806" w14:textId="77777777" w:rsidR="00854EAB" w:rsidRPr="0063171D" w:rsidRDefault="00404670" w:rsidP="00854EAB">
                            <w:pPr>
                              <w:spacing w:before="60"/>
                            </w:pPr>
                            <w:hyperlink r:id="rId16" w:history="1">
                              <w:r w:rsidR="00854EAB"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54EAB" w:rsidRPr="0063171D" w14:paraId="2C06891C" w14:textId="77777777" w:rsidTr="00854EAB">
                        <w:tc>
                          <w:tcPr>
                            <w:tcW w:w="6912" w:type="dxa"/>
                            <w:gridSpan w:val="2"/>
                          </w:tcPr>
                          <w:p w14:paraId="4DAE1FCB" w14:textId="77777777" w:rsidR="00854EAB" w:rsidRPr="0063171D" w:rsidRDefault="00854EAB" w:rsidP="00854EA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14:paraId="11C6D343" w14:textId="77777777" w:rsidR="00854EAB" w:rsidRPr="009609D3" w:rsidRDefault="00854EAB" w:rsidP="009973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Gültig bis: </w:t>
      </w:r>
      <w:r w:rsidR="00356DCD" w:rsidRPr="00E01A5D">
        <w:rPr>
          <w:b/>
          <w:bCs/>
          <w:noProof/>
          <w:color w:val="000000"/>
          <w:sz w:val="22"/>
          <w:szCs w:val="22"/>
        </w:rPr>
        <w:t>30.04.2025</w: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 – bei späterer Veröffentlichung bitten wir um vorherige Rückfrage. </w:t>
      </w:r>
    </w:p>
    <w:p w14:paraId="318B7FE4" w14:textId="57F8DA13" w:rsidR="005E3535" w:rsidRPr="00E01A5D" w:rsidRDefault="005E3535" w:rsidP="0099738E">
      <w:pPr>
        <w:pStyle w:val="StandardWeb"/>
        <w:spacing w:before="200" w:beforeAutospacing="0" w:after="200" w:afterAutospacing="0" w:line="360" w:lineRule="auto"/>
        <w:rPr>
          <w:noProof/>
          <w:sz w:val="22"/>
          <w:szCs w:val="22"/>
        </w:rPr>
      </w:pPr>
    </w:p>
    <w:sectPr w:rsidR="005E3535" w:rsidRPr="00E01A5D" w:rsidSect="00530450">
      <w:headerReference w:type="default" r:id="rId17"/>
      <w:footerReference w:type="default" r:id="rId18"/>
      <w:pgSz w:w="11907" w:h="16840" w:code="9"/>
      <w:pgMar w:top="720" w:right="3311" w:bottom="720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2372" w14:textId="77777777" w:rsidR="007B7FF1" w:rsidRDefault="007B7FF1">
      <w:r>
        <w:separator/>
      </w:r>
    </w:p>
  </w:endnote>
  <w:endnote w:type="continuationSeparator" w:id="0">
    <w:p w14:paraId="53B2E4B7" w14:textId="77777777" w:rsidR="007B7FF1" w:rsidRDefault="007B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65 Md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7 MdCn">
    <w:altName w:val="Arial Narrow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C65B" w14:textId="77777777" w:rsidR="00854EAB" w:rsidRDefault="00854EAB" w:rsidP="00AD141A">
    <w:pPr>
      <w:pStyle w:val="Fuzeile"/>
      <w:ind w:left="-993"/>
    </w:pPr>
    <w:r>
      <w:rPr>
        <w:noProof/>
      </w:rPr>
      <w:drawing>
        <wp:inline distT="0" distB="0" distL="0" distR="0" wp14:anchorId="6B3AA007" wp14:editId="431A2BD9">
          <wp:extent cx="8010525" cy="332740"/>
          <wp:effectExtent l="0" t="0" r="0" b="0"/>
          <wp:docPr id="1" name="Bild 1" descr="SEW_Briefbogen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W_Briefbogen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B0DB" w14:textId="77777777" w:rsidR="007B7FF1" w:rsidRDefault="007B7FF1">
      <w:r>
        <w:separator/>
      </w:r>
    </w:p>
  </w:footnote>
  <w:footnote w:type="continuationSeparator" w:id="0">
    <w:p w14:paraId="4E2C71E4" w14:textId="77777777" w:rsidR="007B7FF1" w:rsidRDefault="007B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7FD8" w14:textId="6427585D" w:rsidR="00854EAB" w:rsidRDefault="00854EAB" w:rsidP="001216F3">
    <w:pPr>
      <w:pStyle w:val="Kopfzeile"/>
      <w:tabs>
        <w:tab w:val="clear" w:pos="4536"/>
        <w:tab w:val="clear" w:pos="9072"/>
      </w:tabs>
      <w:spacing w:line="360" w:lineRule="auto"/>
      <w:ind w:right="-1" w:firstLine="1063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9C546" wp14:editId="0EED5EF5">
              <wp:simplePos x="0" y="0"/>
              <wp:positionH relativeFrom="column">
                <wp:posOffset>-77365</wp:posOffset>
              </wp:positionH>
              <wp:positionV relativeFrom="paragraph">
                <wp:posOffset>606425</wp:posOffset>
              </wp:positionV>
              <wp:extent cx="3404870" cy="495300"/>
              <wp:effectExtent l="0" t="0" r="24130" b="190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B8474" w14:textId="7F46B9F2" w:rsidR="00854EAB" w:rsidRPr="00D943DA" w:rsidRDefault="00854EAB" w:rsidP="009D729B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C5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1pt;margin-top:47.75pt;width:26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" strokecolor="white">
              <v:textbox>
                <w:txbxContent>
                  <w:p w14:paraId="69BB8474" w14:textId="7F46B9F2" w:rsidR="00854EAB" w:rsidRPr="00D943DA" w:rsidRDefault="00854EAB" w:rsidP="009D729B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</w:t>
                    </w:r>
                  </w:p>
                </w:txbxContent>
              </v:textbox>
            </v:shape>
          </w:pict>
        </mc:Fallback>
      </mc:AlternateContent>
    </w:r>
    <w:r w:rsidRPr="00EF0C6E">
      <w:rPr>
        <w:noProof/>
      </w:rPr>
      <w:drawing>
        <wp:anchor distT="0" distB="0" distL="114300" distR="114300" simplePos="0" relativeHeight="251656191" behindDoc="1" locked="0" layoutInCell="1" allowOverlap="1" wp14:anchorId="4D971660" wp14:editId="5475E54A">
          <wp:simplePos x="0" y="0"/>
          <wp:positionH relativeFrom="column">
            <wp:posOffset>-638175</wp:posOffset>
          </wp:positionH>
          <wp:positionV relativeFrom="paragraph">
            <wp:posOffset>635</wp:posOffset>
          </wp:positionV>
          <wp:extent cx="7568565" cy="1381125"/>
          <wp:effectExtent l="0" t="0" r="0" b="0"/>
          <wp:wrapTight wrapText="bothSides">
            <wp:wrapPolygon edited="0">
              <wp:start x="0" y="0"/>
              <wp:lineTo x="0" y="21451"/>
              <wp:lineTo x="21529" y="21451"/>
              <wp:lineTo x="21529" y="0"/>
              <wp:lineTo x="0" y="0"/>
            </wp:wrapPolygon>
          </wp:wrapTight>
          <wp:docPr id="3" name="Bild 3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21E"/>
    <w:multiLevelType w:val="hybridMultilevel"/>
    <w:tmpl w:val="4574D1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702F09"/>
    <w:multiLevelType w:val="hybridMultilevel"/>
    <w:tmpl w:val="52588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4E5"/>
    <w:multiLevelType w:val="hybridMultilevel"/>
    <w:tmpl w:val="1C10D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07E1"/>
    <w:multiLevelType w:val="hybridMultilevel"/>
    <w:tmpl w:val="480207DE"/>
    <w:lvl w:ilvl="0" w:tplc="ED06936E">
      <w:numFmt w:val="bullet"/>
      <w:lvlText w:val="-"/>
      <w:lvlJc w:val="left"/>
      <w:pPr>
        <w:ind w:left="720" w:hanging="360"/>
      </w:pPr>
      <w:rPr>
        <w:rFonts w:ascii="HelveticaNeueLT Pro 65 Md" w:eastAsia="Times New Roman" w:hAnsi="HelveticaNeueLT Pro 65 M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D3246"/>
    <w:multiLevelType w:val="hybridMultilevel"/>
    <w:tmpl w:val="1E9CCE3C"/>
    <w:lvl w:ilvl="0" w:tplc="E1F0307A">
      <w:numFmt w:val="bullet"/>
      <w:lvlText w:val=""/>
      <w:lvlJc w:val="left"/>
      <w:pPr>
        <w:ind w:left="1066" w:hanging="706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6F46"/>
    <w:multiLevelType w:val="hybridMultilevel"/>
    <w:tmpl w:val="1F36D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8F4"/>
    <w:multiLevelType w:val="hybridMultilevel"/>
    <w:tmpl w:val="1AE2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367F1"/>
    <w:multiLevelType w:val="hybridMultilevel"/>
    <w:tmpl w:val="7E422956"/>
    <w:lvl w:ilvl="0" w:tplc="D4B4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26"/>
    <w:rsid w:val="0000785B"/>
    <w:rsid w:val="00012252"/>
    <w:rsid w:val="00012505"/>
    <w:rsid w:val="00013BB5"/>
    <w:rsid w:val="00013BD8"/>
    <w:rsid w:val="00014B79"/>
    <w:rsid w:val="000175A6"/>
    <w:rsid w:val="000207D9"/>
    <w:rsid w:val="00024C64"/>
    <w:rsid w:val="00024EFC"/>
    <w:rsid w:val="00025B88"/>
    <w:rsid w:val="00036B87"/>
    <w:rsid w:val="00036DA2"/>
    <w:rsid w:val="00040E2D"/>
    <w:rsid w:val="00042691"/>
    <w:rsid w:val="000442DE"/>
    <w:rsid w:val="00044F41"/>
    <w:rsid w:val="00045BC0"/>
    <w:rsid w:val="000523A8"/>
    <w:rsid w:val="00057F14"/>
    <w:rsid w:val="000600E2"/>
    <w:rsid w:val="00061940"/>
    <w:rsid w:val="000624D1"/>
    <w:rsid w:val="00070E95"/>
    <w:rsid w:val="00074851"/>
    <w:rsid w:val="00074919"/>
    <w:rsid w:val="00074A81"/>
    <w:rsid w:val="000761F7"/>
    <w:rsid w:val="00076286"/>
    <w:rsid w:val="00076CB5"/>
    <w:rsid w:val="00080AC4"/>
    <w:rsid w:val="0008233C"/>
    <w:rsid w:val="000851CA"/>
    <w:rsid w:val="000857F6"/>
    <w:rsid w:val="00090870"/>
    <w:rsid w:val="0009634E"/>
    <w:rsid w:val="000A0AC5"/>
    <w:rsid w:val="000A128A"/>
    <w:rsid w:val="000A5326"/>
    <w:rsid w:val="000A55A2"/>
    <w:rsid w:val="000A7A46"/>
    <w:rsid w:val="000B4ACF"/>
    <w:rsid w:val="000B55B0"/>
    <w:rsid w:val="000B7649"/>
    <w:rsid w:val="000C2D43"/>
    <w:rsid w:val="000C6761"/>
    <w:rsid w:val="000D4B34"/>
    <w:rsid w:val="000D55E4"/>
    <w:rsid w:val="000D6A67"/>
    <w:rsid w:val="000D782F"/>
    <w:rsid w:val="000E26A2"/>
    <w:rsid w:val="000E382D"/>
    <w:rsid w:val="000E4A8C"/>
    <w:rsid w:val="000E5A4A"/>
    <w:rsid w:val="000E6D8F"/>
    <w:rsid w:val="000E772E"/>
    <w:rsid w:val="000E7F21"/>
    <w:rsid w:val="000F1CC2"/>
    <w:rsid w:val="000F4D49"/>
    <w:rsid w:val="000F650F"/>
    <w:rsid w:val="000F7622"/>
    <w:rsid w:val="000F7A3C"/>
    <w:rsid w:val="00106E6A"/>
    <w:rsid w:val="0011066D"/>
    <w:rsid w:val="00111D10"/>
    <w:rsid w:val="00112933"/>
    <w:rsid w:val="0011434A"/>
    <w:rsid w:val="00114C6F"/>
    <w:rsid w:val="00121699"/>
    <w:rsid w:val="001216F3"/>
    <w:rsid w:val="001227EF"/>
    <w:rsid w:val="00123F02"/>
    <w:rsid w:val="00126070"/>
    <w:rsid w:val="0013010F"/>
    <w:rsid w:val="0013038B"/>
    <w:rsid w:val="00130EE3"/>
    <w:rsid w:val="001368E6"/>
    <w:rsid w:val="001376B3"/>
    <w:rsid w:val="00137918"/>
    <w:rsid w:val="00141903"/>
    <w:rsid w:val="00142D68"/>
    <w:rsid w:val="0014421E"/>
    <w:rsid w:val="00147DEB"/>
    <w:rsid w:val="00150704"/>
    <w:rsid w:val="0015377A"/>
    <w:rsid w:val="001547FF"/>
    <w:rsid w:val="001559D6"/>
    <w:rsid w:val="00155F2E"/>
    <w:rsid w:val="00160AA8"/>
    <w:rsid w:val="00160AEB"/>
    <w:rsid w:val="001630FA"/>
    <w:rsid w:val="00163CD9"/>
    <w:rsid w:val="00165015"/>
    <w:rsid w:val="001656C0"/>
    <w:rsid w:val="00165C6D"/>
    <w:rsid w:val="001719CC"/>
    <w:rsid w:val="0018017A"/>
    <w:rsid w:val="00185D39"/>
    <w:rsid w:val="0019449F"/>
    <w:rsid w:val="00195624"/>
    <w:rsid w:val="001965D1"/>
    <w:rsid w:val="001970C7"/>
    <w:rsid w:val="001A10F7"/>
    <w:rsid w:val="001A22FC"/>
    <w:rsid w:val="001A4FAE"/>
    <w:rsid w:val="001A567B"/>
    <w:rsid w:val="001A7DAA"/>
    <w:rsid w:val="001B113A"/>
    <w:rsid w:val="001B18DD"/>
    <w:rsid w:val="001B5127"/>
    <w:rsid w:val="001B72D7"/>
    <w:rsid w:val="001C371A"/>
    <w:rsid w:val="001C48A7"/>
    <w:rsid w:val="001C4D7B"/>
    <w:rsid w:val="001C5E2C"/>
    <w:rsid w:val="001C65FE"/>
    <w:rsid w:val="001D671E"/>
    <w:rsid w:val="001D6FC2"/>
    <w:rsid w:val="001E1A94"/>
    <w:rsid w:val="001E1FD7"/>
    <w:rsid w:val="001E235E"/>
    <w:rsid w:val="001E24D3"/>
    <w:rsid w:val="001E2CF7"/>
    <w:rsid w:val="001E52C0"/>
    <w:rsid w:val="001F0B7A"/>
    <w:rsid w:val="001F0FEC"/>
    <w:rsid w:val="001F2272"/>
    <w:rsid w:val="001F4C99"/>
    <w:rsid w:val="001F4CDA"/>
    <w:rsid w:val="00202F0A"/>
    <w:rsid w:val="002034D8"/>
    <w:rsid w:val="00205F05"/>
    <w:rsid w:val="00206D0B"/>
    <w:rsid w:val="002108B9"/>
    <w:rsid w:val="00210FD2"/>
    <w:rsid w:val="00211393"/>
    <w:rsid w:val="00212E7B"/>
    <w:rsid w:val="002138B2"/>
    <w:rsid w:val="002143D0"/>
    <w:rsid w:val="00217D20"/>
    <w:rsid w:val="00220D0A"/>
    <w:rsid w:val="002242A1"/>
    <w:rsid w:val="002262C0"/>
    <w:rsid w:val="002263F0"/>
    <w:rsid w:val="00226A75"/>
    <w:rsid w:val="00234E08"/>
    <w:rsid w:val="002359FF"/>
    <w:rsid w:val="00236C5D"/>
    <w:rsid w:val="00237D5E"/>
    <w:rsid w:val="00240D1B"/>
    <w:rsid w:val="00240EBF"/>
    <w:rsid w:val="002436C4"/>
    <w:rsid w:val="00244E36"/>
    <w:rsid w:val="00250C62"/>
    <w:rsid w:val="002513C9"/>
    <w:rsid w:val="0025628F"/>
    <w:rsid w:val="00256A94"/>
    <w:rsid w:val="00256FBE"/>
    <w:rsid w:val="00261EA0"/>
    <w:rsid w:val="00264E78"/>
    <w:rsid w:val="00265330"/>
    <w:rsid w:val="00270BED"/>
    <w:rsid w:val="00272364"/>
    <w:rsid w:val="00273B44"/>
    <w:rsid w:val="00274CEF"/>
    <w:rsid w:val="002752D5"/>
    <w:rsid w:val="00276B93"/>
    <w:rsid w:val="00280926"/>
    <w:rsid w:val="00280EEB"/>
    <w:rsid w:val="00281E47"/>
    <w:rsid w:val="00282FB2"/>
    <w:rsid w:val="00283569"/>
    <w:rsid w:val="00286FD3"/>
    <w:rsid w:val="00290FB3"/>
    <w:rsid w:val="002917EB"/>
    <w:rsid w:val="0029548A"/>
    <w:rsid w:val="002963C5"/>
    <w:rsid w:val="002A06D5"/>
    <w:rsid w:val="002A105A"/>
    <w:rsid w:val="002A1CDA"/>
    <w:rsid w:val="002A27C2"/>
    <w:rsid w:val="002A5EAF"/>
    <w:rsid w:val="002B1D75"/>
    <w:rsid w:val="002B23FC"/>
    <w:rsid w:val="002B623D"/>
    <w:rsid w:val="002B7709"/>
    <w:rsid w:val="002B7976"/>
    <w:rsid w:val="002C152E"/>
    <w:rsid w:val="002C48BF"/>
    <w:rsid w:val="002D2C04"/>
    <w:rsid w:val="002D3934"/>
    <w:rsid w:val="002D457E"/>
    <w:rsid w:val="002D4749"/>
    <w:rsid w:val="002D5F86"/>
    <w:rsid w:val="002E06C1"/>
    <w:rsid w:val="002E09D7"/>
    <w:rsid w:val="002E7006"/>
    <w:rsid w:val="002E783B"/>
    <w:rsid w:val="002F012F"/>
    <w:rsid w:val="002F5FBA"/>
    <w:rsid w:val="00300A12"/>
    <w:rsid w:val="00300DA1"/>
    <w:rsid w:val="003029FC"/>
    <w:rsid w:val="003036C2"/>
    <w:rsid w:val="00304D0A"/>
    <w:rsid w:val="003058C4"/>
    <w:rsid w:val="00307B2B"/>
    <w:rsid w:val="00312895"/>
    <w:rsid w:val="003171BC"/>
    <w:rsid w:val="00317C4F"/>
    <w:rsid w:val="003202E4"/>
    <w:rsid w:val="00320E7B"/>
    <w:rsid w:val="00320FC0"/>
    <w:rsid w:val="00323D21"/>
    <w:rsid w:val="00325D6B"/>
    <w:rsid w:val="00326239"/>
    <w:rsid w:val="00327610"/>
    <w:rsid w:val="00330921"/>
    <w:rsid w:val="00332EB7"/>
    <w:rsid w:val="003334B9"/>
    <w:rsid w:val="00334907"/>
    <w:rsid w:val="00336ACA"/>
    <w:rsid w:val="003422DE"/>
    <w:rsid w:val="003500E4"/>
    <w:rsid w:val="00356DCD"/>
    <w:rsid w:val="00360649"/>
    <w:rsid w:val="00364D16"/>
    <w:rsid w:val="00365649"/>
    <w:rsid w:val="0037157F"/>
    <w:rsid w:val="00375EF6"/>
    <w:rsid w:val="003775CD"/>
    <w:rsid w:val="00382B2E"/>
    <w:rsid w:val="00382E20"/>
    <w:rsid w:val="00384EE6"/>
    <w:rsid w:val="00387E1B"/>
    <w:rsid w:val="0039199A"/>
    <w:rsid w:val="00393DDA"/>
    <w:rsid w:val="00395CCF"/>
    <w:rsid w:val="003967D8"/>
    <w:rsid w:val="003A2806"/>
    <w:rsid w:val="003A4E9E"/>
    <w:rsid w:val="003A6E1E"/>
    <w:rsid w:val="003B091A"/>
    <w:rsid w:val="003B0D95"/>
    <w:rsid w:val="003B0E44"/>
    <w:rsid w:val="003B3CCB"/>
    <w:rsid w:val="003C4162"/>
    <w:rsid w:val="003C4832"/>
    <w:rsid w:val="003C6B47"/>
    <w:rsid w:val="003C6FA4"/>
    <w:rsid w:val="003C769A"/>
    <w:rsid w:val="003D0F2E"/>
    <w:rsid w:val="003D126F"/>
    <w:rsid w:val="003D142E"/>
    <w:rsid w:val="003D5410"/>
    <w:rsid w:val="003E26DA"/>
    <w:rsid w:val="003E36A3"/>
    <w:rsid w:val="003E706D"/>
    <w:rsid w:val="003F0693"/>
    <w:rsid w:val="003F2C77"/>
    <w:rsid w:val="003F3D62"/>
    <w:rsid w:val="003F6655"/>
    <w:rsid w:val="003F6909"/>
    <w:rsid w:val="003F6F28"/>
    <w:rsid w:val="004008DF"/>
    <w:rsid w:val="0040110C"/>
    <w:rsid w:val="004017BA"/>
    <w:rsid w:val="00401E3D"/>
    <w:rsid w:val="00402231"/>
    <w:rsid w:val="0040310E"/>
    <w:rsid w:val="00404670"/>
    <w:rsid w:val="00407CD4"/>
    <w:rsid w:val="00410374"/>
    <w:rsid w:val="0041162C"/>
    <w:rsid w:val="00412575"/>
    <w:rsid w:val="00413694"/>
    <w:rsid w:val="004146A0"/>
    <w:rsid w:val="0041483C"/>
    <w:rsid w:val="00415105"/>
    <w:rsid w:val="00415794"/>
    <w:rsid w:val="00416897"/>
    <w:rsid w:val="0041708D"/>
    <w:rsid w:val="0042234D"/>
    <w:rsid w:val="0042326D"/>
    <w:rsid w:val="004232CF"/>
    <w:rsid w:val="00424F33"/>
    <w:rsid w:val="00425094"/>
    <w:rsid w:val="0042547C"/>
    <w:rsid w:val="00435E52"/>
    <w:rsid w:val="00441E24"/>
    <w:rsid w:val="004431F0"/>
    <w:rsid w:val="00443E1B"/>
    <w:rsid w:val="00446765"/>
    <w:rsid w:val="00450C39"/>
    <w:rsid w:val="004519AD"/>
    <w:rsid w:val="00451B55"/>
    <w:rsid w:val="00451CB7"/>
    <w:rsid w:val="00454140"/>
    <w:rsid w:val="00454ADF"/>
    <w:rsid w:val="00457B99"/>
    <w:rsid w:val="00460803"/>
    <w:rsid w:val="004675B0"/>
    <w:rsid w:val="0047021A"/>
    <w:rsid w:val="00470B1F"/>
    <w:rsid w:val="00471A3A"/>
    <w:rsid w:val="0047293A"/>
    <w:rsid w:val="004732B9"/>
    <w:rsid w:val="00473399"/>
    <w:rsid w:val="00474229"/>
    <w:rsid w:val="00474DBC"/>
    <w:rsid w:val="004762BE"/>
    <w:rsid w:val="00480486"/>
    <w:rsid w:val="0048310B"/>
    <w:rsid w:val="0048365F"/>
    <w:rsid w:val="004841B2"/>
    <w:rsid w:val="004852FB"/>
    <w:rsid w:val="00485694"/>
    <w:rsid w:val="00485AD9"/>
    <w:rsid w:val="004870AA"/>
    <w:rsid w:val="00487D0B"/>
    <w:rsid w:val="00487FE7"/>
    <w:rsid w:val="00491068"/>
    <w:rsid w:val="004919B6"/>
    <w:rsid w:val="004941A7"/>
    <w:rsid w:val="00495309"/>
    <w:rsid w:val="004955A1"/>
    <w:rsid w:val="0049591C"/>
    <w:rsid w:val="00495E0A"/>
    <w:rsid w:val="00495F55"/>
    <w:rsid w:val="00496BCC"/>
    <w:rsid w:val="004A0E8E"/>
    <w:rsid w:val="004A1111"/>
    <w:rsid w:val="004A2132"/>
    <w:rsid w:val="004A6174"/>
    <w:rsid w:val="004A6EB6"/>
    <w:rsid w:val="004B0895"/>
    <w:rsid w:val="004B419D"/>
    <w:rsid w:val="004B5585"/>
    <w:rsid w:val="004B7111"/>
    <w:rsid w:val="004B737D"/>
    <w:rsid w:val="004C11EE"/>
    <w:rsid w:val="004C4963"/>
    <w:rsid w:val="004C7709"/>
    <w:rsid w:val="004D06A7"/>
    <w:rsid w:val="004D12C7"/>
    <w:rsid w:val="004D2153"/>
    <w:rsid w:val="004D361B"/>
    <w:rsid w:val="004D3906"/>
    <w:rsid w:val="004D45AF"/>
    <w:rsid w:val="004D5E6B"/>
    <w:rsid w:val="004D7873"/>
    <w:rsid w:val="004E0B19"/>
    <w:rsid w:val="004E0C22"/>
    <w:rsid w:val="004E2390"/>
    <w:rsid w:val="004E2EA6"/>
    <w:rsid w:val="004E38FB"/>
    <w:rsid w:val="004E5A28"/>
    <w:rsid w:val="0050093B"/>
    <w:rsid w:val="0050149C"/>
    <w:rsid w:val="00503B0F"/>
    <w:rsid w:val="00504122"/>
    <w:rsid w:val="0051272B"/>
    <w:rsid w:val="00512A12"/>
    <w:rsid w:val="00523888"/>
    <w:rsid w:val="0052510C"/>
    <w:rsid w:val="005255F6"/>
    <w:rsid w:val="005279DE"/>
    <w:rsid w:val="00530450"/>
    <w:rsid w:val="005307F3"/>
    <w:rsid w:val="00537B52"/>
    <w:rsid w:val="00540A6B"/>
    <w:rsid w:val="00540C38"/>
    <w:rsid w:val="00542069"/>
    <w:rsid w:val="00542C3A"/>
    <w:rsid w:val="00543710"/>
    <w:rsid w:val="00543A4C"/>
    <w:rsid w:val="00544DBD"/>
    <w:rsid w:val="0055178D"/>
    <w:rsid w:val="00552B97"/>
    <w:rsid w:val="00555C15"/>
    <w:rsid w:val="005573FE"/>
    <w:rsid w:val="00560E06"/>
    <w:rsid w:val="0056188C"/>
    <w:rsid w:val="00561F17"/>
    <w:rsid w:val="005641EA"/>
    <w:rsid w:val="005648F3"/>
    <w:rsid w:val="00564F57"/>
    <w:rsid w:val="00565AB7"/>
    <w:rsid w:val="00567057"/>
    <w:rsid w:val="00571197"/>
    <w:rsid w:val="00571671"/>
    <w:rsid w:val="005806BA"/>
    <w:rsid w:val="00580978"/>
    <w:rsid w:val="00580A6B"/>
    <w:rsid w:val="0058182E"/>
    <w:rsid w:val="00581A6D"/>
    <w:rsid w:val="00583428"/>
    <w:rsid w:val="005844EC"/>
    <w:rsid w:val="00591884"/>
    <w:rsid w:val="0059220B"/>
    <w:rsid w:val="0059221A"/>
    <w:rsid w:val="00592755"/>
    <w:rsid w:val="00593866"/>
    <w:rsid w:val="00597728"/>
    <w:rsid w:val="00597E48"/>
    <w:rsid w:val="005A0486"/>
    <w:rsid w:val="005A32FD"/>
    <w:rsid w:val="005A4B37"/>
    <w:rsid w:val="005A4E06"/>
    <w:rsid w:val="005A6737"/>
    <w:rsid w:val="005A6F17"/>
    <w:rsid w:val="005A7CC6"/>
    <w:rsid w:val="005B00FE"/>
    <w:rsid w:val="005B173B"/>
    <w:rsid w:val="005B2B99"/>
    <w:rsid w:val="005B40EE"/>
    <w:rsid w:val="005B7C08"/>
    <w:rsid w:val="005B7C23"/>
    <w:rsid w:val="005C32EC"/>
    <w:rsid w:val="005C4A09"/>
    <w:rsid w:val="005C6B68"/>
    <w:rsid w:val="005D2F9A"/>
    <w:rsid w:val="005D3F6C"/>
    <w:rsid w:val="005D6B2D"/>
    <w:rsid w:val="005D7DFA"/>
    <w:rsid w:val="005E1C17"/>
    <w:rsid w:val="005E288B"/>
    <w:rsid w:val="005E3535"/>
    <w:rsid w:val="005E36E1"/>
    <w:rsid w:val="005E40DB"/>
    <w:rsid w:val="005E4BB9"/>
    <w:rsid w:val="005E4BDD"/>
    <w:rsid w:val="005E4D04"/>
    <w:rsid w:val="005E6B9D"/>
    <w:rsid w:val="005F1215"/>
    <w:rsid w:val="005F25E6"/>
    <w:rsid w:val="005F2FF7"/>
    <w:rsid w:val="005F7440"/>
    <w:rsid w:val="005F78B8"/>
    <w:rsid w:val="005F7996"/>
    <w:rsid w:val="00601964"/>
    <w:rsid w:val="00603102"/>
    <w:rsid w:val="006042E1"/>
    <w:rsid w:val="006057B7"/>
    <w:rsid w:val="0060597F"/>
    <w:rsid w:val="00605DAA"/>
    <w:rsid w:val="00617771"/>
    <w:rsid w:val="00622F0B"/>
    <w:rsid w:val="00627136"/>
    <w:rsid w:val="00631D8A"/>
    <w:rsid w:val="00641061"/>
    <w:rsid w:val="00641062"/>
    <w:rsid w:val="00642FA9"/>
    <w:rsid w:val="00643859"/>
    <w:rsid w:val="00644568"/>
    <w:rsid w:val="00645380"/>
    <w:rsid w:val="00645777"/>
    <w:rsid w:val="00645809"/>
    <w:rsid w:val="00645836"/>
    <w:rsid w:val="0064606A"/>
    <w:rsid w:val="006478F3"/>
    <w:rsid w:val="00651006"/>
    <w:rsid w:val="006513E5"/>
    <w:rsid w:val="006537FC"/>
    <w:rsid w:val="00653946"/>
    <w:rsid w:val="006555CC"/>
    <w:rsid w:val="00655AC3"/>
    <w:rsid w:val="006575F9"/>
    <w:rsid w:val="00657A18"/>
    <w:rsid w:val="00661A32"/>
    <w:rsid w:val="006623A4"/>
    <w:rsid w:val="00662FE5"/>
    <w:rsid w:val="0066331A"/>
    <w:rsid w:val="00664645"/>
    <w:rsid w:val="006653CE"/>
    <w:rsid w:val="00672F98"/>
    <w:rsid w:val="006737B7"/>
    <w:rsid w:val="00674AC6"/>
    <w:rsid w:val="00675502"/>
    <w:rsid w:val="006757AC"/>
    <w:rsid w:val="00683140"/>
    <w:rsid w:val="00683DF3"/>
    <w:rsid w:val="00685845"/>
    <w:rsid w:val="006867A5"/>
    <w:rsid w:val="00686D99"/>
    <w:rsid w:val="00692DED"/>
    <w:rsid w:val="0069361D"/>
    <w:rsid w:val="00695607"/>
    <w:rsid w:val="00696670"/>
    <w:rsid w:val="006A0BE1"/>
    <w:rsid w:val="006A1185"/>
    <w:rsid w:val="006A1F12"/>
    <w:rsid w:val="006A442C"/>
    <w:rsid w:val="006A754D"/>
    <w:rsid w:val="006B16AD"/>
    <w:rsid w:val="006B1A7D"/>
    <w:rsid w:val="006B2D0A"/>
    <w:rsid w:val="006C451A"/>
    <w:rsid w:val="006C58F5"/>
    <w:rsid w:val="006C6862"/>
    <w:rsid w:val="006C6AE1"/>
    <w:rsid w:val="006C6B7D"/>
    <w:rsid w:val="006D0E47"/>
    <w:rsid w:val="006D46A1"/>
    <w:rsid w:val="006D5F20"/>
    <w:rsid w:val="006D748A"/>
    <w:rsid w:val="006D7C1A"/>
    <w:rsid w:val="006E0A1E"/>
    <w:rsid w:val="006E1B6B"/>
    <w:rsid w:val="006E44FD"/>
    <w:rsid w:val="006E59A0"/>
    <w:rsid w:val="006E5DB9"/>
    <w:rsid w:val="006E648B"/>
    <w:rsid w:val="006E74DE"/>
    <w:rsid w:val="006F0614"/>
    <w:rsid w:val="006F0AEE"/>
    <w:rsid w:val="006F0CE3"/>
    <w:rsid w:val="006F1A70"/>
    <w:rsid w:val="006F420D"/>
    <w:rsid w:val="006F46C0"/>
    <w:rsid w:val="006F7009"/>
    <w:rsid w:val="00704B1E"/>
    <w:rsid w:val="00704DE5"/>
    <w:rsid w:val="007056FA"/>
    <w:rsid w:val="00705999"/>
    <w:rsid w:val="00706187"/>
    <w:rsid w:val="00715258"/>
    <w:rsid w:val="00715EBF"/>
    <w:rsid w:val="00716FC4"/>
    <w:rsid w:val="00721B63"/>
    <w:rsid w:val="00723928"/>
    <w:rsid w:val="007309BE"/>
    <w:rsid w:val="007424D0"/>
    <w:rsid w:val="00744196"/>
    <w:rsid w:val="007471CD"/>
    <w:rsid w:val="00747387"/>
    <w:rsid w:val="007477BB"/>
    <w:rsid w:val="0075188D"/>
    <w:rsid w:val="00754C3A"/>
    <w:rsid w:val="00755FB9"/>
    <w:rsid w:val="00757202"/>
    <w:rsid w:val="007648E8"/>
    <w:rsid w:val="00764F70"/>
    <w:rsid w:val="00765C1D"/>
    <w:rsid w:val="00770149"/>
    <w:rsid w:val="007720A9"/>
    <w:rsid w:val="00772DDF"/>
    <w:rsid w:val="00773221"/>
    <w:rsid w:val="007767F6"/>
    <w:rsid w:val="00776F26"/>
    <w:rsid w:val="00777043"/>
    <w:rsid w:val="0077738E"/>
    <w:rsid w:val="00777948"/>
    <w:rsid w:val="007844F3"/>
    <w:rsid w:val="00784AF6"/>
    <w:rsid w:val="0078519C"/>
    <w:rsid w:val="007864D6"/>
    <w:rsid w:val="00794BDC"/>
    <w:rsid w:val="007952A3"/>
    <w:rsid w:val="0079702A"/>
    <w:rsid w:val="007A2BEB"/>
    <w:rsid w:val="007A4F75"/>
    <w:rsid w:val="007B7038"/>
    <w:rsid w:val="007B7FF1"/>
    <w:rsid w:val="007C198A"/>
    <w:rsid w:val="007C2A53"/>
    <w:rsid w:val="007C48E9"/>
    <w:rsid w:val="007C6934"/>
    <w:rsid w:val="007C7A71"/>
    <w:rsid w:val="007D033F"/>
    <w:rsid w:val="007D1973"/>
    <w:rsid w:val="007D3921"/>
    <w:rsid w:val="007D6176"/>
    <w:rsid w:val="007D62B6"/>
    <w:rsid w:val="007D7572"/>
    <w:rsid w:val="007E10A7"/>
    <w:rsid w:val="007E1555"/>
    <w:rsid w:val="007E178D"/>
    <w:rsid w:val="007E1A2A"/>
    <w:rsid w:val="007E281E"/>
    <w:rsid w:val="007E2873"/>
    <w:rsid w:val="007E5BD9"/>
    <w:rsid w:val="007F19FB"/>
    <w:rsid w:val="007F1DCA"/>
    <w:rsid w:val="007F2150"/>
    <w:rsid w:val="007F511C"/>
    <w:rsid w:val="007F608E"/>
    <w:rsid w:val="00801EB5"/>
    <w:rsid w:val="0080678F"/>
    <w:rsid w:val="0080768F"/>
    <w:rsid w:val="008120DC"/>
    <w:rsid w:val="00813610"/>
    <w:rsid w:val="00817F45"/>
    <w:rsid w:val="008200CD"/>
    <w:rsid w:val="00825A4C"/>
    <w:rsid w:val="008261DD"/>
    <w:rsid w:val="008263D1"/>
    <w:rsid w:val="00827A93"/>
    <w:rsid w:val="00830FA0"/>
    <w:rsid w:val="00832AC0"/>
    <w:rsid w:val="00832C5B"/>
    <w:rsid w:val="008350CC"/>
    <w:rsid w:val="008353B2"/>
    <w:rsid w:val="00835911"/>
    <w:rsid w:val="00836374"/>
    <w:rsid w:val="00836C67"/>
    <w:rsid w:val="00843904"/>
    <w:rsid w:val="0084580F"/>
    <w:rsid w:val="00851B35"/>
    <w:rsid w:val="00852776"/>
    <w:rsid w:val="00854EAB"/>
    <w:rsid w:val="0085706A"/>
    <w:rsid w:val="00857262"/>
    <w:rsid w:val="00861794"/>
    <w:rsid w:val="00861D59"/>
    <w:rsid w:val="00863CE3"/>
    <w:rsid w:val="00864A53"/>
    <w:rsid w:val="008675A3"/>
    <w:rsid w:val="0087153F"/>
    <w:rsid w:val="00872143"/>
    <w:rsid w:val="00875528"/>
    <w:rsid w:val="00876D5E"/>
    <w:rsid w:val="0088098C"/>
    <w:rsid w:val="008836A6"/>
    <w:rsid w:val="00885C2D"/>
    <w:rsid w:val="0088675D"/>
    <w:rsid w:val="00886D5A"/>
    <w:rsid w:val="00891BE7"/>
    <w:rsid w:val="00891C79"/>
    <w:rsid w:val="0089256C"/>
    <w:rsid w:val="0089275E"/>
    <w:rsid w:val="00892870"/>
    <w:rsid w:val="00894033"/>
    <w:rsid w:val="00895686"/>
    <w:rsid w:val="00895800"/>
    <w:rsid w:val="008A3E7B"/>
    <w:rsid w:val="008A3F5F"/>
    <w:rsid w:val="008A4D64"/>
    <w:rsid w:val="008A6F21"/>
    <w:rsid w:val="008A7565"/>
    <w:rsid w:val="008B0E69"/>
    <w:rsid w:val="008B1231"/>
    <w:rsid w:val="008B2AA9"/>
    <w:rsid w:val="008B3558"/>
    <w:rsid w:val="008B4FF8"/>
    <w:rsid w:val="008B72C3"/>
    <w:rsid w:val="008B7677"/>
    <w:rsid w:val="008C2253"/>
    <w:rsid w:val="008C2C0B"/>
    <w:rsid w:val="008C3272"/>
    <w:rsid w:val="008C5795"/>
    <w:rsid w:val="008D1F5C"/>
    <w:rsid w:val="008D2E05"/>
    <w:rsid w:val="008D34E1"/>
    <w:rsid w:val="008D5B4C"/>
    <w:rsid w:val="008E5789"/>
    <w:rsid w:val="008E7359"/>
    <w:rsid w:val="008E7D26"/>
    <w:rsid w:val="008F04E1"/>
    <w:rsid w:val="008F1B23"/>
    <w:rsid w:val="008F3444"/>
    <w:rsid w:val="008F6C44"/>
    <w:rsid w:val="00901003"/>
    <w:rsid w:val="0090159E"/>
    <w:rsid w:val="00901749"/>
    <w:rsid w:val="0090385A"/>
    <w:rsid w:val="009046AD"/>
    <w:rsid w:val="00904A7B"/>
    <w:rsid w:val="009051AA"/>
    <w:rsid w:val="00906B03"/>
    <w:rsid w:val="00911847"/>
    <w:rsid w:val="00911F9A"/>
    <w:rsid w:val="00912455"/>
    <w:rsid w:val="00913EB7"/>
    <w:rsid w:val="00914F0F"/>
    <w:rsid w:val="009175F9"/>
    <w:rsid w:val="00922893"/>
    <w:rsid w:val="009263B5"/>
    <w:rsid w:val="00927695"/>
    <w:rsid w:val="009309DF"/>
    <w:rsid w:val="00931100"/>
    <w:rsid w:val="00932C62"/>
    <w:rsid w:val="00933DD9"/>
    <w:rsid w:val="009340E7"/>
    <w:rsid w:val="00935AE8"/>
    <w:rsid w:val="00937ACA"/>
    <w:rsid w:val="00942446"/>
    <w:rsid w:val="009439C0"/>
    <w:rsid w:val="00943C89"/>
    <w:rsid w:val="00946076"/>
    <w:rsid w:val="0094625D"/>
    <w:rsid w:val="00946630"/>
    <w:rsid w:val="009506E4"/>
    <w:rsid w:val="00950C80"/>
    <w:rsid w:val="009539A6"/>
    <w:rsid w:val="00953F54"/>
    <w:rsid w:val="00954B30"/>
    <w:rsid w:val="0095571D"/>
    <w:rsid w:val="00955C7A"/>
    <w:rsid w:val="00957F15"/>
    <w:rsid w:val="00957F8D"/>
    <w:rsid w:val="00962C69"/>
    <w:rsid w:val="0096425A"/>
    <w:rsid w:val="0096440D"/>
    <w:rsid w:val="009663D3"/>
    <w:rsid w:val="00966413"/>
    <w:rsid w:val="009669E6"/>
    <w:rsid w:val="00967CF4"/>
    <w:rsid w:val="00972354"/>
    <w:rsid w:val="00974155"/>
    <w:rsid w:val="0097492F"/>
    <w:rsid w:val="00975F36"/>
    <w:rsid w:val="0097628A"/>
    <w:rsid w:val="00982308"/>
    <w:rsid w:val="00985008"/>
    <w:rsid w:val="00985CF4"/>
    <w:rsid w:val="009876EE"/>
    <w:rsid w:val="00987B04"/>
    <w:rsid w:val="00987C72"/>
    <w:rsid w:val="009916D8"/>
    <w:rsid w:val="009916DB"/>
    <w:rsid w:val="009946C6"/>
    <w:rsid w:val="009956C8"/>
    <w:rsid w:val="009959FF"/>
    <w:rsid w:val="00996EF9"/>
    <w:rsid w:val="0099738E"/>
    <w:rsid w:val="00997399"/>
    <w:rsid w:val="009A1803"/>
    <w:rsid w:val="009A187C"/>
    <w:rsid w:val="009A2982"/>
    <w:rsid w:val="009A3B83"/>
    <w:rsid w:val="009A3E92"/>
    <w:rsid w:val="009A6CA3"/>
    <w:rsid w:val="009B1CF0"/>
    <w:rsid w:val="009B4F74"/>
    <w:rsid w:val="009B6BE8"/>
    <w:rsid w:val="009B78DB"/>
    <w:rsid w:val="009C331B"/>
    <w:rsid w:val="009C48F0"/>
    <w:rsid w:val="009C5882"/>
    <w:rsid w:val="009D17A2"/>
    <w:rsid w:val="009D311B"/>
    <w:rsid w:val="009D3488"/>
    <w:rsid w:val="009D3E46"/>
    <w:rsid w:val="009D5505"/>
    <w:rsid w:val="009D62D9"/>
    <w:rsid w:val="009D729B"/>
    <w:rsid w:val="009E2086"/>
    <w:rsid w:val="009E2675"/>
    <w:rsid w:val="009E43EE"/>
    <w:rsid w:val="009E4D21"/>
    <w:rsid w:val="009E4E3D"/>
    <w:rsid w:val="009F6E1C"/>
    <w:rsid w:val="009F7B44"/>
    <w:rsid w:val="00A031FD"/>
    <w:rsid w:val="00A034C4"/>
    <w:rsid w:val="00A0356A"/>
    <w:rsid w:val="00A04768"/>
    <w:rsid w:val="00A0485D"/>
    <w:rsid w:val="00A05337"/>
    <w:rsid w:val="00A0759E"/>
    <w:rsid w:val="00A1094E"/>
    <w:rsid w:val="00A117C4"/>
    <w:rsid w:val="00A11C85"/>
    <w:rsid w:val="00A123E5"/>
    <w:rsid w:val="00A132C8"/>
    <w:rsid w:val="00A14007"/>
    <w:rsid w:val="00A15609"/>
    <w:rsid w:val="00A16E5E"/>
    <w:rsid w:val="00A21697"/>
    <w:rsid w:val="00A21F86"/>
    <w:rsid w:val="00A22A74"/>
    <w:rsid w:val="00A234F0"/>
    <w:rsid w:val="00A301D7"/>
    <w:rsid w:val="00A30885"/>
    <w:rsid w:val="00A31112"/>
    <w:rsid w:val="00A34DA9"/>
    <w:rsid w:val="00A34F0D"/>
    <w:rsid w:val="00A35AB1"/>
    <w:rsid w:val="00A3733A"/>
    <w:rsid w:val="00A37E91"/>
    <w:rsid w:val="00A41050"/>
    <w:rsid w:val="00A431D0"/>
    <w:rsid w:val="00A50623"/>
    <w:rsid w:val="00A51EB1"/>
    <w:rsid w:val="00A54D5B"/>
    <w:rsid w:val="00A54FE3"/>
    <w:rsid w:val="00A56E62"/>
    <w:rsid w:val="00A61382"/>
    <w:rsid w:val="00A624CC"/>
    <w:rsid w:val="00A63CC6"/>
    <w:rsid w:val="00A65E30"/>
    <w:rsid w:val="00A66F4C"/>
    <w:rsid w:val="00A67495"/>
    <w:rsid w:val="00A6772A"/>
    <w:rsid w:val="00A70098"/>
    <w:rsid w:val="00A71B5B"/>
    <w:rsid w:val="00A72AA6"/>
    <w:rsid w:val="00A72B16"/>
    <w:rsid w:val="00A82641"/>
    <w:rsid w:val="00A82C9D"/>
    <w:rsid w:val="00A86F03"/>
    <w:rsid w:val="00A9081D"/>
    <w:rsid w:val="00A9127A"/>
    <w:rsid w:val="00A91580"/>
    <w:rsid w:val="00A91E61"/>
    <w:rsid w:val="00A95473"/>
    <w:rsid w:val="00A955D7"/>
    <w:rsid w:val="00A95914"/>
    <w:rsid w:val="00A9635B"/>
    <w:rsid w:val="00AA1D53"/>
    <w:rsid w:val="00AA2296"/>
    <w:rsid w:val="00AA3681"/>
    <w:rsid w:val="00AA5B80"/>
    <w:rsid w:val="00AB215E"/>
    <w:rsid w:val="00AB215F"/>
    <w:rsid w:val="00AB437F"/>
    <w:rsid w:val="00AB56FE"/>
    <w:rsid w:val="00AB5D63"/>
    <w:rsid w:val="00AC09F5"/>
    <w:rsid w:val="00AC5D67"/>
    <w:rsid w:val="00AD141A"/>
    <w:rsid w:val="00AD2E06"/>
    <w:rsid w:val="00AD3290"/>
    <w:rsid w:val="00AD4216"/>
    <w:rsid w:val="00AD44AE"/>
    <w:rsid w:val="00AD4E6A"/>
    <w:rsid w:val="00AD5CC6"/>
    <w:rsid w:val="00AD6B50"/>
    <w:rsid w:val="00AD74EF"/>
    <w:rsid w:val="00AE074F"/>
    <w:rsid w:val="00AE5F25"/>
    <w:rsid w:val="00AE7624"/>
    <w:rsid w:val="00AF1D32"/>
    <w:rsid w:val="00AF2F85"/>
    <w:rsid w:val="00AF3750"/>
    <w:rsid w:val="00AF5723"/>
    <w:rsid w:val="00AF69C7"/>
    <w:rsid w:val="00B024BC"/>
    <w:rsid w:val="00B038A1"/>
    <w:rsid w:val="00B03EF9"/>
    <w:rsid w:val="00B0495F"/>
    <w:rsid w:val="00B04B70"/>
    <w:rsid w:val="00B05739"/>
    <w:rsid w:val="00B11CAE"/>
    <w:rsid w:val="00B13C77"/>
    <w:rsid w:val="00B1479D"/>
    <w:rsid w:val="00B21278"/>
    <w:rsid w:val="00B24173"/>
    <w:rsid w:val="00B246D5"/>
    <w:rsid w:val="00B26096"/>
    <w:rsid w:val="00B26960"/>
    <w:rsid w:val="00B325A1"/>
    <w:rsid w:val="00B32725"/>
    <w:rsid w:val="00B345F4"/>
    <w:rsid w:val="00B35CB5"/>
    <w:rsid w:val="00B36EAB"/>
    <w:rsid w:val="00B37791"/>
    <w:rsid w:val="00B40773"/>
    <w:rsid w:val="00B409BD"/>
    <w:rsid w:val="00B4171A"/>
    <w:rsid w:val="00B423EC"/>
    <w:rsid w:val="00B429EE"/>
    <w:rsid w:val="00B431B1"/>
    <w:rsid w:val="00B4451E"/>
    <w:rsid w:val="00B46898"/>
    <w:rsid w:val="00B479D5"/>
    <w:rsid w:val="00B52216"/>
    <w:rsid w:val="00B55AFC"/>
    <w:rsid w:val="00B56D8C"/>
    <w:rsid w:val="00B56F13"/>
    <w:rsid w:val="00B571AA"/>
    <w:rsid w:val="00B60CCF"/>
    <w:rsid w:val="00B63C8C"/>
    <w:rsid w:val="00B72C51"/>
    <w:rsid w:val="00B72ED3"/>
    <w:rsid w:val="00B76630"/>
    <w:rsid w:val="00B76D7B"/>
    <w:rsid w:val="00B77699"/>
    <w:rsid w:val="00B8039F"/>
    <w:rsid w:val="00B81AFD"/>
    <w:rsid w:val="00B84C12"/>
    <w:rsid w:val="00B90918"/>
    <w:rsid w:val="00B974BA"/>
    <w:rsid w:val="00B97A51"/>
    <w:rsid w:val="00BA31BD"/>
    <w:rsid w:val="00BA4C1A"/>
    <w:rsid w:val="00BA5258"/>
    <w:rsid w:val="00BA56EC"/>
    <w:rsid w:val="00BA6222"/>
    <w:rsid w:val="00BB18BF"/>
    <w:rsid w:val="00BB1EC6"/>
    <w:rsid w:val="00BB6AEC"/>
    <w:rsid w:val="00BB7331"/>
    <w:rsid w:val="00BC33A5"/>
    <w:rsid w:val="00BC4933"/>
    <w:rsid w:val="00BC4AAD"/>
    <w:rsid w:val="00BC5338"/>
    <w:rsid w:val="00BC5F00"/>
    <w:rsid w:val="00BC6039"/>
    <w:rsid w:val="00BC6A42"/>
    <w:rsid w:val="00BC7012"/>
    <w:rsid w:val="00BD4B1B"/>
    <w:rsid w:val="00BD71B0"/>
    <w:rsid w:val="00BE034E"/>
    <w:rsid w:val="00BE11EF"/>
    <w:rsid w:val="00BF0C2B"/>
    <w:rsid w:val="00BF240B"/>
    <w:rsid w:val="00BF6A34"/>
    <w:rsid w:val="00C00524"/>
    <w:rsid w:val="00C02118"/>
    <w:rsid w:val="00C022C8"/>
    <w:rsid w:val="00C037EB"/>
    <w:rsid w:val="00C05B67"/>
    <w:rsid w:val="00C10072"/>
    <w:rsid w:val="00C161CE"/>
    <w:rsid w:val="00C17447"/>
    <w:rsid w:val="00C20440"/>
    <w:rsid w:val="00C20F92"/>
    <w:rsid w:val="00C27464"/>
    <w:rsid w:val="00C31348"/>
    <w:rsid w:val="00C325BE"/>
    <w:rsid w:val="00C349BD"/>
    <w:rsid w:val="00C40191"/>
    <w:rsid w:val="00C4032A"/>
    <w:rsid w:val="00C41901"/>
    <w:rsid w:val="00C432A2"/>
    <w:rsid w:val="00C43E74"/>
    <w:rsid w:val="00C4556E"/>
    <w:rsid w:val="00C5057D"/>
    <w:rsid w:val="00C56A22"/>
    <w:rsid w:val="00C57AE6"/>
    <w:rsid w:val="00C6383A"/>
    <w:rsid w:val="00C64E48"/>
    <w:rsid w:val="00C6505D"/>
    <w:rsid w:val="00C65259"/>
    <w:rsid w:val="00C66390"/>
    <w:rsid w:val="00C677F9"/>
    <w:rsid w:val="00C7036B"/>
    <w:rsid w:val="00C71A53"/>
    <w:rsid w:val="00C72234"/>
    <w:rsid w:val="00C74751"/>
    <w:rsid w:val="00C7551B"/>
    <w:rsid w:val="00C763B3"/>
    <w:rsid w:val="00C77D0F"/>
    <w:rsid w:val="00C823B1"/>
    <w:rsid w:val="00C83CF6"/>
    <w:rsid w:val="00C85204"/>
    <w:rsid w:val="00C87BAA"/>
    <w:rsid w:val="00C9279D"/>
    <w:rsid w:val="00C9308A"/>
    <w:rsid w:val="00C94433"/>
    <w:rsid w:val="00C9757A"/>
    <w:rsid w:val="00CA170B"/>
    <w:rsid w:val="00CA3826"/>
    <w:rsid w:val="00CA564D"/>
    <w:rsid w:val="00CA6418"/>
    <w:rsid w:val="00CB17CF"/>
    <w:rsid w:val="00CB4CDB"/>
    <w:rsid w:val="00CB51C0"/>
    <w:rsid w:val="00CB5723"/>
    <w:rsid w:val="00CC3BDA"/>
    <w:rsid w:val="00CC455E"/>
    <w:rsid w:val="00CC5BCE"/>
    <w:rsid w:val="00CC6976"/>
    <w:rsid w:val="00CC7585"/>
    <w:rsid w:val="00CD0510"/>
    <w:rsid w:val="00CD2427"/>
    <w:rsid w:val="00CD3CCD"/>
    <w:rsid w:val="00CD7218"/>
    <w:rsid w:val="00CD7A08"/>
    <w:rsid w:val="00CE0AF0"/>
    <w:rsid w:val="00CE1F16"/>
    <w:rsid w:val="00CE565A"/>
    <w:rsid w:val="00CF01F4"/>
    <w:rsid w:val="00CF0978"/>
    <w:rsid w:val="00CF0D9F"/>
    <w:rsid w:val="00CF2984"/>
    <w:rsid w:val="00CF33A2"/>
    <w:rsid w:val="00D012E0"/>
    <w:rsid w:val="00D0302F"/>
    <w:rsid w:val="00D03DDD"/>
    <w:rsid w:val="00D05BE0"/>
    <w:rsid w:val="00D11127"/>
    <w:rsid w:val="00D117AD"/>
    <w:rsid w:val="00D1313D"/>
    <w:rsid w:val="00D154F1"/>
    <w:rsid w:val="00D15961"/>
    <w:rsid w:val="00D26E3C"/>
    <w:rsid w:val="00D27C8A"/>
    <w:rsid w:val="00D31351"/>
    <w:rsid w:val="00D3160A"/>
    <w:rsid w:val="00D320A8"/>
    <w:rsid w:val="00D32A3B"/>
    <w:rsid w:val="00D339E1"/>
    <w:rsid w:val="00D33EAE"/>
    <w:rsid w:val="00D34F13"/>
    <w:rsid w:val="00D362E4"/>
    <w:rsid w:val="00D37A33"/>
    <w:rsid w:val="00D37EF0"/>
    <w:rsid w:val="00D4270E"/>
    <w:rsid w:val="00D44127"/>
    <w:rsid w:val="00D44E25"/>
    <w:rsid w:val="00D47428"/>
    <w:rsid w:val="00D50513"/>
    <w:rsid w:val="00D50C96"/>
    <w:rsid w:val="00D53263"/>
    <w:rsid w:val="00D54834"/>
    <w:rsid w:val="00D55170"/>
    <w:rsid w:val="00D55DBD"/>
    <w:rsid w:val="00D578DE"/>
    <w:rsid w:val="00D63ACB"/>
    <w:rsid w:val="00D640BF"/>
    <w:rsid w:val="00D669A5"/>
    <w:rsid w:val="00D7103C"/>
    <w:rsid w:val="00D71E3A"/>
    <w:rsid w:val="00D7253E"/>
    <w:rsid w:val="00D76187"/>
    <w:rsid w:val="00D83447"/>
    <w:rsid w:val="00D8563C"/>
    <w:rsid w:val="00D9037D"/>
    <w:rsid w:val="00D9481E"/>
    <w:rsid w:val="00DA091B"/>
    <w:rsid w:val="00DA1503"/>
    <w:rsid w:val="00DA2E3E"/>
    <w:rsid w:val="00DA3EFB"/>
    <w:rsid w:val="00DB0D8E"/>
    <w:rsid w:val="00DB3326"/>
    <w:rsid w:val="00DC0987"/>
    <w:rsid w:val="00DC2DCD"/>
    <w:rsid w:val="00DC3171"/>
    <w:rsid w:val="00DC6157"/>
    <w:rsid w:val="00DD27D9"/>
    <w:rsid w:val="00DD2BD6"/>
    <w:rsid w:val="00DD507E"/>
    <w:rsid w:val="00DD5689"/>
    <w:rsid w:val="00DD573E"/>
    <w:rsid w:val="00DD5D1E"/>
    <w:rsid w:val="00DE1DAB"/>
    <w:rsid w:val="00DE6F4F"/>
    <w:rsid w:val="00DF0E5E"/>
    <w:rsid w:val="00DF16EB"/>
    <w:rsid w:val="00DF64ED"/>
    <w:rsid w:val="00DF7710"/>
    <w:rsid w:val="00DF79D8"/>
    <w:rsid w:val="00E00323"/>
    <w:rsid w:val="00E01A5D"/>
    <w:rsid w:val="00E024FC"/>
    <w:rsid w:val="00E02C70"/>
    <w:rsid w:val="00E036DF"/>
    <w:rsid w:val="00E0375D"/>
    <w:rsid w:val="00E045DF"/>
    <w:rsid w:val="00E04F3A"/>
    <w:rsid w:val="00E05104"/>
    <w:rsid w:val="00E054CB"/>
    <w:rsid w:val="00E10963"/>
    <w:rsid w:val="00E11BFC"/>
    <w:rsid w:val="00E17483"/>
    <w:rsid w:val="00E2276D"/>
    <w:rsid w:val="00E27128"/>
    <w:rsid w:val="00E277FB"/>
    <w:rsid w:val="00E27F57"/>
    <w:rsid w:val="00E30FDE"/>
    <w:rsid w:val="00E3662D"/>
    <w:rsid w:val="00E37025"/>
    <w:rsid w:val="00E4072F"/>
    <w:rsid w:val="00E45257"/>
    <w:rsid w:val="00E46BCC"/>
    <w:rsid w:val="00E47216"/>
    <w:rsid w:val="00E52304"/>
    <w:rsid w:val="00E529B5"/>
    <w:rsid w:val="00E53E53"/>
    <w:rsid w:val="00E6071E"/>
    <w:rsid w:val="00E612D7"/>
    <w:rsid w:val="00E6260D"/>
    <w:rsid w:val="00E66EE8"/>
    <w:rsid w:val="00E67B91"/>
    <w:rsid w:val="00E7029C"/>
    <w:rsid w:val="00E71FF4"/>
    <w:rsid w:val="00E7260E"/>
    <w:rsid w:val="00E7370B"/>
    <w:rsid w:val="00E73900"/>
    <w:rsid w:val="00E75720"/>
    <w:rsid w:val="00E7788C"/>
    <w:rsid w:val="00E82F59"/>
    <w:rsid w:val="00E83A0E"/>
    <w:rsid w:val="00E84076"/>
    <w:rsid w:val="00E871A3"/>
    <w:rsid w:val="00E8755F"/>
    <w:rsid w:val="00E87E39"/>
    <w:rsid w:val="00E90AA6"/>
    <w:rsid w:val="00E92673"/>
    <w:rsid w:val="00E92760"/>
    <w:rsid w:val="00E92B46"/>
    <w:rsid w:val="00E951D9"/>
    <w:rsid w:val="00E95637"/>
    <w:rsid w:val="00E968ED"/>
    <w:rsid w:val="00EA1F2D"/>
    <w:rsid w:val="00EA4EEB"/>
    <w:rsid w:val="00EA5D75"/>
    <w:rsid w:val="00EA6D4C"/>
    <w:rsid w:val="00EB0FF5"/>
    <w:rsid w:val="00EB46AE"/>
    <w:rsid w:val="00EB5223"/>
    <w:rsid w:val="00EB774B"/>
    <w:rsid w:val="00EC035E"/>
    <w:rsid w:val="00EC106F"/>
    <w:rsid w:val="00EC20F0"/>
    <w:rsid w:val="00EC23D3"/>
    <w:rsid w:val="00EC5771"/>
    <w:rsid w:val="00EC6CAD"/>
    <w:rsid w:val="00EC6F7C"/>
    <w:rsid w:val="00ED09DD"/>
    <w:rsid w:val="00ED2065"/>
    <w:rsid w:val="00ED241D"/>
    <w:rsid w:val="00ED3316"/>
    <w:rsid w:val="00EE0953"/>
    <w:rsid w:val="00EE3279"/>
    <w:rsid w:val="00EE4191"/>
    <w:rsid w:val="00EE5056"/>
    <w:rsid w:val="00EE58B8"/>
    <w:rsid w:val="00EE7C23"/>
    <w:rsid w:val="00EF0C6E"/>
    <w:rsid w:val="00EF2840"/>
    <w:rsid w:val="00EF3768"/>
    <w:rsid w:val="00EF42AB"/>
    <w:rsid w:val="00EF463D"/>
    <w:rsid w:val="00F01B58"/>
    <w:rsid w:val="00F0482B"/>
    <w:rsid w:val="00F10862"/>
    <w:rsid w:val="00F10B0F"/>
    <w:rsid w:val="00F1245D"/>
    <w:rsid w:val="00F14C38"/>
    <w:rsid w:val="00F22ABE"/>
    <w:rsid w:val="00F25BDC"/>
    <w:rsid w:val="00F26B83"/>
    <w:rsid w:val="00F34E42"/>
    <w:rsid w:val="00F36067"/>
    <w:rsid w:val="00F36ADC"/>
    <w:rsid w:val="00F370F3"/>
    <w:rsid w:val="00F4155F"/>
    <w:rsid w:val="00F41ADE"/>
    <w:rsid w:val="00F44C92"/>
    <w:rsid w:val="00F4560A"/>
    <w:rsid w:val="00F47BFF"/>
    <w:rsid w:val="00F51BAC"/>
    <w:rsid w:val="00F51DFE"/>
    <w:rsid w:val="00F5281E"/>
    <w:rsid w:val="00F52B2B"/>
    <w:rsid w:val="00F53ED0"/>
    <w:rsid w:val="00F554AE"/>
    <w:rsid w:val="00F554E4"/>
    <w:rsid w:val="00F5575A"/>
    <w:rsid w:val="00F57EB4"/>
    <w:rsid w:val="00F607F0"/>
    <w:rsid w:val="00F60823"/>
    <w:rsid w:val="00F630D3"/>
    <w:rsid w:val="00F65FA9"/>
    <w:rsid w:val="00F6625D"/>
    <w:rsid w:val="00F67002"/>
    <w:rsid w:val="00F7254C"/>
    <w:rsid w:val="00F741B7"/>
    <w:rsid w:val="00F7630F"/>
    <w:rsid w:val="00F80756"/>
    <w:rsid w:val="00F82A52"/>
    <w:rsid w:val="00F86679"/>
    <w:rsid w:val="00F870E6"/>
    <w:rsid w:val="00F8774F"/>
    <w:rsid w:val="00F91A19"/>
    <w:rsid w:val="00F92F4B"/>
    <w:rsid w:val="00F933F3"/>
    <w:rsid w:val="00F95F50"/>
    <w:rsid w:val="00FA098B"/>
    <w:rsid w:val="00FA2A9D"/>
    <w:rsid w:val="00FA30A8"/>
    <w:rsid w:val="00FA3726"/>
    <w:rsid w:val="00FA444F"/>
    <w:rsid w:val="00FA5CC2"/>
    <w:rsid w:val="00FA6F43"/>
    <w:rsid w:val="00FB0A74"/>
    <w:rsid w:val="00FC1E86"/>
    <w:rsid w:val="00FC33EC"/>
    <w:rsid w:val="00FC3F71"/>
    <w:rsid w:val="00FC5A1D"/>
    <w:rsid w:val="00FC6446"/>
    <w:rsid w:val="00FD0CDD"/>
    <w:rsid w:val="00FD4A97"/>
    <w:rsid w:val="00FD567A"/>
    <w:rsid w:val="00FD7A4D"/>
    <w:rsid w:val="00FD7CEF"/>
    <w:rsid w:val="00FE1C0D"/>
    <w:rsid w:val="00FE2399"/>
    <w:rsid w:val="00FE28CE"/>
    <w:rsid w:val="00FE4244"/>
    <w:rsid w:val="00FF293E"/>
    <w:rsid w:val="00FF40CE"/>
    <w:rsid w:val="00FF464A"/>
    <w:rsid w:val="00FF56C1"/>
    <w:rsid w:val="00FF5B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AE2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984"/>
    <w:rPr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9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32C8"/>
    <w:pPr>
      <w:keepNext/>
      <w:spacing w:line="360" w:lineRule="auto"/>
      <w:outlineLvl w:val="1"/>
    </w:pPr>
    <w:rPr>
      <w:rFonts w:ascii="Arial" w:hAnsi="Arial" w:cs="Arial"/>
      <w:b/>
      <w:bCs/>
      <w:snapToGrid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32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132C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132C8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rsid w:val="00A132C8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32C8"/>
    <w:pPr>
      <w:spacing w:before="100" w:beforeAutospacing="1" w:after="100" w:afterAutospacing="1" w:line="260" w:lineRule="atLeast"/>
    </w:pPr>
    <w:rPr>
      <w:rFonts w:ascii="Arial" w:hAnsi="Arial" w:cs="Arial"/>
      <w:sz w:val="18"/>
      <w:szCs w:val="18"/>
    </w:rPr>
  </w:style>
  <w:style w:type="character" w:customStyle="1" w:styleId="tw4winMark">
    <w:name w:val="tw4winMark"/>
    <w:rsid w:val="00A132C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132C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132C8"/>
    <w:rPr>
      <w:color w:val="0000FF"/>
    </w:rPr>
  </w:style>
  <w:style w:type="character" w:customStyle="1" w:styleId="tw4winPopup">
    <w:name w:val="tw4winPopup"/>
    <w:rsid w:val="00A132C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132C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132C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132C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132C8"/>
    <w:rPr>
      <w:rFonts w:ascii="Courier New" w:hAnsi="Courier New" w:cs="Courier New"/>
      <w:noProof/>
      <w:color w:val="800000"/>
    </w:rPr>
  </w:style>
  <w:style w:type="paragraph" w:styleId="Textkrper2">
    <w:name w:val="Body Text 2"/>
    <w:basedOn w:val="Standard"/>
    <w:rsid w:val="00A132C8"/>
    <w:pPr>
      <w:spacing w:before="160" w:after="160" w:line="360" w:lineRule="auto"/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A132C8"/>
    <w:pPr>
      <w:spacing w:line="360" w:lineRule="auto"/>
    </w:pPr>
    <w:rPr>
      <w:rFonts w:ascii="Arial" w:hAnsi="Arial" w:cs="Arial"/>
      <w:sz w:val="22"/>
      <w:lang w:val="es-ES"/>
    </w:rPr>
  </w:style>
  <w:style w:type="character" w:customStyle="1" w:styleId="BesuchterHyperlink">
    <w:name w:val="BesuchterHyperlink"/>
    <w:rsid w:val="00A132C8"/>
    <w:rPr>
      <w:color w:val="800080"/>
      <w:u w:val="single"/>
    </w:rPr>
  </w:style>
  <w:style w:type="character" w:styleId="Kommentarzeichen">
    <w:name w:val="annotation reference"/>
    <w:semiHidden/>
    <w:rsid w:val="00A132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32C8"/>
    <w:rPr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E27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0207D9"/>
    <w:rPr>
      <w:snapToGrid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D9"/>
    <w:rPr>
      <w:rFonts w:ascii="Tahoma" w:hAnsi="Tahoma" w:cs="Tahoma"/>
      <w:snapToGrid w:val="0"/>
      <w:sz w:val="16"/>
      <w:szCs w:val="16"/>
    </w:rPr>
  </w:style>
  <w:style w:type="character" w:customStyle="1" w:styleId="KopfzeileZchn">
    <w:name w:val="Kopfzeile Zchn"/>
    <w:link w:val="Kopfzeile"/>
    <w:rsid w:val="005E3535"/>
    <w:rPr>
      <w:rFonts w:ascii="Arial" w:hAnsi="Arial" w:cs="Arial"/>
      <w:snapToGrid w:val="0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693"/>
    <w:rPr>
      <w:b/>
      <w:bCs/>
    </w:rPr>
  </w:style>
  <w:style w:type="character" w:customStyle="1" w:styleId="KommentartextZchn">
    <w:name w:val="Kommentartext Zchn"/>
    <w:link w:val="Kommentartext"/>
    <w:semiHidden/>
    <w:rsid w:val="003F0693"/>
    <w:rPr>
      <w:snapToGrid w:val="0"/>
    </w:rPr>
  </w:style>
  <w:style w:type="character" w:customStyle="1" w:styleId="KommentarthemaZchn">
    <w:name w:val="Kommentarthema Zchn"/>
    <w:link w:val="Kommentarthema"/>
    <w:uiPriority w:val="99"/>
    <w:semiHidden/>
    <w:rsid w:val="003F0693"/>
    <w:rPr>
      <w:b/>
      <w:bCs/>
      <w:snapToGrid w:val="0"/>
    </w:rPr>
  </w:style>
  <w:style w:type="character" w:customStyle="1" w:styleId="berschrift1Zchn">
    <w:name w:val="Überschrift 1 Zchn"/>
    <w:link w:val="berschrift1"/>
    <w:uiPriority w:val="9"/>
    <w:rsid w:val="00141903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099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w-eurodrive.de/hannover-messe/" TargetMode="External"/><Relationship Id="rId13" Type="http://schemas.openxmlformats.org/officeDocument/2006/relationships/hyperlink" Target="http://www.sew-eurodrive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w@sew-eurodrive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w@sew-eurodrive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w-eurodrive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w-eurodrive.de/" TargetMode="External"/><Relationship Id="rId10" Type="http://schemas.openxmlformats.org/officeDocument/2006/relationships/hyperlink" Target="mailto:wilma.berweiler@sew-eurodriv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w-eurodrive.de/" TargetMode="External"/><Relationship Id="rId14" Type="http://schemas.openxmlformats.org/officeDocument/2006/relationships/hyperlink" Target="mailto:wilma.berweiler@sew-eurodrive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DE73-62DE-492C-9025-4CFB116E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4517</CharactersWithSpaces>
  <SharedDoc>false</SharedDoc>
  <HLinks>
    <vt:vector size="30" baseType="variant">
      <vt:variant>
        <vt:i4>7929879</vt:i4>
      </vt:variant>
      <vt:variant>
        <vt:i4>12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5570655</vt:i4>
      </vt:variant>
      <vt:variant>
        <vt:i4>9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7077958</vt:i4>
      </vt:variant>
      <vt:variant>
        <vt:i4>6</vt:i4>
      </vt:variant>
      <vt:variant>
        <vt:i4>0</vt:i4>
      </vt:variant>
      <vt:variant>
        <vt:i4>5</vt:i4>
      </vt:variant>
      <vt:variant>
        <vt:lpwstr>mailto:wilma.berweiler@sew-eurodrive.de</vt:lpwstr>
      </vt:variant>
      <vt:variant>
        <vt:lpwstr/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2024-04-15T08:47:00Z</dcterms:created>
  <dcterms:modified xsi:type="dcterms:W3CDTF">2024-04-17T21:02:00Z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