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2CA68" w14:textId="56AD4F93" w:rsidR="00580A6B" w:rsidRPr="00E01A5D" w:rsidRDefault="00580A6B" w:rsidP="00580A6B">
      <w:pPr>
        <w:pStyle w:val="Kopfzeile"/>
        <w:tabs>
          <w:tab w:val="clear" w:pos="4536"/>
          <w:tab w:val="clear" w:pos="9072"/>
        </w:tabs>
        <w:spacing w:after="240" w:line="360" w:lineRule="auto"/>
        <w:jc w:val="both"/>
        <w:rPr>
          <w:i/>
          <w:iCs/>
          <w:spacing w:val="20"/>
        </w:rPr>
      </w:pPr>
      <w:r w:rsidRPr="00E01A5D">
        <w:rPr>
          <w:i/>
          <w:iCs/>
          <w:spacing w:val="20"/>
        </w:rPr>
        <w:t xml:space="preserve">SEW-EURODRIVE </w:t>
      </w:r>
      <w:r w:rsidR="008932CC">
        <w:rPr>
          <w:i/>
          <w:iCs/>
          <w:spacing w:val="20"/>
        </w:rPr>
        <w:t>weltweit</w:t>
      </w:r>
    </w:p>
    <w:p w14:paraId="5F5BBA3E" w14:textId="753E77AD" w:rsidR="00580A6B" w:rsidRPr="002A28FE" w:rsidRDefault="008932CC" w:rsidP="006F46C0">
      <w:pPr>
        <w:overflowPunct w:val="0"/>
        <w:autoSpaceDE w:val="0"/>
        <w:autoSpaceDN w:val="0"/>
        <w:adjustRightInd w:val="0"/>
        <w:spacing w:after="240" w:line="360" w:lineRule="auto"/>
        <w:rPr>
          <w:rFonts w:ascii="Arial" w:hAnsi="Arial" w:cs="Arial"/>
          <w:b/>
          <w:bCs/>
          <w:spacing w:val="20"/>
          <w:sz w:val="32"/>
          <w:szCs w:val="32"/>
        </w:rPr>
      </w:pPr>
      <w:r w:rsidRPr="002A28FE">
        <w:rPr>
          <w:rFonts w:ascii="Arial" w:hAnsi="Arial" w:cs="Arial"/>
          <w:b/>
          <w:bCs/>
          <w:spacing w:val="20"/>
          <w:sz w:val="32"/>
          <w:szCs w:val="32"/>
        </w:rPr>
        <w:t>Global denken, lokal handeln</w:t>
      </w:r>
    </w:p>
    <w:p w14:paraId="5D04BAC8" w14:textId="75A13C32" w:rsidR="005A6F17" w:rsidRPr="00E01A5D" w:rsidRDefault="00580A6B" w:rsidP="006E648B">
      <w:pPr>
        <w:pStyle w:val="Textkrper"/>
        <w:jc w:val="both"/>
        <w:rPr>
          <w:sz w:val="22"/>
          <w:szCs w:val="22"/>
        </w:rPr>
      </w:pPr>
      <w:r w:rsidRPr="00E01A5D">
        <w:rPr>
          <w:sz w:val="22"/>
          <w:szCs w:val="22"/>
        </w:rPr>
        <w:t>Bruchsal</w:t>
      </w:r>
      <w:r w:rsidR="00F92F4B" w:rsidRPr="00E01A5D">
        <w:rPr>
          <w:sz w:val="22"/>
          <w:szCs w:val="22"/>
        </w:rPr>
        <w:t>/Hannover</w:t>
      </w:r>
      <w:r w:rsidR="009876EE" w:rsidRPr="00E01A5D">
        <w:rPr>
          <w:sz w:val="22"/>
          <w:szCs w:val="22"/>
        </w:rPr>
        <w:t xml:space="preserve"> </w:t>
      </w:r>
      <w:r w:rsidRPr="00E01A5D">
        <w:rPr>
          <w:sz w:val="22"/>
          <w:szCs w:val="22"/>
        </w:rPr>
        <w:t>20</w:t>
      </w:r>
      <w:r w:rsidR="00F92F4B" w:rsidRPr="00E01A5D">
        <w:rPr>
          <w:sz w:val="22"/>
          <w:szCs w:val="22"/>
        </w:rPr>
        <w:t>24</w:t>
      </w:r>
      <w:r w:rsidR="00C05B67" w:rsidRPr="00E01A5D">
        <w:rPr>
          <w:sz w:val="22"/>
          <w:szCs w:val="22"/>
        </w:rPr>
        <w:t>:</w:t>
      </w:r>
      <w:r w:rsidR="006E648B" w:rsidRPr="00E01A5D">
        <w:rPr>
          <w:sz w:val="22"/>
          <w:szCs w:val="22"/>
        </w:rPr>
        <w:t xml:space="preserve"> </w:t>
      </w:r>
      <w:r w:rsidR="008932CC" w:rsidRPr="008932CC">
        <w:rPr>
          <w:sz w:val="22"/>
          <w:szCs w:val="22"/>
        </w:rPr>
        <w:t>Von Bruchsal in die Welt: Vor mehr als 90 Jahren in der badischen Provinz gegründet, hat sich SEW-EURODRIVE zu einem weltweit führenden Antriebs- und Automatisierungss</w:t>
      </w:r>
      <w:r w:rsidR="006104E8">
        <w:rPr>
          <w:sz w:val="22"/>
          <w:szCs w:val="22"/>
        </w:rPr>
        <w:t>pezialisten mit Standorten in 56</w:t>
      </w:r>
      <w:r w:rsidR="008932CC" w:rsidRPr="008932CC">
        <w:rPr>
          <w:sz w:val="22"/>
          <w:szCs w:val="22"/>
        </w:rPr>
        <w:t xml:space="preserve"> Ländern entwickelt. Das Beispiel Norwegens, Partnerland der HANNOVER MESSE 2024, zeigt: Die dezentrale Struktur ist dabei ein entscheidender Faktor des Erfolgs.</w:t>
      </w:r>
    </w:p>
    <w:p w14:paraId="197E77D4" w14:textId="77777777" w:rsidR="00356DCD" w:rsidRPr="00E01A5D" w:rsidRDefault="00356DCD" w:rsidP="006E648B">
      <w:pPr>
        <w:pStyle w:val="Textkrper"/>
        <w:jc w:val="both"/>
        <w:rPr>
          <w:sz w:val="22"/>
          <w:szCs w:val="22"/>
        </w:rPr>
      </w:pPr>
    </w:p>
    <w:p w14:paraId="216C5527" w14:textId="26FD7B2D" w:rsidR="008932CC" w:rsidRPr="008932CC" w:rsidRDefault="008932CC" w:rsidP="008932CC">
      <w:pPr>
        <w:pStyle w:val="Textkrper"/>
        <w:jc w:val="both"/>
        <w:rPr>
          <w:b w:val="0"/>
          <w:sz w:val="22"/>
          <w:szCs w:val="22"/>
        </w:rPr>
      </w:pPr>
      <w:r w:rsidRPr="008932CC">
        <w:rPr>
          <w:b w:val="0"/>
          <w:sz w:val="22"/>
          <w:szCs w:val="22"/>
        </w:rPr>
        <w:t>Seit 1931 ist SEW-EURODRIVE in Bruchsal bei Karlsruhe ansässig und steht als Familienunternehmen in dritter Generation für Tradition und Kontinuität. Zugleich hat sich der Antriebs- und Automatisierungsspezialist zu einem Innovations- und Marktführer seiner Branche entwickelt, mit rund 22.000 Mitarbeitenden auf allen fünf Kontinenten.  Die Antriebslösungen kommen rund um den Globus in den unterschiedlichsten Branchen zum Einsatz – von der Automobil- und Getränkeindustrie bis hin zu den Bereichen Transport, Logistik oder Bergbau – und füllen somit den Leitspruch des Unternehmens, „Driving the world“, mit Leben.</w:t>
      </w:r>
    </w:p>
    <w:p w14:paraId="540B7363" w14:textId="1B4C1A7E" w:rsidR="008932CC" w:rsidRPr="008932CC" w:rsidRDefault="008932CC" w:rsidP="008932CC">
      <w:pPr>
        <w:pStyle w:val="Textkrper"/>
        <w:jc w:val="both"/>
        <w:rPr>
          <w:b w:val="0"/>
          <w:sz w:val="22"/>
          <w:szCs w:val="22"/>
        </w:rPr>
      </w:pPr>
      <w:r w:rsidRPr="008932CC">
        <w:rPr>
          <w:b w:val="0"/>
          <w:sz w:val="22"/>
          <w:szCs w:val="22"/>
        </w:rPr>
        <w:t xml:space="preserve">Ausgangspunkt für diese Erfolgsgeschichte ist ein dezentrales Geschäftsmodell. Denn ungeachtet seiner Verwurzelung mit der Region rund um den Hauptsitz in Bruchsal hat sich SEW-EURODRIVE, ausgehend von der ersten Auslandsgesellschaft im französischen Haguenau ab 1960, mit 17 Fertigungswerken und 92 Drive Technology Centern ein weltweites Produktions-, Vertriebs- und Servicenetzwerk aufgebaut. </w:t>
      </w:r>
    </w:p>
    <w:p w14:paraId="1E05F686" w14:textId="5E82F6D7" w:rsidR="006F631F" w:rsidRPr="008932CC" w:rsidRDefault="008932CC" w:rsidP="008932CC">
      <w:pPr>
        <w:pStyle w:val="Textkrper"/>
        <w:jc w:val="both"/>
        <w:rPr>
          <w:b w:val="0"/>
          <w:sz w:val="22"/>
          <w:szCs w:val="22"/>
        </w:rPr>
      </w:pPr>
      <w:r w:rsidRPr="008932CC">
        <w:rPr>
          <w:b w:val="0"/>
          <w:sz w:val="22"/>
          <w:szCs w:val="22"/>
        </w:rPr>
        <w:t>Das ermöglicht es, von eigenen Standorten aus Produkte, Lösungen und Dienstleistungen mit kurzen Lieferzeiten anzubieten, schnell verfügbare Ersatzteile und Reparaturen eingeschlossen. Um die spezifischen Anforderungen der lokalen Märkte berücksichtigen zu können, arbeitet das Unternehmen darüber hinaus eng mit regionalen Partnern zusammen. Dieses weltweit dichte Netzwerk und ein damit verbundenes eigenes Serviceangebot rund um die Uhr bildet in vielen Märkten ein</w:t>
      </w:r>
      <w:r w:rsidR="00432C0D">
        <w:rPr>
          <w:b w:val="0"/>
          <w:sz w:val="22"/>
          <w:szCs w:val="22"/>
        </w:rPr>
        <w:t>es der</w:t>
      </w:r>
      <w:r w:rsidRPr="008932CC">
        <w:rPr>
          <w:b w:val="0"/>
          <w:sz w:val="22"/>
          <w:szCs w:val="22"/>
        </w:rPr>
        <w:t xml:space="preserve"> Alleinstellungsmerkmal</w:t>
      </w:r>
      <w:r w:rsidR="0062627B">
        <w:rPr>
          <w:b w:val="0"/>
          <w:sz w:val="22"/>
          <w:szCs w:val="22"/>
        </w:rPr>
        <w:t>e</w:t>
      </w:r>
      <w:bookmarkStart w:id="0" w:name="_GoBack"/>
      <w:bookmarkEnd w:id="0"/>
      <w:r w:rsidRPr="008932CC">
        <w:rPr>
          <w:b w:val="0"/>
          <w:sz w:val="22"/>
          <w:szCs w:val="22"/>
        </w:rPr>
        <w:t xml:space="preserve"> von SEW-EURODRIVE. </w:t>
      </w:r>
    </w:p>
    <w:p w14:paraId="581A7512" w14:textId="77777777" w:rsidR="008932CC" w:rsidRPr="008932CC" w:rsidRDefault="008932CC" w:rsidP="008932CC">
      <w:pPr>
        <w:pStyle w:val="Textkrper"/>
        <w:jc w:val="both"/>
        <w:rPr>
          <w:b w:val="0"/>
          <w:sz w:val="22"/>
          <w:szCs w:val="22"/>
        </w:rPr>
      </w:pPr>
      <w:r w:rsidRPr="008932CC">
        <w:rPr>
          <w:b w:val="0"/>
          <w:sz w:val="22"/>
          <w:szCs w:val="22"/>
        </w:rPr>
        <w:lastRenderedPageBreak/>
        <w:t xml:space="preserve">Auch in Norwegen, dem diesjährigen Partnerland der HANNOVER MESSE, ist SEW-EURODRIVE mit einer Niederlassung präsent. Die Bruchsaler haben früh das Potenzial des skandinavischen Königreiches erkannt, das dank seiner natürlichen Ressourcen und Energiequellen, einer hochmodernen Industrie und einer innovativen Arbeitskultur zu den wohlhabendsten Nationen der Welt zählt. Seit 1977 ist der Antriebs- und Automatisierungsspezialist in diesem Land vertreten und beschäftigt heute an den beiden Standorten in Moss südlich der Hauptstadt Oslo sowie im zentral gelegenen Trondheim insgesamt 29 Mitarbeitende. </w:t>
      </w:r>
    </w:p>
    <w:p w14:paraId="06FD08FA" w14:textId="77777777" w:rsidR="006F631F" w:rsidRPr="008932CC" w:rsidRDefault="006F631F" w:rsidP="006F631F">
      <w:pPr>
        <w:pStyle w:val="Textkrper"/>
        <w:jc w:val="both"/>
        <w:rPr>
          <w:sz w:val="22"/>
          <w:szCs w:val="22"/>
        </w:rPr>
      </w:pPr>
      <w:r>
        <w:rPr>
          <w:b w:val="0"/>
          <w:sz w:val="22"/>
          <w:szCs w:val="22"/>
        </w:rPr>
        <w:br/>
      </w:r>
      <w:r w:rsidRPr="008932CC">
        <w:rPr>
          <w:sz w:val="22"/>
          <w:szCs w:val="22"/>
        </w:rPr>
        <w:t>Nachhaltigkeit als Wirtschaftsfaktor</w:t>
      </w:r>
    </w:p>
    <w:p w14:paraId="0A0A1B9E" w14:textId="027D3C79" w:rsidR="008932CC" w:rsidRPr="008932CC" w:rsidRDefault="008932CC" w:rsidP="008932CC">
      <w:pPr>
        <w:pStyle w:val="Textkrper"/>
        <w:jc w:val="both"/>
        <w:rPr>
          <w:b w:val="0"/>
          <w:sz w:val="22"/>
          <w:szCs w:val="22"/>
        </w:rPr>
      </w:pPr>
      <w:r w:rsidRPr="008932CC">
        <w:rPr>
          <w:b w:val="0"/>
          <w:sz w:val="22"/>
          <w:szCs w:val="22"/>
        </w:rPr>
        <w:t xml:space="preserve">Die Bedeutung natürlicher Ressourcen wie Fisch, Holz oder Mineralien für die Wirtschaft des Landes sowie der dynamische Ausbau der Batteriezellproduktion machen Norwegen zu einem Vorreiter bei der nachhaltigen Transformation. Das Motto „Pioneering the Green Industrial Transition“, mit dem die Skandinavier vom 22. bis 26. April 2024 auf der HANNOVER MESSE als Partnerland präsent sind, unterstreicht die ambitionierte Ziele. </w:t>
      </w:r>
    </w:p>
    <w:p w14:paraId="40D23B57" w14:textId="35F0D81D" w:rsidR="008932CC" w:rsidRPr="008932CC" w:rsidRDefault="008932CC" w:rsidP="008932CC">
      <w:pPr>
        <w:pStyle w:val="Textkrper"/>
        <w:jc w:val="both"/>
        <w:rPr>
          <w:b w:val="0"/>
          <w:sz w:val="22"/>
          <w:szCs w:val="22"/>
        </w:rPr>
      </w:pPr>
      <w:r w:rsidRPr="008932CC">
        <w:rPr>
          <w:b w:val="0"/>
          <w:sz w:val="22"/>
          <w:szCs w:val="22"/>
        </w:rPr>
        <w:t xml:space="preserve">So strebt Norwegen eine Schlüsselrolle bei der Entwicklung von sauberen Energiequellen, CO2-neutraler Produktionsformen oder der Anwendung grüner und digitaler Lösungen an. „Mit den natürlichen Ressourcen und dem technologischen Know-how Norwegens ist es selbstverständlich, dass wir eine wichtige Rolle bei der ,Green Transition‘ hin zu null Emissionen spielen werden“, betont auch Heidi Solstad Svensen. Sie ist seit 2014 als Managing Director für SEW-EURODRIVE in Norwegen verantwortlich. </w:t>
      </w:r>
    </w:p>
    <w:p w14:paraId="2E42A32A" w14:textId="77777777" w:rsidR="006F631F" w:rsidRDefault="008932CC" w:rsidP="008932CC">
      <w:pPr>
        <w:pStyle w:val="Textkrper"/>
        <w:jc w:val="both"/>
        <w:rPr>
          <w:b w:val="0"/>
          <w:sz w:val="22"/>
          <w:szCs w:val="22"/>
        </w:rPr>
      </w:pPr>
      <w:r w:rsidRPr="008932CC">
        <w:rPr>
          <w:b w:val="0"/>
          <w:sz w:val="22"/>
          <w:szCs w:val="22"/>
        </w:rPr>
        <w:t xml:space="preserve">Mit dem auf einem modularen Baukastensystem basierenden Portfolio für Antriebs- und Automatisierungslösungen unterstützt SEW-EURODRIVE auch in Norwegen viele Wirtschaftszweige dabei, Produktionsabläufe effizienter und nachhaltiger zu gestalten. Die Kunden profitieren dabei aus vielerlei Gründen vom dezentralen Geschäftsmodell des Unternehmens, etwa aufgrund der Kenntnis des lokalen Marktumfeldes, der schnellen und flexiblen Verfügbarkeit von Rund-um-die-Uhr-Serviceleistungen sowie wegen der kurzen Wege und ihrer positiven Auswirkungen auf die Umwelt. </w:t>
      </w:r>
    </w:p>
    <w:p w14:paraId="6698C948" w14:textId="7416EB02" w:rsidR="00CA564D" w:rsidRPr="00E01A5D" w:rsidRDefault="008932CC" w:rsidP="008932CC">
      <w:pPr>
        <w:pStyle w:val="Textkrper"/>
        <w:jc w:val="both"/>
        <w:rPr>
          <w:sz w:val="22"/>
          <w:szCs w:val="22"/>
        </w:rPr>
      </w:pPr>
      <w:r w:rsidRPr="008932CC">
        <w:rPr>
          <w:b w:val="0"/>
          <w:sz w:val="22"/>
          <w:szCs w:val="22"/>
        </w:rPr>
        <w:t xml:space="preserve">Und noch ein weiterer Aspekt hilft der lokalen Wirtschaft bei der Transformation, wie Heidi Solstad Svensen weiß: „Genauso wichtig wie erneuerbare Energien, Digitalisierung und so weiter ist das Recycling und die Wiederverwendung </w:t>
      </w:r>
      <w:r w:rsidRPr="008932CC">
        <w:rPr>
          <w:b w:val="0"/>
          <w:sz w:val="22"/>
          <w:szCs w:val="22"/>
        </w:rPr>
        <w:lastRenderedPageBreak/>
        <w:t>bereits produzierter Güter. Hier sind sowohl die norwegische Industrie als auch SEW-EURODRIVE mit ausgereiften Konzepten und Verfahren gut aufgestellt.“</w:t>
      </w:r>
      <w:r w:rsidR="006E5DB9">
        <w:rPr>
          <w:sz w:val="22"/>
          <w:szCs w:val="22"/>
        </w:rPr>
        <w:t xml:space="preserve">  </w:t>
      </w:r>
    </w:p>
    <w:p w14:paraId="4B7A9514" w14:textId="65134E35" w:rsidR="00B97A51" w:rsidRDefault="00B97A51" w:rsidP="00165C6D">
      <w:pPr>
        <w:autoSpaceDE w:val="0"/>
        <w:autoSpaceDN w:val="0"/>
        <w:adjustRightInd w:val="0"/>
        <w:spacing w:before="160" w:after="160" w:line="360" w:lineRule="auto"/>
        <w:rPr>
          <w:rFonts w:ascii="Arial" w:hAnsi="Arial" w:cs="Arial"/>
          <w:b/>
          <w:bCs/>
          <w:noProof/>
          <w:sz w:val="22"/>
          <w:szCs w:val="22"/>
        </w:rPr>
      </w:pPr>
    </w:p>
    <w:p w14:paraId="65CB855C" w14:textId="18CB1352" w:rsidR="00432C0D" w:rsidRPr="00E01A5D" w:rsidRDefault="00432C0D" w:rsidP="00165C6D">
      <w:pPr>
        <w:autoSpaceDE w:val="0"/>
        <w:autoSpaceDN w:val="0"/>
        <w:adjustRightInd w:val="0"/>
        <w:spacing w:before="160" w:after="160" w:line="360" w:lineRule="auto"/>
        <w:rPr>
          <w:rFonts w:ascii="Arial" w:hAnsi="Arial" w:cs="Arial"/>
          <w:b/>
          <w:bCs/>
          <w:noProof/>
          <w:sz w:val="22"/>
          <w:szCs w:val="22"/>
        </w:rPr>
      </w:pPr>
    </w:p>
    <w:p w14:paraId="38B5F203" w14:textId="053BE3B5" w:rsidR="004008DF" w:rsidRPr="00C64CD2" w:rsidRDefault="004008DF" w:rsidP="00165C6D">
      <w:pPr>
        <w:pStyle w:val="StandardWeb"/>
        <w:spacing w:before="200" w:beforeAutospacing="0" w:after="200" w:afterAutospacing="0" w:line="360" w:lineRule="auto"/>
        <w:rPr>
          <w:b/>
          <w:bCs/>
          <w:noProof/>
          <w:sz w:val="22"/>
          <w:szCs w:val="22"/>
        </w:rPr>
      </w:pPr>
      <w:r w:rsidRPr="00C64CD2">
        <w:rPr>
          <w:b/>
          <w:bCs/>
          <w:noProof/>
          <w:sz w:val="22"/>
          <w:szCs w:val="22"/>
        </w:rPr>
        <w:t xml:space="preserve">Info-Link: </w:t>
      </w:r>
      <w:r w:rsidR="00F57EB4" w:rsidRPr="00C64CD2">
        <w:rPr>
          <w:b/>
          <w:bCs/>
          <w:noProof/>
          <w:sz w:val="22"/>
          <w:szCs w:val="22"/>
        </w:rPr>
        <w:t>https://www.sew-eurodrive.de/</w:t>
      </w:r>
      <w:r w:rsidR="00C64CD2" w:rsidRPr="00C64CD2">
        <w:t xml:space="preserve"> </w:t>
      </w:r>
      <w:r w:rsidR="00C64CD2" w:rsidRPr="00C64CD2">
        <w:rPr>
          <w:b/>
          <w:bCs/>
          <w:noProof/>
          <w:sz w:val="22"/>
          <w:szCs w:val="22"/>
        </w:rPr>
        <w:t>unternehmen/unser_drive/sew-eurodrive_vor_ort/adressen-international/kontakte-weltweit</w:t>
      </w:r>
      <w:r w:rsidR="00F57EB4" w:rsidRPr="00C64CD2">
        <w:rPr>
          <w:b/>
          <w:bCs/>
          <w:noProof/>
          <w:sz w:val="22"/>
          <w:szCs w:val="22"/>
        </w:rPr>
        <w:t>/</w:t>
      </w:r>
      <w:r w:rsidR="009A2982" w:rsidRPr="00C64CD2">
        <w:rPr>
          <w:b/>
          <w:bCs/>
          <w:noProof/>
          <w:sz w:val="22"/>
          <w:szCs w:val="22"/>
        </w:rPr>
        <w:t xml:space="preserve"> </w:t>
      </w:r>
    </w:p>
    <w:p w14:paraId="37123D73" w14:textId="6A6D6B70" w:rsidR="004232CF" w:rsidRPr="00E01A5D" w:rsidRDefault="004232CF" w:rsidP="00165C6D">
      <w:pPr>
        <w:pStyle w:val="StandardWeb"/>
        <w:spacing w:before="200" w:beforeAutospacing="0" w:after="200" w:afterAutospacing="0" w:line="360" w:lineRule="auto"/>
        <w:rPr>
          <w:b/>
          <w:bCs/>
          <w:noProof/>
          <w:sz w:val="22"/>
          <w:szCs w:val="22"/>
        </w:rPr>
      </w:pPr>
      <w:r w:rsidRPr="00E01A5D">
        <w:rPr>
          <w:b/>
          <w:bCs/>
          <w:noProof/>
          <w:sz w:val="22"/>
          <w:szCs w:val="22"/>
        </w:rPr>
        <w:t>Stichwort für Leseranfragen:</w:t>
      </w:r>
      <w:r w:rsidRPr="00E01A5D">
        <w:rPr>
          <w:b/>
          <w:bCs/>
          <w:sz w:val="22"/>
          <w:szCs w:val="22"/>
        </w:rPr>
        <w:t xml:space="preserve"> </w:t>
      </w:r>
      <w:r w:rsidRPr="00E01A5D">
        <w:rPr>
          <w:b/>
          <w:bCs/>
          <w:noProof/>
          <w:sz w:val="22"/>
          <w:szCs w:val="22"/>
        </w:rPr>
        <w:t>„</w:t>
      </w:r>
      <w:r w:rsidR="002263F0" w:rsidRPr="00E01A5D">
        <w:rPr>
          <w:b/>
          <w:bCs/>
          <w:noProof/>
          <w:sz w:val="22"/>
          <w:szCs w:val="22"/>
        </w:rPr>
        <w:t>HM 202</w:t>
      </w:r>
      <w:r w:rsidR="00356DCD" w:rsidRPr="00E01A5D">
        <w:rPr>
          <w:b/>
          <w:bCs/>
          <w:noProof/>
          <w:sz w:val="22"/>
          <w:szCs w:val="22"/>
        </w:rPr>
        <w:t>4</w:t>
      </w:r>
      <w:r w:rsidR="006F631F">
        <w:rPr>
          <w:b/>
          <w:bCs/>
          <w:noProof/>
          <w:sz w:val="22"/>
          <w:szCs w:val="22"/>
        </w:rPr>
        <w:t xml:space="preserve"> / Norwegen</w:t>
      </w:r>
      <w:r w:rsidRPr="00E01A5D">
        <w:rPr>
          <w:b/>
          <w:bCs/>
          <w:noProof/>
          <w:sz w:val="22"/>
          <w:szCs w:val="22"/>
        </w:rPr>
        <w:t xml:space="preserve">“ </w:t>
      </w:r>
    </w:p>
    <w:p w14:paraId="51CC2EE1" w14:textId="4744A0CF" w:rsidR="0099738E" w:rsidRPr="00E01A5D" w:rsidRDefault="0099738E" w:rsidP="0099738E">
      <w:pPr>
        <w:pStyle w:val="StandardWeb"/>
        <w:spacing w:before="200" w:beforeAutospacing="0" w:after="200" w:afterAutospacing="0" w:line="360" w:lineRule="auto"/>
        <w:rPr>
          <w:b/>
          <w:bCs/>
          <w:noProof/>
          <w:color w:val="000000"/>
          <w:sz w:val="22"/>
          <w:szCs w:val="22"/>
        </w:rPr>
      </w:pPr>
    </w:p>
    <w:p w14:paraId="212F603B" w14:textId="00D2ECEA" w:rsidR="0099738E" w:rsidRPr="00E01A5D" w:rsidRDefault="00A95914" w:rsidP="0099738E">
      <w:pPr>
        <w:pStyle w:val="StandardWeb"/>
        <w:spacing w:before="200" w:beforeAutospacing="0" w:after="200" w:afterAutospacing="0" w:line="360" w:lineRule="auto"/>
        <w:rPr>
          <w:bCs/>
          <w:color w:val="000000"/>
          <w:sz w:val="22"/>
          <w:szCs w:val="22"/>
        </w:rPr>
      </w:pPr>
      <w:r w:rsidRPr="00E01A5D">
        <w:rPr>
          <w:bCs/>
          <w:noProof/>
          <w:snapToGrid/>
          <w:color w:val="000000"/>
          <w:sz w:val="22"/>
          <w:szCs w:val="22"/>
        </w:rPr>
        <mc:AlternateContent>
          <mc:Choice Requires="wps">
            <w:drawing>
              <wp:anchor distT="0" distB="0" distL="114300" distR="114300" simplePos="0" relativeHeight="251659264" behindDoc="0" locked="0" layoutInCell="1" allowOverlap="1" wp14:anchorId="4FB61A1B" wp14:editId="36D7709A">
                <wp:simplePos x="0" y="0"/>
                <wp:positionH relativeFrom="margin">
                  <wp:align>left</wp:align>
                </wp:positionH>
                <wp:positionV relativeFrom="paragraph">
                  <wp:posOffset>596421</wp:posOffset>
                </wp:positionV>
                <wp:extent cx="4549140" cy="2649220"/>
                <wp:effectExtent l="0" t="0" r="3810" b="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9140" cy="2649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ook w:val="04A0" w:firstRow="1" w:lastRow="0" w:firstColumn="1" w:lastColumn="0" w:noHBand="0" w:noVBand="1"/>
                            </w:tblPr>
                            <w:tblGrid>
                              <w:gridCol w:w="3917"/>
                              <w:gridCol w:w="2959"/>
                            </w:tblGrid>
                            <w:tr w:rsidR="0099738E" w:rsidRPr="0063171D" w14:paraId="3430C2CE" w14:textId="77777777" w:rsidTr="000E058A">
                              <w:tc>
                                <w:tcPr>
                                  <w:tcW w:w="3936" w:type="dxa"/>
                                </w:tcPr>
                                <w:p w14:paraId="5E10EEAF" w14:textId="77777777" w:rsidR="0099738E" w:rsidRPr="0063171D" w:rsidRDefault="0099738E" w:rsidP="000E058A">
                                  <w:pPr>
                                    <w:spacing w:before="60"/>
                                    <w:rPr>
                                      <w:rFonts w:ascii="HelveticaNeueLT Pro 65 Md" w:hAnsi="HelveticaNeueLT Pro 65 Md" w:cs="Arial"/>
                                      <w:b/>
                                      <w:bCs/>
                                      <w:noProof/>
                                      <w:color w:val="000000"/>
                                      <w:sz w:val="20"/>
                                      <w:szCs w:val="20"/>
                                    </w:rPr>
                                  </w:pPr>
                                  <w:r w:rsidRPr="0063171D">
                                    <w:rPr>
                                      <w:rFonts w:ascii="HelveticaNeueLT Pro 65 Md" w:hAnsi="HelveticaNeueLT Pro 65 Md" w:cs="Arial"/>
                                      <w:b/>
                                      <w:bCs/>
                                      <w:noProof/>
                                      <w:color w:val="000000"/>
                                      <w:sz w:val="20"/>
                                      <w:szCs w:val="20"/>
                                    </w:rPr>
                                    <w:t>Ansprechpartner</w:t>
                                  </w:r>
                                  <w:r>
                                    <w:rPr>
                                      <w:rFonts w:ascii="HelveticaNeueLT Pro 65 Md" w:hAnsi="HelveticaNeueLT Pro 65 Md" w:cs="Arial"/>
                                      <w:b/>
                                      <w:bCs/>
                                      <w:noProof/>
                                      <w:color w:val="000000"/>
                                      <w:sz w:val="20"/>
                                      <w:szCs w:val="20"/>
                                    </w:rPr>
                                    <w:t>in</w:t>
                                  </w:r>
                                  <w:r w:rsidRPr="0063171D">
                                    <w:rPr>
                                      <w:rFonts w:ascii="HelveticaNeueLT Pro 65 Md" w:hAnsi="HelveticaNeueLT Pro 65 Md" w:cs="Arial"/>
                                      <w:b/>
                                      <w:bCs/>
                                      <w:noProof/>
                                      <w:color w:val="000000"/>
                                      <w:sz w:val="20"/>
                                      <w:szCs w:val="20"/>
                                    </w:rPr>
                                    <w:t xml:space="preserve"> für Redaktionen: </w:t>
                                  </w:r>
                                </w:p>
                                <w:p w14:paraId="4AA19B05" w14:textId="77777777" w:rsidR="0099738E" w:rsidRPr="002D4A95" w:rsidRDefault="0099738E" w:rsidP="000E058A">
                                  <w:pPr>
                                    <w:spacing w:before="60"/>
                                    <w:rPr>
                                      <w:rFonts w:ascii="HelveticaNeueLT Pro 65 Md" w:hAnsi="HelveticaNeueLT Pro 65 Md" w:cs="Arial"/>
                                      <w:bCs/>
                                      <w:color w:val="000000"/>
                                      <w:sz w:val="16"/>
                                      <w:szCs w:val="16"/>
                                    </w:rPr>
                                  </w:pPr>
                                </w:p>
                                <w:p w14:paraId="34C4FACA" w14:textId="77777777" w:rsidR="0099738E" w:rsidRPr="0063171D" w:rsidRDefault="0099738E" w:rsidP="000E058A">
                                  <w:pPr>
                                    <w:spacing w:before="60"/>
                                    <w:rPr>
                                      <w:rFonts w:ascii="HelveticaNeueLT Pro 65 Md" w:hAnsi="HelveticaNeueLT Pro 65 Md" w:cs="Arial"/>
                                      <w:b/>
                                      <w:bCs/>
                                      <w:noProof/>
                                      <w:color w:val="000000"/>
                                      <w:sz w:val="16"/>
                                      <w:szCs w:val="16"/>
                                    </w:rPr>
                                  </w:pPr>
                                  <w:r w:rsidRPr="0063171D">
                                    <w:rPr>
                                      <w:rFonts w:ascii="HelveticaNeueLT Pro 65 Md" w:hAnsi="HelveticaNeueLT Pro 65 Md" w:cs="Arial"/>
                                      <w:b/>
                                      <w:bCs/>
                                      <w:noProof/>
                                      <w:color w:val="000000"/>
                                      <w:sz w:val="16"/>
                                      <w:szCs w:val="16"/>
                                    </w:rPr>
                                    <w:t xml:space="preserve">SEW-EURODRIVE GmbH &amp; Co KG </w:t>
                                  </w:r>
                                </w:p>
                                <w:p w14:paraId="03D5E769" w14:textId="77777777" w:rsidR="0099738E" w:rsidRPr="00D07C6A" w:rsidRDefault="0099738E" w:rsidP="000E058A">
                                  <w:pPr>
                                    <w:spacing w:before="60"/>
                                    <w:rPr>
                                      <w:rFonts w:ascii="HelveticaNeueLT Pro 65 Md" w:hAnsi="HelveticaNeueLT Pro 65 Md" w:cs="Arial"/>
                                      <w:bCs/>
                                      <w:noProof/>
                                      <w:color w:val="000000"/>
                                      <w:sz w:val="16"/>
                                      <w:szCs w:val="16"/>
                                    </w:rPr>
                                  </w:pPr>
                                  <w:r>
                                    <w:rPr>
                                      <w:rFonts w:ascii="HelveticaNeueLT Pro 65 Md" w:hAnsi="HelveticaNeueLT Pro 65 Md" w:cs="Arial"/>
                                      <w:bCs/>
                                      <w:noProof/>
                                      <w:color w:val="000000"/>
                                      <w:sz w:val="16"/>
                                      <w:szCs w:val="16"/>
                                    </w:rPr>
                                    <w:t>Unternehmenskommunikation</w:t>
                                  </w:r>
                                </w:p>
                                <w:p w14:paraId="401B5A52" w14:textId="77777777" w:rsidR="0099738E" w:rsidRPr="00D07C6A" w:rsidRDefault="0099738E" w:rsidP="000E058A">
                                  <w:pPr>
                                    <w:spacing w:before="60"/>
                                    <w:rPr>
                                      <w:rFonts w:ascii="HelveticaNeueLT Pro 65 Md" w:hAnsi="HelveticaNeueLT Pro 65 Md" w:cs="Arial"/>
                                      <w:bCs/>
                                      <w:noProof/>
                                      <w:color w:val="000000"/>
                                      <w:sz w:val="16"/>
                                      <w:szCs w:val="16"/>
                                    </w:rPr>
                                  </w:pPr>
                                  <w:r w:rsidRPr="00D07C6A">
                                    <w:rPr>
                                      <w:rFonts w:ascii="HelveticaNeueLT Pro 65 Md" w:hAnsi="HelveticaNeueLT Pro 65 Md" w:cs="Arial"/>
                                      <w:bCs/>
                                      <w:noProof/>
                                      <w:color w:val="000000"/>
                                      <w:sz w:val="16"/>
                                      <w:szCs w:val="16"/>
                                    </w:rPr>
                                    <w:t xml:space="preserve">Ernst-Blickle-Straße 42 </w:t>
                                  </w:r>
                                </w:p>
                                <w:p w14:paraId="7464D7F3" w14:textId="77777777" w:rsidR="0099738E" w:rsidRPr="00814ECC" w:rsidRDefault="0099738E" w:rsidP="000E058A">
                                  <w:pPr>
                                    <w:spacing w:before="60"/>
                                    <w:rPr>
                                      <w:rFonts w:ascii="HelveticaNeueLT Pro 65 Md" w:hAnsi="HelveticaNeueLT Pro 65 Md" w:cs="Arial"/>
                                      <w:bCs/>
                                      <w:noProof/>
                                      <w:color w:val="000000"/>
                                      <w:sz w:val="16"/>
                                      <w:szCs w:val="16"/>
                                    </w:rPr>
                                  </w:pPr>
                                  <w:r w:rsidRPr="00D07C6A">
                                    <w:rPr>
                                      <w:rFonts w:ascii="HelveticaNeueLT Pro 65 Md" w:hAnsi="HelveticaNeueLT Pro 65 Md" w:cs="Arial"/>
                                      <w:bCs/>
                                      <w:noProof/>
                                      <w:color w:val="000000"/>
                                      <w:sz w:val="16"/>
                                      <w:szCs w:val="16"/>
                                    </w:rPr>
                                    <w:t>76646 Bruchsal</w:t>
                                  </w:r>
                                  <w:r w:rsidRPr="00D07C6A">
                                    <w:rPr>
                                      <w:rFonts w:ascii="HelveticaNeueLT Pro 65 Md" w:hAnsi="HelveticaNeueLT Pro 65 Md" w:cs="Arial"/>
                                      <w:b/>
                                      <w:bCs/>
                                      <w:noProof/>
                                      <w:color w:val="000000"/>
                                      <w:sz w:val="16"/>
                                      <w:szCs w:val="16"/>
                                    </w:rPr>
                                    <w:t xml:space="preserve"> </w:t>
                                  </w:r>
                                </w:p>
                                <w:p w14:paraId="5BBD6F26" w14:textId="77777777" w:rsidR="0099738E" w:rsidRPr="00D07C6A" w:rsidRDefault="0062627B" w:rsidP="000E058A">
                                  <w:pPr>
                                    <w:spacing w:before="60"/>
                                    <w:rPr>
                                      <w:rFonts w:ascii="HelveticaNeueLT Pro 65 Md" w:hAnsi="HelveticaNeueLT Pro 65 Md"/>
                                      <w:sz w:val="16"/>
                                      <w:szCs w:val="16"/>
                                    </w:rPr>
                                  </w:pPr>
                                  <w:hyperlink r:id="rId8" w:history="1">
                                    <w:r w:rsidR="0099738E">
                                      <w:rPr>
                                        <w:rStyle w:val="Hyperlink"/>
                                        <w:rFonts w:ascii="HelveticaNeueLT Pro 65 Md" w:hAnsi="HelveticaNeueLT Pro 65 Md" w:cs="Arial"/>
                                        <w:sz w:val="16"/>
                                        <w:szCs w:val="16"/>
                                      </w:rPr>
                                      <w:t>www.sew-eurodrive.de</w:t>
                                    </w:r>
                                  </w:hyperlink>
                                  <w:r w:rsidR="0099738E">
                                    <w:rPr>
                                      <w:rFonts w:ascii="HelveticaNeueLT Pro 65 Md" w:hAnsi="HelveticaNeueLT Pro 65 Md"/>
                                    </w:rPr>
                                    <w:t xml:space="preserve"> </w:t>
                                  </w:r>
                                </w:p>
                                <w:p w14:paraId="0D5DF7F9" w14:textId="77777777" w:rsidR="0099738E" w:rsidRPr="00D07C6A" w:rsidRDefault="0099738E" w:rsidP="000E058A">
                                  <w:pPr>
                                    <w:spacing w:before="60"/>
                                    <w:rPr>
                                      <w:rFonts w:ascii="HelveticaNeueLT Pro 65 Md" w:hAnsi="HelveticaNeueLT Pro 65 Md"/>
                                      <w:sz w:val="16"/>
                                      <w:szCs w:val="16"/>
                                    </w:rPr>
                                  </w:pPr>
                                </w:p>
                                <w:p w14:paraId="68FEC5E6" w14:textId="77777777" w:rsidR="0099738E" w:rsidRPr="0063171D" w:rsidRDefault="0099738E" w:rsidP="000E058A">
                                  <w:pPr>
                                    <w:spacing w:before="60"/>
                                    <w:rPr>
                                      <w:rFonts w:ascii="HelveticaNeueLT Pro 65 Md" w:hAnsi="HelveticaNeueLT Pro 65 Md" w:cs="Arial"/>
                                      <w:noProof/>
                                      <w:color w:val="000000"/>
                                      <w:sz w:val="16"/>
                                      <w:szCs w:val="16"/>
                                    </w:rPr>
                                  </w:pPr>
                                  <w:r>
                                    <w:rPr>
                                      <w:rFonts w:ascii="HelveticaNeueLT Pro 65 Md" w:hAnsi="HelveticaNeueLT Pro 65 Md" w:cs="Arial"/>
                                      <w:noProof/>
                                      <w:color w:val="000000"/>
                                      <w:sz w:val="16"/>
                                      <w:szCs w:val="16"/>
                                    </w:rPr>
                                    <w:t>Frau Wilma Berweiler</w:t>
                                  </w:r>
                                  <w:r w:rsidRPr="0063171D">
                                    <w:rPr>
                                      <w:rFonts w:ascii="HelveticaNeueLT Pro 65 Md" w:hAnsi="HelveticaNeueLT Pro 65 Md" w:cs="Arial"/>
                                      <w:noProof/>
                                      <w:color w:val="000000"/>
                                      <w:sz w:val="16"/>
                                      <w:szCs w:val="16"/>
                                    </w:rPr>
                                    <w:t xml:space="preserve"> </w:t>
                                  </w:r>
                                </w:p>
                                <w:p w14:paraId="10FAFC79" w14:textId="77777777" w:rsidR="0099738E" w:rsidRPr="0063171D" w:rsidRDefault="0099738E" w:rsidP="000E058A">
                                  <w:pPr>
                                    <w:spacing w:before="60"/>
                                    <w:rPr>
                                      <w:rFonts w:ascii="HelveticaNeueLT Pro 65 Md" w:hAnsi="HelveticaNeueLT Pro 65 Md" w:cs="Arial"/>
                                      <w:color w:val="000000"/>
                                      <w:sz w:val="16"/>
                                      <w:szCs w:val="16"/>
                                    </w:rPr>
                                  </w:pPr>
                                  <w:r>
                                    <w:rPr>
                                      <w:rFonts w:ascii="HelveticaNeueLT Pro 65 Md" w:hAnsi="HelveticaNeueLT Pro 65 Md" w:cs="Arial"/>
                                      <w:noProof/>
                                      <w:color w:val="000000"/>
                                      <w:sz w:val="16"/>
                                      <w:szCs w:val="16"/>
                                    </w:rPr>
                                    <w:t>Pressesprecherin</w:t>
                                  </w:r>
                                  <w:r w:rsidRPr="0063171D">
                                    <w:rPr>
                                      <w:rFonts w:ascii="HelveticaNeueLT Pro 65 Md" w:hAnsi="HelveticaNeueLT Pro 65 Md" w:cs="Arial"/>
                                      <w:noProof/>
                                      <w:color w:val="000000"/>
                                      <w:sz w:val="16"/>
                                      <w:szCs w:val="16"/>
                                    </w:rPr>
                                    <w:t xml:space="preserve"> </w:t>
                                  </w:r>
                                </w:p>
                                <w:p w14:paraId="07B4615D"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Tel.:</w:t>
                                  </w:r>
                                  <w:r>
                                    <w:rPr>
                                      <w:rFonts w:ascii="HelveticaNeueLT Pro 65 Md" w:hAnsi="HelveticaNeueLT Pro 65 Md" w:cs="Arial"/>
                                      <w:color w:val="000000"/>
                                      <w:sz w:val="16"/>
                                      <w:szCs w:val="16"/>
                                    </w:rPr>
                                    <w:t xml:space="preserve"> +49 7251 75-2552</w:t>
                                  </w:r>
                                  <w:r w:rsidRPr="0063171D">
                                    <w:rPr>
                                      <w:rFonts w:ascii="HelveticaNeueLT Pro 65 Md" w:hAnsi="HelveticaNeueLT Pro 65 Md" w:cs="Arial"/>
                                      <w:color w:val="000000"/>
                                      <w:sz w:val="16"/>
                                      <w:szCs w:val="16"/>
                                    </w:rPr>
                                    <w:t xml:space="preserve"> </w:t>
                                  </w:r>
                                </w:p>
                                <w:p w14:paraId="2E07D120" w14:textId="77777777" w:rsidR="0099738E" w:rsidRDefault="0099738E" w:rsidP="000E058A">
                                  <w:pPr>
                                    <w:spacing w:before="60"/>
                                    <w:rPr>
                                      <w:rFonts w:ascii="HelveticaNeueLT Pro 65 Md" w:hAnsi="HelveticaNeueLT Pro 65 Md" w:cs="Arial"/>
                                      <w:color w:val="000000"/>
                                      <w:sz w:val="16"/>
                                      <w:szCs w:val="16"/>
                                      <w:lang w:val="en-US"/>
                                    </w:rPr>
                                  </w:pPr>
                                  <w:r w:rsidRPr="00E77FED">
                                    <w:rPr>
                                      <w:rFonts w:ascii="HelveticaNeueLT Pro 65 Md" w:hAnsi="HelveticaNeueLT Pro 65 Md" w:cs="Arial"/>
                                      <w:noProof/>
                                      <w:color w:val="000000"/>
                                      <w:sz w:val="16"/>
                                      <w:szCs w:val="16"/>
                                      <w:lang w:val="en-US"/>
                                    </w:rPr>
                                    <w:t>Fax:</w:t>
                                  </w:r>
                                  <w:r w:rsidRPr="00E77FED">
                                    <w:rPr>
                                      <w:rFonts w:ascii="HelveticaNeueLT Pro 65 Md" w:hAnsi="HelveticaNeueLT Pro 65 Md" w:cs="Arial"/>
                                      <w:color w:val="000000"/>
                                      <w:sz w:val="16"/>
                                      <w:szCs w:val="16"/>
                                      <w:lang w:val="en-US"/>
                                    </w:rPr>
                                    <w:t xml:space="preserve"> +49 7251 75-502</w:t>
                                  </w:r>
                                  <w:r>
                                    <w:rPr>
                                      <w:rFonts w:ascii="HelveticaNeueLT Pro 65 Md" w:hAnsi="HelveticaNeueLT Pro 65 Md" w:cs="Arial"/>
                                      <w:color w:val="000000"/>
                                      <w:sz w:val="16"/>
                                      <w:szCs w:val="16"/>
                                      <w:lang w:val="en-US"/>
                                    </w:rPr>
                                    <w:t>55</w:t>
                                  </w:r>
                                </w:p>
                                <w:p w14:paraId="7CEE9622" w14:textId="77777777" w:rsidR="0099738E" w:rsidRPr="00E77FED" w:rsidRDefault="0062627B" w:rsidP="000E058A">
                                  <w:pPr>
                                    <w:spacing w:before="60"/>
                                    <w:rPr>
                                      <w:rFonts w:ascii="HelveticaNeueLT Pro 65 Md" w:hAnsi="HelveticaNeueLT Pro 65 Md" w:cs="Arial"/>
                                      <w:color w:val="000000"/>
                                      <w:sz w:val="16"/>
                                      <w:szCs w:val="16"/>
                                      <w:lang w:val="en-US"/>
                                    </w:rPr>
                                  </w:pPr>
                                  <w:hyperlink r:id="rId9" w:history="1">
                                    <w:r w:rsidR="0099738E" w:rsidRPr="002331E0">
                                      <w:rPr>
                                        <w:rStyle w:val="Hyperlink"/>
                                        <w:rFonts w:ascii="HelveticaNeueLT Pro 65 Md" w:hAnsi="HelveticaNeueLT Pro 65 Md" w:cs="Arial"/>
                                        <w:sz w:val="16"/>
                                        <w:szCs w:val="16"/>
                                        <w:lang w:val="en-US"/>
                                      </w:rPr>
                                      <w:t>wilma.berweiler@sew-eurodrive.de</w:t>
                                    </w:r>
                                  </w:hyperlink>
                                  <w:r w:rsidR="0099738E">
                                    <w:rPr>
                                      <w:rFonts w:ascii="HelveticaNeueLT Pro 65 Md" w:hAnsi="HelveticaNeueLT Pro 65 Md" w:cs="Arial"/>
                                      <w:color w:val="000000"/>
                                      <w:sz w:val="16"/>
                                      <w:szCs w:val="16"/>
                                      <w:lang w:val="en-US"/>
                                    </w:rPr>
                                    <w:t xml:space="preserve"> </w:t>
                                  </w:r>
                                </w:p>
                                <w:p w14:paraId="68028A90" w14:textId="77777777" w:rsidR="0099738E" w:rsidRPr="00E77FED" w:rsidRDefault="0099738E" w:rsidP="00182D8E">
                                  <w:pPr>
                                    <w:spacing w:before="60"/>
                                    <w:rPr>
                                      <w:lang w:val="en-US"/>
                                    </w:rPr>
                                  </w:pPr>
                                </w:p>
                              </w:tc>
                              <w:tc>
                                <w:tcPr>
                                  <w:tcW w:w="2976" w:type="dxa"/>
                                </w:tcPr>
                                <w:p w14:paraId="448AAC06" w14:textId="77777777" w:rsidR="0099738E" w:rsidRPr="0063171D" w:rsidRDefault="0099738E" w:rsidP="000E058A">
                                  <w:pPr>
                                    <w:spacing w:before="60"/>
                                    <w:rPr>
                                      <w:rFonts w:ascii="HelveticaNeueLT Pro 65 Md" w:hAnsi="HelveticaNeueLT Pro 65 Md" w:cs="Arial"/>
                                      <w:b/>
                                      <w:bCs/>
                                      <w:noProof/>
                                      <w:color w:val="000000"/>
                                      <w:sz w:val="20"/>
                                      <w:szCs w:val="20"/>
                                    </w:rPr>
                                  </w:pPr>
                                  <w:r w:rsidRPr="0063171D">
                                    <w:rPr>
                                      <w:rFonts w:ascii="HelveticaNeueLT Pro 65 Md" w:hAnsi="HelveticaNeueLT Pro 65 Md" w:cs="Arial"/>
                                      <w:b/>
                                      <w:bCs/>
                                      <w:noProof/>
                                      <w:color w:val="000000"/>
                                      <w:sz w:val="20"/>
                                      <w:szCs w:val="20"/>
                                    </w:rPr>
                                    <w:t xml:space="preserve">Leseranfragen bitte an: </w:t>
                                  </w:r>
                                </w:p>
                                <w:p w14:paraId="16F649BC" w14:textId="77777777" w:rsidR="0099738E" w:rsidRPr="002D4A95" w:rsidRDefault="0099738E" w:rsidP="000E058A">
                                  <w:pPr>
                                    <w:spacing w:before="60"/>
                                    <w:rPr>
                                      <w:rFonts w:ascii="HelveticaNeueLT Pro 65 Md" w:hAnsi="HelveticaNeueLT Pro 65 Md" w:cs="Arial"/>
                                      <w:bCs/>
                                      <w:color w:val="000000"/>
                                      <w:sz w:val="16"/>
                                      <w:szCs w:val="16"/>
                                    </w:rPr>
                                  </w:pPr>
                                </w:p>
                                <w:p w14:paraId="017765D3" w14:textId="77777777" w:rsidR="0099738E" w:rsidRPr="0063171D" w:rsidRDefault="0099738E" w:rsidP="000E058A">
                                  <w:pPr>
                                    <w:spacing w:before="60"/>
                                    <w:rPr>
                                      <w:rFonts w:ascii="HelveticaNeueLT Pro 65 Md" w:hAnsi="HelveticaNeueLT Pro 65 Md" w:cs="Arial"/>
                                      <w:b/>
                                      <w:bCs/>
                                      <w:color w:val="000000"/>
                                      <w:sz w:val="16"/>
                                      <w:szCs w:val="16"/>
                                    </w:rPr>
                                  </w:pPr>
                                  <w:r w:rsidRPr="0063171D">
                                    <w:rPr>
                                      <w:rFonts w:ascii="HelveticaNeueLT Pro 65 Md" w:hAnsi="HelveticaNeueLT Pro 65 Md" w:cs="Arial"/>
                                      <w:b/>
                                      <w:bCs/>
                                      <w:noProof/>
                                      <w:color w:val="000000"/>
                                      <w:sz w:val="16"/>
                                      <w:szCs w:val="16"/>
                                    </w:rPr>
                                    <w:t xml:space="preserve">SEW-EURODRIVE GmbH &amp; Co KG </w:t>
                                  </w:r>
                                </w:p>
                                <w:p w14:paraId="5C8A0FCA" w14:textId="77777777" w:rsidR="0099738E" w:rsidRPr="00814ECC" w:rsidRDefault="0099738E" w:rsidP="000E058A">
                                  <w:pPr>
                                    <w:spacing w:before="60"/>
                                    <w:rPr>
                                      <w:rFonts w:ascii="HelveticaNeueLT Pro 65 Md" w:hAnsi="HelveticaNeueLT Pro 65 Md" w:cs="Arial"/>
                                      <w:bCs/>
                                      <w:color w:val="000000"/>
                                      <w:sz w:val="16"/>
                                      <w:szCs w:val="16"/>
                                    </w:rPr>
                                  </w:pPr>
                                  <w:r>
                                    <w:rPr>
                                      <w:rFonts w:ascii="HelveticaNeueLT Pro 65 Md" w:hAnsi="HelveticaNeueLT Pro 65 Md" w:cs="Arial"/>
                                      <w:noProof/>
                                      <w:color w:val="000000"/>
                                      <w:sz w:val="16"/>
                                      <w:szCs w:val="16"/>
                                    </w:rPr>
                                    <w:t xml:space="preserve">Presse- und Öffentlichkeitsarbeit  </w:t>
                                  </w:r>
                                </w:p>
                                <w:p w14:paraId="378CA4CE"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 xml:space="preserve">Ernst-Blickle-Straße 42 </w:t>
                                  </w:r>
                                </w:p>
                                <w:p w14:paraId="299B51C6" w14:textId="77777777" w:rsidR="0099738E" w:rsidRPr="0063171D" w:rsidRDefault="0099738E" w:rsidP="000E058A">
                                  <w:pPr>
                                    <w:spacing w:before="60"/>
                                    <w:rPr>
                                      <w:rFonts w:ascii="HelveticaNeueLT Pro 65 Md" w:hAnsi="HelveticaNeueLT Pro 65 Md" w:cs="Arial"/>
                                      <w:noProof/>
                                      <w:color w:val="000000"/>
                                      <w:sz w:val="16"/>
                                      <w:szCs w:val="16"/>
                                    </w:rPr>
                                  </w:pPr>
                                  <w:r w:rsidRPr="0063171D">
                                    <w:rPr>
                                      <w:rFonts w:ascii="HelveticaNeueLT Pro 65 Md" w:hAnsi="HelveticaNeueLT Pro 65 Md" w:cs="Arial"/>
                                      <w:noProof/>
                                      <w:color w:val="000000"/>
                                      <w:sz w:val="16"/>
                                      <w:szCs w:val="16"/>
                                    </w:rPr>
                                    <w:t xml:space="preserve">76646 Bruchsal </w:t>
                                  </w:r>
                                </w:p>
                                <w:p w14:paraId="469CD1BA" w14:textId="77777777" w:rsidR="0099738E" w:rsidRPr="0063171D" w:rsidRDefault="0062627B" w:rsidP="000E058A">
                                  <w:pPr>
                                    <w:spacing w:before="60"/>
                                    <w:rPr>
                                      <w:rFonts w:ascii="HelveticaNeueLT Pro 65 Md" w:hAnsi="HelveticaNeueLT Pro 65 Md" w:cs="Arial"/>
                                      <w:bCs/>
                                      <w:color w:val="000000"/>
                                      <w:sz w:val="16"/>
                                      <w:szCs w:val="16"/>
                                    </w:rPr>
                                  </w:pPr>
                                  <w:hyperlink r:id="rId10" w:history="1">
                                    <w:r w:rsidR="0099738E">
                                      <w:rPr>
                                        <w:rStyle w:val="Hyperlink"/>
                                        <w:rFonts w:ascii="HelveticaNeueLT Pro 65 Md" w:hAnsi="HelveticaNeueLT Pro 65 Md" w:cs="Arial"/>
                                        <w:bCs/>
                                        <w:sz w:val="16"/>
                                        <w:szCs w:val="16"/>
                                      </w:rPr>
                                      <w:t>www.sew-eurodrive.de</w:t>
                                    </w:r>
                                  </w:hyperlink>
                                  <w:r w:rsidR="0099738E" w:rsidRPr="0063171D">
                                    <w:rPr>
                                      <w:rFonts w:ascii="HelveticaNeueLT Pro 65 Md" w:hAnsi="HelveticaNeueLT Pro 65 Md" w:cs="Arial"/>
                                      <w:bCs/>
                                      <w:color w:val="000000"/>
                                      <w:sz w:val="16"/>
                                      <w:szCs w:val="16"/>
                                    </w:rPr>
                                    <w:t xml:space="preserve"> </w:t>
                                  </w:r>
                                </w:p>
                                <w:p w14:paraId="09269A46" w14:textId="77777777" w:rsidR="0099738E" w:rsidRPr="0063171D" w:rsidRDefault="0099738E" w:rsidP="000E058A">
                                  <w:pPr>
                                    <w:spacing w:before="60"/>
                                    <w:rPr>
                                      <w:rFonts w:ascii="HelveticaNeueLT Pro 65 Md" w:hAnsi="HelveticaNeueLT Pro 65 Md" w:cs="Arial"/>
                                      <w:bCs/>
                                      <w:color w:val="000000"/>
                                      <w:sz w:val="16"/>
                                      <w:szCs w:val="16"/>
                                    </w:rPr>
                                  </w:pPr>
                                </w:p>
                                <w:p w14:paraId="28F930C5"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Tel.:</w:t>
                                  </w:r>
                                  <w:r>
                                    <w:rPr>
                                      <w:rFonts w:ascii="HelveticaNeueLT Pro 65 Md" w:hAnsi="HelveticaNeueLT Pro 65 Md" w:cs="Arial"/>
                                      <w:color w:val="000000"/>
                                      <w:sz w:val="16"/>
                                      <w:szCs w:val="16"/>
                                    </w:rPr>
                                    <w:t xml:space="preserve"> +49 </w:t>
                                  </w:r>
                                  <w:r w:rsidRPr="0063171D">
                                    <w:rPr>
                                      <w:rFonts w:ascii="HelveticaNeueLT Pro 65 Md" w:hAnsi="HelveticaNeueLT Pro 65 Md" w:cs="Arial"/>
                                      <w:color w:val="000000"/>
                                      <w:sz w:val="16"/>
                                      <w:szCs w:val="16"/>
                                    </w:rPr>
                                    <w:t xml:space="preserve">7251 75-0 </w:t>
                                  </w:r>
                                </w:p>
                                <w:p w14:paraId="7AD0B806" w14:textId="77777777" w:rsidR="0099738E" w:rsidRPr="0063171D" w:rsidRDefault="0062627B" w:rsidP="000E058A">
                                  <w:pPr>
                                    <w:spacing w:before="60"/>
                                  </w:pPr>
                                  <w:hyperlink r:id="rId11" w:history="1">
                                    <w:r w:rsidR="0099738E" w:rsidRPr="0063171D">
                                      <w:rPr>
                                        <w:rStyle w:val="Hyperlink"/>
                                        <w:rFonts w:ascii="HelveticaNeueLT Pro 65 Md" w:hAnsi="HelveticaNeueLT Pro 65 Md" w:cs="Arial"/>
                                        <w:bCs/>
                                        <w:sz w:val="16"/>
                                        <w:szCs w:val="16"/>
                                      </w:rPr>
                                      <w:t>sew@sew-eurodrive.de</w:t>
                                    </w:r>
                                  </w:hyperlink>
                                  <w:r w:rsidR="0099738E" w:rsidRPr="0063171D">
                                    <w:rPr>
                                      <w:rFonts w:ascii="HelveticaNeueLT Pro 65 Md" w:hAnsi="HelveticaNeueLT Pro 65 Md" w:cs="Arial"/>
                                      <w:bCs/>
                                      <w:color w:val="000000"/>
                                      <w:sz w:val="16"/>
                                      <w:szCs w:val="16"/>
                                    </w:rPr>
                                    <w:t xml:space="preserve"> </w:t>
                                  </w:r>
                                </w:p>
                              </w:tc>
                            </w:tr>
                            <w:tr w:rsidR="0099738E" w:rsidRPr="0063171D" w14:paraId="2C06891C" w14:textId="77777777" w:rsidTr="000E058A">
                              <w:tc>
                                <w:tcPr>
                                  <w:tcW w:w="6912" w:type="dxa"/>
                                  <w:gridSpan w:val="2"/>
                                </w:tcPr>
                                <w:p w14:paraId="4DAE1FCB" w14:textId="77777777" w:rsidR="0099738E" w:rsidRPr="0063171D" w:rsidRDefault="0099738E" w:rsidP="000E058A">
                                  <w:pPr>
                                    <w:pStyle w:val="Kopfzeile"/>
                                    <w:tabs>
                                      <w:tab w:val="clear" w:pos="4536"/>
                                      <w:tab w:val="clear" w:pos="9072"/>
                                    </w:tabs>
                                    <w:spacing w:before="60"/>
                                    <w:rPr>
                                      <w:rFonts w:ascii="HelveticaNeueLT Pro 65 Md" w:hAnsi="HelveticaNeueLT Pro 65 Md"/>
                                      <w:noProof/>
                                      <w:color w:val="000000"/>
                                      <w:sz w:val="16"/>
                                      <w:szCs w:val="16"/>
                                    </w:rPr>
                                  </w:pPr>
                                  <w:r w:rsidRPr="0063171D">
                                    <w:rPr>
                                      <w:rFonts w:ascii="HelveticaNeueLT Pro 65 Md" w:hAnsi="HelveticaNeueLT Pro 65 Md"/>
                                      <w:noProof/>
                                      <w:color w:val="000000"/>
                                      <w:sz w:val="16"/>
                                      <w:szCs w:val="16"/>
                                    </w:rPr>
                                    <w:t xml:space="preserve">Abdruck erwünscht  –  Verwendung honorarfrei  –  Belegexempar erbeten </w:t>
                                  </w:r>
                                </w:p>
                              </w:tc>
                            </w:tr>
                          </w:tbl>
                          <w:p w14:paraId="11C6D343" w14:textId="77777777" w:rsidR="0099738E" w:rsidRPr="009609D3" w:rsidRDefault="0099738E" w:rsidP="0099738E">
                            <w:pPr>
                              <w:rPr>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FB61A1B" id="_x0000_t202" coordsize="21600,21600" o:spt="202" path="m,l,21600r21600,l21600,xe">
                <v:stroke joinstyle="miter"/>
                <v:path gradientshapeok="t" o:connecttype="rect"/>
              </v:shapetype>
              <v:shape id="Text Box 5" o:spid="_x0000_s1026" type="#_x0000_t202" style="position:absolute;margin-left:0;margin-top:46.95pt;width:358.2pt;height:208.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" stroked="f">
                <v:textbox>
                  <w:txbxContent>
                    <w:tbl>
                      <w:tblPr>
                        <w:tblW w:w="0" w:type="auto"/>
                        <w:tblLook w:val="04A0" w:firstRow="1" w:lastRow="0" w:firstColumn="1" w:lastColumn="0" w:noHBand="0" w:noVBand="1"/>
                      </w:tblPr>
                      <w:tblGrid>
                        <w:gridCol w:w="3917"/>
                        <w:gridCol w:w="2959"/>
                      </w:tblGrid>
                      <w:tr w:rsidR="0099738E" w:rsidRPr="0063171D" w14:paraId="3430C2CE" w14:textId="77777777" w:rsidTr="000E058A">
                        <w:tc>
                          <w:tcPr>
                            <w:tcW w:w="3936" w:type="dxa"/>
                          </w:tcPr>
                          <w:p w14:paraId="5E10EEAF" w14:textId="77777777" w:rsidR="0099738E" w:rsidRPr="0063171D" w:rsidRDefault="0099738E" w:rsidP="000E058A">
                            <w:pPr>
                              <w:spacing w:before="60"/>
                              <w:rPr>
                                <w:rFonts w:ascii="HelveticaNeueLT Pro 65 Md" w:hAnsi="HelveticaNeueLT Pro 65 Md" w:cs="Arial"/>
                                <w:b/>
                                <w:bCs/>
                                <w:noProof/>
                                <w:color w:val="000000"/>
                                <w:sz w:val="20"/>
                                <w:szCs w:val="20"/>
                              </w:rPr>
                            </w:pPr>
                            <w:r w:rsidRPr="0063171D">
                              <w:rPr>
                                <w:rFonts w:ascii="HelveticaNeueLT Pro 65 Md" w:hAnsi="HelveticaNeueLT Pro 65 Md" w:cs="Arial"/>
                                <w:b/>
                                <w:bCs/>
                                <w:noProof/>
                                <w:color w:val="000000"/>
                                <w:sz w:val="20"/>
                                <w:szCs w:val="20"/>
                              </w:rPr>
                              <w:t>Ansprechpartner</w:t>
                            </w:r>
                            <w:r>
                              <w:rPr>
                                <w:rFonts w:ascii="HelveticaNeueLT Pro 65 Md" w:hAnsi="HelveticaNeueLT Pro 65 Md" w:cs="Arial"/>
                                <w:b/>
                                <w:bCs/>
                                <w:noProof/>
                                <w:color w:val="000000"/>
                                <w:sz w:val="20"/>
                                <w:szCs w:val="20"/>
                              </w:rPr>
                              <w:t>in</w:t>
                            </w:r>
                            <w:r w:rsidRPr="0063171D">
                              <w:rPr>
                                <w:rFonts w:ascii="HelveticaNeueLT Pro 65 Md" w:hAnsi="HelveticaNeueLT Pro 65 Md" w:cs="Arial"/>
                                <w:b/>
                                <w:bCs/>
                                <w:noProof/>
                                <w:color w:val="000000"/>
                                <w:sz w:val="20"/>
                                <w:szCs w:val="20"/>
                              </w:rPr>
                              <w:t xml:space="preserve"> für Redaktionen: </w:t>
                            </w:r>
                          </w:p>
                          <w:p w14:paraId="4AA19B05" w14:textId="77777777" w:rsidR="0099738E" w:rsidRPr="002D4A95" w:rsidRDefault="0099738E" w:rsidP="000E058A">
                            <w:pPr>
                              <w:spacing w:before="60"/>
                              <w:rPr>
                                <w:rFonts w:ascii="HelveticaNeueLT Pro 65 Md" w:hAnsi="HelveticaNeueLT Pro 65 Md" w:cs="Arial"/>
                                <w:bCs/>
                                <w:color w:val="000000"/>
                                <w:sz w:val="16"/>
                                <w:szCs w:val="16"/>
                              </w:rPr>
                            </w:pPr>
                          </w:p>
                          <w:p w14:paraId="34C4FACA" w14:textId="77777777" w:rsidR="0099738E" w:rsidRPr="0063171D" w:rsidRDefault="0099738E" w:rsidP="000E058A">
                            <w:pPr>
                              <w:spacing w:before="60"/>
                              <w:rPr>
                                <w:rFonts w:ascii="HelveticaNeueLT Pro 65 Md" w:hAnsi="HelveticaNeueLT Pro 65 Md" w:cs="Arial"/>
                                <w:b/>
                                <w:bCs/>
                                <w:noProof/>
                                <w:color w:val="000000"/>
                                <w:sz w:val="16"/>
                                <w:szCs w:val="16"/>
                              </w:rPr>
                            </w:pPr>
                            <w:r w:rsidRPr="0063171D">
                              <w:rPr>
                                <w:rFonts w:ascii="HelveticaNeueLT Pro 65 Md" w:hAnsi="HelveticaNeueLT Pro 65 Md" w:cs="Arial"/>
                                <w:b/>
                                <w:bCs/>
                                <w:noProof/>
                                <w:color w:val="000000"/>
                                <w:sz w:val="16"/>
                                <w:szCs w:val="16"/>
                              </w:rPr>
                              <w:t xml:space="preserve">SEW-EURODRIVE GmbH &amp; Co KG </w:t>
                            </w:r>
                          </w:p>
                          <w:p w14:paraId="03D5E769" w14:textId="77777777" w:rsidR="0099738E" w:rsidRPr="00D07C6A" w:rsidRDefault="0099738E" w:rsidP="000E058A">
                            <w:pPr>
                              <w:spacing w:before="60"/>
                              <w:rPr>
                                <w:rFonts w:ascii="HelveticaNeueLT Pro 65 Md" w:hAnsi="HelveticaNeueLT Pro 65 Md" w:cs="Arial"/>
                                <w:bCs/>
                                <w:noProof/>
                                <w:color w:val="000000"/>
                                <w:sz w:val="16"/>
                                <w:szCs w:val="16"/>
                              </w:rPr>
                            </w:pPr>
                            <w:r>
                              <w:rPr>
                                <w:rFonts w:ascii="HelveticaNeueLT Pro 65 Md" w:hAnsi="HelveticaNeueLT Pro 65 Md" w:cs="Arial"/>
                                <w:bCs/>
                                <w:noProof/>
                                <w:color w:val="000000"/>
                                <w:sz w:val="16"/>
                                <w:szCs w:val="16"/>
                              </w:rPr>
                              <w:t>Unternehmenskommunikation</w:t>
                            </w:r>
                          </w:p>
                          <w:p w14:paraId="401B5A52" w14:textId="77777777" w:rsidR="0099738E" w:rsidRPr="00D07C6A" w:rsidRDefault="0099738E" w:rsidP="000E058A">
                            <w:pPr>
                              <w:spacing w:before="60"/>
                              <w:rPr>
                                <w:rFonts w:ascii="HelveticaNeueLT Pro 65 Md" w:hAnsi="HelveticaNeueLT Pro 65 Md" w:cs="Arial"/>
                                <w:bCs/>
                                <w:noProof/>
                                <w:color w:val="000000"/>
                                <w:sz w:val="16"/>
                                <w:szCs w:val="16"/>
                              </w:rPr>
                            </w:pPr>
                            <w:r w:rsidRPr="00D07C6A">
                              <w:rPr>
                                <w:rFonts w:ascii="HelveticaNeueLT Pro 65 Md" w:hAnsi="HelveticaNeueLT Pro 65 Md" w:cs="Arial"/>
                                <w:bCs/>
                                <w:noProof/>
                                <w:color w:val="000000"/>
                                <w:sz w:val="16"/>
                                <w:szCs w:val="16"/>
                              </w:rPr>
                              <w:t xml:space="preserve">Ernst-Blickle-Straße 42 </w:t>
                            </w:r>
                          </w:p>
                          <w:p w14:paraId="7464D7F3" w14:textId="77777777" w:rsidR="0099738E" w:rsidRPr="00814ECC" w:rsidRDefault="0099738E" w:rsidP="000E058A">
                            <w:pPr>
                              <w:spacing w:before="60"/>
                              <w:rPr>
                                <w:rFonts w:ascii="HelveticaNeueLT Pro 65 Md" w:hAnsi="HelveticaNeueLT Pro 65 Md" w:cs="Arial"/>
                                <w:bCs/>
                                <w:noProof/>
                                <w:color w:val="000000"/>
                                <w:sz w:val="16"/>
                                <w:szCs w:val="16"/>
                              </w:rPr>
                            </w:pPr>
                            <w:r w:rsidRPr="00D07C6A">
                              <w:rPr>
                                <w:rFonts w:ascii="HelveticaNeueLT Pro 65 Md" w:hAnsi="HelveticaNeueLT Pro 65 Md" w:cs="Arial"/>
                                <w:bCs/>
                                <w:noProof/>
                                <w:color w:val="000000"/>
                                <w:sz w:val="16"/>
                                <w:szCs w:val="16"/>
                              </w:rPr>
                              <w:t>76646 Bruchsal</w:t>
                            </w:r>
                            <w:r w:rsidRPr="00D07C6A">
                              <w:rPr>
                                <w:rFonts w:ascii="HelveticaNeueLT Pro 65 Md" w:hAnsi="HelveticaNeueLT Pro 65 Md" w:cs="Arial"/>
                                <w:b/>
                                <w:bCs/>
                                <w:noProof/>
                                <w:color w:val="000000"/>
                                <w:sz w:val="16"/>
                                <w:szCs w:val="16"/>
                              </w:rPr>
                              <w:t xml:space="preserve"> </w:t>
                            </w:r>
                          </w:p>
                          <w:p w14:paraId="5BBD6F26" w14:textId="77777777" w:rsidR="0099738E" w:rsidRPr="00D07C6A" w:rsidRDefault="0062627B" w:rsidP="000E058A">
                            <w:pPr>
                              <w:spacing w:before="60"/>
                              <w:rPr>
                                <w:rFonts w:ascii="HelveticaNeueLT Pro 65 Md" w:hAnsi="HelveticaNeueLT Pro 65 Md"/>
                                <w:sz w:val="16"/>
                                <w:szCs w:val="16"/>
                              </w:rPr>
                            </w:pPr>
                            <w:hyperlink r:id="rId12" w:history="1">
                              <w:r w:rsidR="0099738E">
                                <w:rPr>
                                  <w:rStyle w:val="Hyperlink"/>
                                  <w:rFonts w:ascii="HelveticaNeueLT Pro 65 Md" w:hAnsi="HelveticaNeueLT Pro 65 Md" w:cs="Arial"/>
                                  <w:sz w:val="16"/>
                                  <w:szCs w:val="16"/>
                                </w:rPr>
                                <w:t>www.sew-eurodrive.de</w:t>
                              </w:r>
                            </w:hyperlink>
                            <w:r w:rsidR="0099738E">
                              <w:rPr>
                                <w:rFonts w:ascii="HelveticaNeueLT Pro 65 Md" w:hAnsi="HelveticaNeueLT Pro 65 Md"/>
                              </w:rPr>
                              <w:t xml:space="preserve"> </w:t>
                            </w:r>
                          </w:p>
                          <w:p w14:paraId="0D5DF7F9" w14:textId="77777777" w:rsidR="0099738E" w:rsidRPr="00D07C6A" w:rsidRDefault="0099738E" w:rsidP="000E058A">
                            <w:pPr>
                              <w:spacing w:before="60"/>
                              <w:rPr>
                                <w:rFonts w:ascii="HelveticaNeueLT Pro 65 Md" w:hAnsi="HelveticaNeueLT Pro 65 Md"/>
                                <w:sz w:val="16"/>
                                <w:szCs w:val="16"/>
                              </w:rPr>
                            </w:pPr>
                          </w:p>
                          <w:p w14:paraId="68FEC5E6" w14:textId="77777777" w:rsidR="0099738E" w:rsidRPr="0063171D" w:rsidRDefault="0099738E" w:rsidP="000E058A">
                            <w:pPr>
                              <w:spacing w:before="60"/>
                              <w:rPr>
                                <w:rFonts w:ascii="HelveticaNeueLT Pro 65 Md" w:hAnsi="HelveticaNeueLT Pro 65 Md" w:cs="Arial"/>
                                <w:noProof/>
                                <w:color w:val="000000"/>
                                <w:sz w:val="16"/>
                                <w:szCs w:val="16"/>
                              </w:rPr>
                            </w:pPr>
                            <w:r>
                              <w:rPr>
                                <w:rFonts w:ascii="HelveticaNeueLT Pro 65 Md" w:hAnsi="HelveticaNeueLT Pro 65 Md" w:cs="Arial"/>
                                <w:noProof/>
                                <w:color w:val="000000"/>
                                <w:sz w:val="16"/>
                                <w:szCs w:val="16"/>
                              </w:rPr>
                              <w:t>Frau Wilma Berweiler</w:t>
                            </w:r>
                            <w:r w:rsidRPr="0063171D">
                              <w:rPr>
                                <w:rFonts w:ascii="HelveticaNeueLT Pro 65 Md" w:hAnsi="HelveticaNeueLT Pro 65 Md" w:cs="Arial"/>
                                <w:noProof/>
                                <w:color w:val="000000"/>
                                <w:sz w:val="16"/>
                                <w:szCs w:val="16"/>
                              </w:rPr>
                              <w:t xml:space="preserve"> </w:t>
                            </w:r>
                          </w:p>
                          <w:p w14:paraId="10FAFC79" w14:textId="77777777" w:rsidR="0099738E" w:rsidRPr="0063171D" w:rsidRDefault="0099738E" w:rsidP="000E058A">
                            <w:pPr>
                              <w:spacing w:before="60"/>
                              <w:rPr>
                                <w:rFonts w:ascii="HelveticaNeueLT Pro 65 Md" w:hAnsi="HelveticaNeueLT Pro 65 Md" w:cs="Arial"/>
                                <w:color w:val="000000"/>
                                <w:sz w:val="16"/>
                                <w:szCs w:val="16"/>
                              </w:rPr>
                            </w:pPr>
                            <w:r>
                              <w:rPr>
                                <w:rFonts w:ascii="HelveticaNeueLT Pro 65 Md" w:hAnsi="HelveticaNeueLT Pro 65 Md" w:cs="Arial"/>
                                <w:noProof/>
                                <w:color w:val="000000"/>
                                <w:sz w:val="16"/>
                                <w:szCs w:val="16"/>
                              </w:rPr>
                              <w:t>Pressesprecherin</w:t>
                            </w:r>
                            <w:r w:rsidRPr="0063171D">
                              <w:rPr>
                                <w:rFonts w:ascii="HelveticaNeueLT Pro 65 Md" w:hAnsi="HelveticaNeueLT Pro 65 Md" w:cs="Arial"/>
                                <w:noProof/>
                                <w:color w:val="000000"/>
                                <w:sz w:val="16"/>
                                <w:szCs w:val="16"/>
                              </w:rPr>
                              <w:t xml:space="preserve"> </w:t>
                            </w:r>
                          </w:p>
                          <w:p w14:paraId="07B4615D"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Tel.:</w:t>
                            </w:r>
                            <w:r>
                              <w:rPr>
                                <w:rFonts w:ascii="HelveticaNeueLT Pro 65 Md" w:hAnsi="HelveticaNeueLT Pro 65 Md" w:cs="Arial"/>
                                <w:color w:val="000000"/>
                                <w:sz w:val="16"/>
                                <w:szCs w:val="16"/>
                              </w:rPr>
                              <w:t xml:space="preserve"> +49 7251 75-2552</w:t>
                            </w:r>
                            <w:r w:rsidRPr="0063171D">
                              <w:rPr>
                                <w:rFonts w:ascii="HelveticaNeueLT Pro 65 Md" w:hAnsi="HelveticaNeueLT Pro 65 Md" w:cs="Arial"/>
                                <w:color w:val="000000"/>
                                <w:sz w:val="16"/>
                                <w:szCs w:val="16"/>
                              </w:rPr>
                              <w:t xml:space="preserve"> </w:t>
                            </w:r>
                          </w:p>
                          <w:p w14:paraId="2E07D120" w14:textId="77777777" w:rsidR="0099738E" w:rsidRDefault="0099738E" w:rsidP="000E058A">
                            <w:pPr>
                              <w:spacing w:before="60"/>
                              <w:rPr>
                                <w:rFonts w:ascii="HelveticaNeueLT Pro 65 Md" w:hAnsi="HelveticaNeueLT Pro 65 Md" w:cs="Arial"/>
                                <w:color w:val="000000"/>
                                <w:sz w:val="16"/>
                                <w:szCs w:val="16"/>
                                <w:lang w:val="en-US"/>
                              </w:rPr>
                            </w:pPr>
                            <w:r w:rsidRPr="00E77FED">
                              <w:rPr>
                                <w:rFonts w:ascii="HelveticaNeueLT Pro 65 Md" w:hAnsi="HelveticaNeueLT Pro 65 Md" w:cs="Arial"/>
                                <w:noProof/>
                                <w:color w:val="000000"/>
                                <w:sz w:val="16"/>
                                <w:szCs w:val="16"/>
                                <w:lang w:val="en-US"/>
                              </w:rPr>
                              <w:t>Fax:</w:t>
                            </w:r>
                            <w:r w:rsidRPr="00E77FED">
                              <w:rPr>
                                <w:rFonts w:ascii="HelveticaNeueLT Pro 65 Md" w:hAnsi="HelveticaNeueLT Pro 65 Md" w:cs="Arial"/>
                                <w:color w:val="000000"/>
                                <w:sz w:val="16"/>
                                <w:szCs w:val="16"/>
                                <w:lang w:val="en-US"/>
                              </w:rPr>
                              <w:t xml:space="preserve"> +49 7251 75-502</w:t>
                            </w:r>
                            <w:r>
                              <w:rPr>
                                <w:rFonts w:ascii="HelveticaNeueLT Pro 65 Md" w:hAnsi="HelveticaNeueLT Pro 65 Md" w:cs="Arial"/>
                                <w:color w:val="000000"/>
                                <w:sz w:val="16"/>
                                <w:szCs w:val="16"/>
                                <w:lang w:val="en-US"/>
                              </w:rPr>
                              <w:t>55</w:t>
                            </w:r>
                          </w:p>
                          <w:p w14:paraId="7CEE9622" w14:textId="77777777" w:rsidR="0099738E" w:rsidRPr="00E77FED" w:rsidRDefault="0062627B" w:rsidP="000E058A">
                            <w:pPr>
                              <w:spacing w:before="60"/>
                              <w:rPr>
                                <w:rFonts w:ascii="HelveticaNeueLT Pro 65 Md" w:hAnsi="HelveticaNeueLT Pro 65 Md" w:cs="Arial"/>
                                <w:color w:val="000000"/>
                                <w:sz w:val="16"/>
                                <w:szCs w:val="16"/>
                                <w:lang w:val="en-US"/>
                              </w:rPr>
                            </w:pPr>
                            <w:hyperlink r:id="rId13" w:history="1">
                              <w:r w:rsidR="0099738E" w:rsidRPr="002331E0">
                                <w:rPr>
                                  <w:rStyle w:val="Hyperlink"/>
                                  <w:rFonts w:ascii="HelveticaNeueLT Pro 65 Md" w:hAnsi="HelveticaNeueLT Pro 65 Md" w:cs="Arial"/>
                                  <w:sz w:val="16"/>
                                  <w:szCs w:val="16"/>
                                  <w:lang w:val="en-US"/>
                                </w:rPr>
                                <w:t>wilma.berweiler@sew-eurodrive.de</w:t>
                              </w:r>
                            </w:hyperlink>
                            <w:r w:rsidR="0099738E">
                              <w:rPr>
                                <w:rFonts w:ascii="HelveticaNeueLT Pro 65 Md" w:hAnsi="HelveticaNeueLT Pro 65 Md" w:cs="Arial"/>
                                <w:color w:val="000000"/>
                                <w:sz w:val="16"/>
                                <w:szCs w:val="16"/>
                                <w:lang w:val="en-US"/>
                              </w:rPr>
                              <w:t xml:space="preserve"> </w:t>
                            </w:r>
                          </w:p>
                          <w:p w14:paraId="68028A90" w14:textId="77777777" w:rsidR="0099738E" w:rsidRPr="00E77FED" w:rsidRDefault="0099738E" w:rsidP="00182D8E">
                            <w:pPr>
                              <w:spacing w:before="60"/>
                              <w:rPr>
                                <w:lang w:val="en-US"/>
                              </w:rPr>
                            </w:pPr>
                          </w:p>
                        </w:tc>
                        <w:tc>
                          <w:tcPr>
                            <w:tcW w:w="2976" w:type="dxa"/>
                          </w:tcPr>
                          <w:p w14:paraId="448AAC06" w14:textId="77777777" w:rsidR="0099738E" w:rsidRPr="0063171D" w:rsidRDefault="0099738E" w:rsidP="000E058A">
                            <w:pPr>
                              <w:spacing w:before="60"/>
                              <w:rPr>
                                <w:rFonts w:ascii="HelveticaNeueLT Pro 65 Md" w:hAnsi="HelveticaNeueLT Pro 65 Md" w:cs="Arial"/>
                                <w:b/>
                                <w:bCs/>
                                <w:noProof/>
                                <w:color w:val="000000"/>
                                <w:sz w:val="20"/>
                                <w:szCs w:val="20"/>
                              </w:rPr>
                            </w:pPr>
                            <w:r w:rsidRPr="0063171D">
                              <w:rPr>
                                <w:rFonts w:ascii="HelveticaNeueLT Pro 65 Md" w:hAnsi="HelveticaNeueLT Pro 65 Md" w:cs="Arial"/>
                                <w:b/>
                                <w:bCs/>
                                <w:noProof/>
                                <w:color w:val="000000"/>
                                <w:sz w:val="20"/>
                                <w:szCs w:val="20"/>
                              </w:rPr>
                              <w:t xml:space="preserve">Leseranfragen bitte an: </w:t>
                            </w:r>
                          </w:p>
                          <w:p w14:paraId="16F649BC" w14:textId="77777777" w:rsidR="0099738E" w:rsidRPr="002D4A95" w:rsidRDefault="0099738E" w:rsidP="000E058A">
                            <w:pPr>
                              <w:spacing w:before="60"/>
                              <w:rPr>
                                <w:rFonts w:ascii="HelveticaNeueLT Pro 65 Md" w:hAnsi="HelveticaNeueLT Pro 65 Md" w:cs="Arial"/>
                                <w:bCs/>
                                <w:color w:val="000000"/>
                                <w:sz w:val="16"/>
                                <w:szCs w:val="16"/>
                              </w:rPr>
                            </w:pPr>
                          </w:p>
                          <w:p w14:paraId="017765D3" w14:textId="77777777" w:rsidR="0099738E" w:rsidRPr="0063171D" w:rsidRDefault="0099738E" w:rsidP="000E058A">
                            <w:pPr>
                              <w:spacing w:before="60"/>
                              <w:rPr>
                                <w:rFonts w:ascii="HelveticaNeueLT Pro 65 Md" w:hAnsi="HelveticaNeueLT Pro 65 Md" w:cs="Arial"/>
                                <w:b/>
                                <w:bCs/>
                                <w:color w:val="000000"/>
                                <w:sz w:val="16"/>
                                <w:szCs w:val="16"/>
                              </w:rPr>
                            </w:pPr>
                            <w:r w:rsidRPr="0063171D">
                              <w:rPr>
                                <w:rFonts w:ascii="HelveticaNeueLT Pro 65 Md" w:hAnsi="HelveticaNeueLT Pro 65 Md" w:cs="Arial"/>
                                <w:b/>
                                <w:bCs/>
                                <w:noProof/>
                                <w:color w:val="000000"/>
                                <w:sz w:val="16"/>
                                <w:szCs w:val="16"/>
                              </w:rPr>
                              <w:t xml:space="preserve">SEW-EURODRIVE GmbH &amp; Co KG </w:t>
                            </w:r>
                          </w:p>
                          <w:p w14:paraId="5C8A0FCA" w14:textId="77777777" w:rsidR="0099738E" w:rsidRPr="00814ECC" w:rsidRDefault="0099738E" w:rsidP="000E058A">
                            <w:pPr>
                              <w:spacing w:before="60"/>
                              <w:rPr>
                                <w:rFonts w:ascii="HelveticaNeueLT Pro 65 Md" w:hAnsi="HelveticaNeueLT Pro 65 Md" w:cs="Arial"/>
                                <w:bCs/>
                                <w:color w:val="000000"/>
                                <w:sz w:val="16"/>
                                <w:szCs w:val="16"/>
                              </w:rPr>
                            </w:pPr>
                            <w:r>
                              <w:rPr>
                                <w:rFonts w:ascii="HelveticaNeueLT Pro 65 Md" w:hAnsi="HelveticaNeueLT Pro 65 Md" w:cs="Arial"/>
                                <w:noProof/>
                                <w:color w:val="000000"/>
                                <w:sz w:val="16"/>
                                <w:szCs w:val="16"/>
                              </w:rPr>
                              <w:t xml:space="preserve">Presse- und Öffentlichkeitsarbeit  </w:t>
                            </w:r>
                          </w:p>
                          <w:p w14:paraId="378CA4CE"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 xml:space="preserve">Ernst-Blickle-Straße 42 </w:t>
                            </w:r>
                          </w:p>
                          <w:p w14:paraId="299B51C6" w14:textId="77777777" w:rsidR="0099738E" w:rsidRPr="0063171D" w:rsidRDefault="0099738E" w:rsidP="000E058A">
                            <w:pPr>
                              <w:spacing w:before="60"/>
                              <w:rPr>
                                <w:rFonts w:ascii="HelveticaNeueLT Pro 65 Md" w:hAnsi="HelveticaNeueLT Pro 65 Md" w:cs="Arial"/>
                                <w:noProof/>
                                <w:color w:val="000000"/>
                                <w:sz w:val="16"/>
                                <w:szCs w:val="16"/>
                              </w:rPr>
                            </w:pPr>
                            <w:r w:rsidRPr="0063171D">
                              <w:rPr>
                                <w:rFonts w:ascii="HelveticaNeueLT Pro 65 Md" w:hAnsi="HelveticaNeueLT Pro 65 Md" w:cs="Arial"/>
                                <w:noProof/>
                                <w:color w:val="000000"/>
                                <w:sz w:val="16"/>
                                <w:szCs w:val="16"/>
                              </w:rPr>
                              <w:t xml:space="preserve">76646 Bruchsal </w:t>
                            </w:r>
                          </w:p>
                          <w:p w14:paraId="469CD1BA" w14:textId="77777777" w:rsidR="0099738E" w:rsidRPr="0063171D" w:rsidRDefault="0062627B" w:rsidP="000E058A">
                            <w:pPr>
                              <w:spacing w:before="60"/>
                              <w:rPr>
                                <w:rFonts w:ascii="HelveticaNeueLT Pro 65 Md" w:hAnsi="HelveticaNeueLT Pro 65 Md" w:cs="Arial"/>
                                <w:bCs/>
                                <w:color w:val="000000"/>
                                <w:sz w:val="16"/>
                                <w:szCs w:val="16"/>
                              </w:rPr>
                            </w:pPr>
                            <w:hyperlink r:id="rId14" w:history="1">
                              <w:r w:rsidR="0099738E">
                                <w:rPr>
                                  <w:rStyle w:val="Hyperlink"/>
                                  <w:rFonts w:ascii="HelveticaNeueLT Pro 65 Md" w:hAnsi="HelveticaNeueLT Pro 65 Md" w:cs="Arial"/>
                                  <w:bCs/>
                                  <w:sz w:val="16"/>
                                  <w:szCs w:val="16"/>
                                </w:rPr>
                                <w:t>www.sew-eurodrive.de</w:t>
                              </w:r>
                            </w:hyperlink>
                            <w:r w:rsidR="0099738E" w:rsidRPr="0063171D">
                              <w:rPr>
                                <w:rFonts w:ascii="HelveticaNeueLT Pro 65 Md" w:hAnsi="HelveticaNeueLT Pro 65 Md" w:cs="Arial"/>
                                <w:bCs/>
                                <w:color w:val="000000"/>
                                <w:sz w:val="16"/>
                                <w:szCs w:val="16"/>
                              </w:rPr>
                              <w:t xml:space="preserve"> </w:t>
                            </w:r>
                          </w:p>
                          <w:p w14:paraId="09269A46" w14:textId="77777777" w:rsidR="0099738E" w:rsidRPr="0063171D" w:rsidRDefault="0099738E" w:rsidP="000E058A">
                            <w:pPr>
                              <w:spacing w:before="60"/>
                              <w:rPr>
                                <w:rFonts w:ascii="HelveticaNeueLT Pro 65 Md" w:hAnsi="HelveticaNeueLT Pro 65 Md" w:cs="Arial"/>
                                <w:bCs/>
                                <w:color w:val="000000"/>
                                <w:sz w:val="16"/>
                                <w:szCs w:val="16"/>
                              </w:rPr>
                            </w:pPr>
                          </w:p>
                          <w:p w14:paraId="28F930C5"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Tel.:</w:t>
                            </w:r>
                            <w:r>
                              <w:rPr>
                                <w:rFonts w:ascii="HelveticaNeueLT Pro 65 Md" w:hAnsi="HelveticaNeueLT Pro 65 Md" w:cs="Arial"/>
                                <w:color w:val="000000"/>
                                <w:sz w:val="16"/>
                                <w:szCs w:val="16"/>
                              </w:rPr>
                              <w:t xml:space="preserve"> +49 </w:t>
                            </w:r>
                            <w:r w:rsidRPr="0063171D">
                              <w:rPr>
                                <w:rFonts w:ascii="HelveticaNeueLT Pro 65 Md" w:hAnsi="HelveticaNeueLT Pro 65 Md" w:cs="Arial"/>
                                <w:color w:val="000000"/>
                                <w:sz w:val="16"/>
                                <w:szCs w:val="16"/>
                              </w:rPr>
                              <w:t xml:space="preserve">7251 75-0 </w:t>
                            </w:r>
                          </w:p>
                          <w:p w14:paraId="7AD0B806" w14:textId="77777777" w:rsidR="0099738E" w:rsidRPr="0063171D" w:rsidRDefault="0062627B" w:rsidP="000E058A">
                            <w:pPr>
                              <w:spacing w:before="60"/>
                            </w:pPr>
                            <w:hyperlink r:id="rId15" w:history="1">
                              <w:r w:rsidR="0099738E" w:rsidRPr="0063171D">
                                <w:rPr>
                                  <w:rStyle w:val="Hyperlink"/>
                                  <w:rFonts w:ascii="HelveticaNeueLT Pro 65 Md" w:hAnsi="HelveticaNeueLT Pro 65 Md" w:cs="Arial"/>
                                  <w:bCs/>
                                  <w:sz w:val="16"/>
                                  <w:szCs w:val="16"/>
                                </w:rPr>
                                <w:t>sew@sew-eurodrive.de</w:t>
                              </w:r>
                            </w:hyperlink>
                            <w:r w:rsidR="0099738E" w:rsidRPr="0063171D">
                              <w:rPr>
                                <w:rFonts w:ascii="HelveticaNeueLT Pro 65 Md" w:hAnsi="HelveticaNeueLT Pro 65 Md" w:cs="Arial"/>
                                <w:bCs/>
                                <w:color w:val="000000"/>
                                <w:sz w:val="16"/>
                                <w:szCs w:val="16"/>
                              </w:rPr>
                              <w:t xml:space="preserve"> </w:t>
                            </w:r>
                          </w:p>
                        </w:tc>
                      </w:tr>
                      <w:tr w:rsidR="0099738E" w:rsidRPr="0063171D" w14:paraId="2C06891C" w14:textId="77777777" w:rsidTr="000E058A">
                        <w:tc>
                          <w:tcPr>
                            <w:tcW w:w="6912" w:type="dxa"/>
                            <w:gridSpan w:val="2"/>
                          </w:tcPr>
                          <w:p w14:paraId="4DAE1FCB" w14:textId="77777777" w:rsidR="0099738E" w:rsidRPr="0063171D" w:rsidRDefault="0099738E" w:rsidP="000E058A">
                            <w:pPr>
                              <w:pStyle w:val="Kopfzeile"/>
                              <w:tabs>
                                <w:tab w:val="clear" w:pos="4536"/>
                                <w:tab w:val="clear" w:pos="9072"/>
                              </w:tabs>
                              <w:spacing w:before="60"/>
                              <w:rPr>
                                <w:rFonts w:ascii="HelveticaNeueLT Pro 65 Md" w:hAnsi="HelveticaNeueLT Pro 65 Md"/>
                                <w:noProof/>
                                <w:color w:val="000000"/>
                                <w:sz w:val="16"/>
                                <w:szCs w:val="16"/>
                              </w:rPr>
                            </w:pPr>
                            <w:r w:rsidRPr="0063171D">
                              <w:rPr>
                                <w:rFonts w:ascii="HelveticaNeueLT Pro 65 Md" w:hAnsi="HelveticaNeueLT Pro 65 Md"/>
                                <w:noProof/>
                                <w:color w:val="000000"/>
                                <w:sz w:val="16"/>
                                <w:szCs w:val="16"/>
                              </w:rPr>
                              <w:t xml:space="preserve">Abdruck erwünscht  –  Verwendung honorarfrei  –  Belegexempar erbeten </w:t>
                            </w:r>
                          </w:p>
                        </w:tc>
                      </w:tr>
                    </w:tbl>
                    <w:p w14:paraId="11C6D343" w14:textId="77777777" w:rsidR="0099738E" w:rsidRPr="009609D3" w:rsidRDefault="0099738E" w:rsidP="0099738E">
                      <w:pPr>
                        <w:rPr>
                          <w:sz w:val="16"/>
                          <w:szCs w:val="16"/>
                        </w:rPr>
                      </w:pPr>
                    </w:p>
                  </w:txbxContent>
                </v:textbox>
                <w10:wrap anchorx="margin"/>
              </v:shape>
            </w:pict>
          </mc:Fallback>
        </mc:AlternateContent>
      </w:r>
      <w:r w:rsidR="0099738E" w:rsidRPr="00E01A5D">
        <w:rPr>
          <w:b/>
          <w:bCs/>
          <w:noProof/>
          <w:color w:val="000000"/>
          <w:sz w:val="22"/>
          <w:szCs w:val="22"/>
        </w:rPr>
        <w:t xml:space="preserve">Gültig bis: </w:t>
      </w:r>
      <w:r w:rsidR="00356DCD" w:rsidRPr="00E01A5D">
        <w:rPr>
          <w:b/>
          <w:bCs/>
          <w:noProof/>
          <w:color w:val="000000"/>
          <w:sz w:val="22"/>
          <w:szCs w:val="22"/>
        </w:rPr>
        <w:t>30.04.2025</w:t>
      </w:r>
      <w:r w:rsidR="0099738E" w:rsidRPr="00E01A5D">
        <w:rPr>
          <w:b/>
          <w:bCs/>
          <w:noProof/>
          <w:color w:val="000000"/>
          <w:sz w:val="22"/>
          <w:szCs w:val="22"/>
        </w:rPr>
        <w:t xml:space="preserve"> – bei späterer Veröffentlichung bitten wir um vorherige Rückfrage. </w:t>
      </w:r>
    </w:p>
    <w:p w14:paraId="318B7FE4" w14:textId="57F8DA13" w:rsidR="005E3535" w:rsidRPr="00E01A5D" w:rsidRDefault="005E3535" w:rsidP="0099738E">
      <w:pPr>
        <w:pStyle w:val="StandardWeb"/>
        <w:spacing w:before="200" w:beforeAutospacing="0" w:after="200" w:afterAutospacing="0" w:line="360" w:lineRule="auto"/>
        <w:rPr>
          <w:noProof/>
          <w:sz w:val="22"/>
          <w:szCs w:val="22"/>
        </w:rPr>
      </w:pPr>
    </w:p>
    <w:sectPr w:rsidR="005E3535" w:rsidRPr="00E01A5D" w:rsidSect="00530450">
      <w:headerReference w:type="even" r:id="rId16"/>
      <w:headerReference w:type="default" r:id="rId17"/>
      <w:footerReference w:type="even" r:id="rId18"/>
      <w:footerReference w:type="default" r:id="rId19"/>
      <w:headerReference w:type="first" r:id="rId20"/>
      <w:footerReference w:type="first" r:id="rId21"/>
      <w:pgSz w:w="11907" w:h="16840" w:code="9"/>
      <w:pgMar w:top="720" w:right="3311" w:bottom="720" w:left="992"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F07C9" w14:textId="77777777" w:rsidR="00933DD9" w:rsidRDefault="00933DD9">
      <w:r>
        <w:separator/>
      </w:r>
    </w:p>
  </w:endnote>
  <w:endnote w:type="continuationSeparator" w:id="0">
    <w:p w14:paraId="186016F8" w14:textId="77777777" w:rsidR="00933DD9" w:rsidRDefault="00933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HelveticaNeueLT Pro 65 Md">
    <w:altName w:val="Arial"/>
    <w:panose1 w:val="00000000000000000000"/>
    <w:charset w:val="00"/>
    <w:family w:val="swiss"/>
    <w:notTrueType/>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67 MdCn">
    <w:altName w:val="Arial Narrow"/>
    <w:panose1 w:val="00000000000000000000"/>
    <w:charset w:val="00"/>
    <w:family w:val="swiss"/>
    <w:notTrueType/>
    <w:pitch w:val="variable"/>
    <w:sig w:usb0="800000A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4D984" w14:textId="77777777" w:rsidR="00DC2DCD" w:rsidRDefault="00DC2DC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4C65B" w14:textId="77777777" w:rsidR="00A15609" w:rsidRDefault="00EE4191" w:rsidP="00AD141A">
    <w:pPr>
      <w:pStyle w:val="Fuzeile"/>
      <w:ind w:left="-993"/>
    </w:pPr>
    <w:r>
      <w:rPr>
        <w:noProof/>
      </w:rPr>
      <w:drawing>
        <wp:inline distT="0" distB="0" distL="0" distR="0" wp14:anchorId="6B3AA007" wp14:editId="431A2BD9">
          <wp:extent cx="8010525" cy="332740"/>
          <wp:effectExtent l="0" t="0" r="0" b="0"/>
          <wp:docPr id="1" name="Bild 1" descr="SEW_Briefbogen_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W_Briefbogen_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10525" cy="33274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8A12" w14:textId="77777777" w:rsidR="00DC2DCD" w:rsidRDefault="00DC2D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B862D" w14:textId="77777777" w:rsidR="00933DD9" w:rsidRDefault="00933DD9">
      <w:r>
        <w:separator/>
      </w:r>
    </w:p>
  </w:footnote>
  <w:footnote w:type="continuationSeparator" w:id="0">
    <w:p w14:paraId="695CF1D0" w14:textId="77777777" w:rsidR="00933DD9" w:rsidRDefault="00933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24D49" w14:textId="77777777" w:rsidR="00DC2DCD" w:rsidRDefault="00DC2DC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77FD8" w14:textId="77777777" w:rsidR="00A15609" w:rsidRDefault="00EE4191" w:rsidP="001216F3">
    <w:pPr>
      <w:pStyle w:val="Kopfzeile"/>
      <w:tabs>
        <w:tab w:val="clear" w:pos="4536"/>
        <w:tab w:val="clear" w:pos="9072"/>
      </w:tabs>
      <w:spacing w:line="360" w:lineRule="auto"/>
      <w:ind w:right="-1" w:firstLine="10631"/>
    </w:pPr>
    <w:r w:rsidRPr="00EF0C6E">
      <w:rPr>
        <w:noProof/>
      </w:rPr>
      <w:drawing>
        <wp:anchor distT="0" distB="0" distL="114300" distR="114300" simplePos="0" relativeHeight="251658240" behindDoc="1" locked="0" layoutInCell="1" allowOverlap="1" wp14:anchorId="4D971660" wp14:editId="38423FBC">
          <wp:simplePos x="0" y="0"/>
          <wp:positionH relativeFrom="column">
            <wp:posOffset>-638175</wp:posOffset>
          </wp:positionH>
          <wp:positionV relativeFrom="paragraph">
            <wp:posOffset>635</wp:posOffset>
          </wp:positionV>
          <wp:extent cx="7568565" cy="1381125"/>
          <wp:effectExtent l="0" t="0" r="0" b="0"/>
          <wp:wrapTight wrapText="bothSides">
            <wp:wrapPolygon edited="0">
              <wp:start x="0" y="0"/>
              <wp:lineTo x="0" y="21451"/>
              <wp:lineTo x="21529" y="21451"/>
              <wp:lineTo x="21529" y="0"/>
              <wp:lineTo x="0" y="0"/>
            </wp:wrapPolygon>
          </wp:wrapTight>
          <wp:docPr id="3" name="Bild 3" descr="Kopfze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pfzei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8565" cy="1381125"/>
                  </a:xfrm>
                  <a:prstGeom prst="rect">
                    <a:avLst/>
                  </a:prstGeom>
                  <a:noFill/>
                </pic:spPr>
              </pic:pic>
            </a:graphicData>
          </a:graphic>
          <wp14:sizeRelH relativeFrom="page">
            <wp14:pctWidth>0</wp14:pctWidth>
          </wp14:sizeRelH>
          <wp14:sizeRelV relativeFrom="page">
            <wp14:pctHeight>0</wp14:pctHeight>
          </wp14:sizeRelV>
        </wp:anchor>
      </w:drawing>
    </w:r>
    <w:r>
      <w:rPr>
        <w:noProof/>
        <w:snapToGrid/>
      </w:rPr>
      <mc:AlternateContent>
        <mc:Choice Requires="wps">
          <w:drawing>
            <wp:anchor distT="0" distB="0" distL="114300" distR="114300" simplePos="0" relativeHeight="251657216" behindDoc="0" locked="0" layoutInCell="1" allowOverlap="1" wp14:anchorId="6093F2F3" wp14:editId="26DC4472">
              <wp:simplePos x="0" y="0"/>
              <wp:positionH relativeFrom="column">
                <wp:posOffset>-83820</wp:posOffset>
              </wp:positionH>
              <wp:positionV relativeFrom="paragraph">
                <wp:posOffset>777875</wp:posOffset>
              </wp:positionV>
              <wp:extent cx="3582670" cy="304800"/>
              <wp:effectExtent l="11430" t="6350" r="6350" b="762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2670" cy="304800"/>
                      </a:xfrm>
                      <a:prstGeom prst="rect">
                        <a:avLst/>
                      </a:prstGeom>
                      <a:solidFill>
                        <a:srgbClr val="FFFFFF"/>
                      </a:solidFill>
                      <a:ln w="9525">
                        <a:solidFill>
                          <a:srgbClr val="FFFFFF"/>
                        </a:solidFill>
                        <a:miter lim="800000"/>
                        <a:headEnd/>
                        <a:tailEnd/>
                      </a:ln>
                    </wps:spPr>
                    <wps:txbx>
                      <w:txbxContent>
                        <w:p w14:paraId="4EC40EBE" w14:textId="77777777" w:rsidR="00A15609" w:rsidRPr="00544DBD" w:rsidRDefault="00A15609" w:rsidP="00165C6D">
                          <w:pPr>
                            <w:rPr>
                              <w:rFonts w:ascii="HelveticaNeueLT Pro 67 MdCn" w:hAnsi="HelveticaNeueLT Pro 67 MdCn"/>
                              <w:sz w:val="28"/>
                              <w:szCs w:val="28"/>
                            </w:rPr>
                          </w:pPr>
                          <w:r w:rsidRPr="00544DBD">
                            <w:rPr>
                              <w:rFonts w:ascii="HelveticaNeueLT Pro 67 MdCn" w:hAnsi="HelveticaNeueLT Pro 67 MdCn"/>
                              <w:sz w:val="28"/>
                              <w:szCs w:val="28"/>
                            </w:rPr>
                            <w:t>Pressemeldung / Press Re</w:t>
                          </w:r>
                          <w:r>
                            <w:rPr>
                              <w:rFonts w:ascii="HelveticaNeueLT Pro 67 MdCn" w:hAnsi="HelveticaNeueLT Pro 67 MdCn"/>
                              <w:sz w:val="28"/>
                              <w:szCs w:val="28"/>
                            </w:rPr>
                            <w:t>l</w:t>
                          </w:r>
                          <w:r w:rsidRPr="00544DBD">
                            <w:rPr>
                              <w:rFonts w:ascii="HelveticaNeueLT Pro 67 MdCn" w:hAnsi="HelveticaNeueLT Pro 67 MdCn"/>
                              <w:sz w:val="28"/>
                              <w:szCs w:val="28"/>
                            </w:rPr>
                            <w:t>ease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093F2F3" id="_x0000_t202" coordsize="21600,21600" o:spt="202" path="m,l,21600r21600,l21600,xe">
              <v:stroke joinstyle="miter"/>
              <v:path gradientshapeok="t" o:connecttype="rect"/>
            </v:shapetype>
            <v:shape id="Text Box 6" o:spid="_x0000_s1027" type="#_x0000_t202" style="position:absolute;left:0;text-align:left;margin-left:-6.6pt;margin-top:61.25pt;width:282.1pt;height:24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" strokecolor="white">
              <v:textbox style="mso-fit-shape-to-text:t">
                <w:txbxContent>
                  <w:p w14:paraId="4EC40EBE" w14:textId="77777777" w:rsidR="00A15609" w:rsidRPr="00544DBD" w:rsidRDefault="00A15609" w:rsidP="00165C6D">
                    <w:pPr>
                      <w:rPr>
                        <w:rFonts w:ascii="HelveticaNeueLT Pro 67 MdCn" w:hAnsi="HelveticaNeueLT Pro 67 MdCn"/>
                        <w:sz w:val="28"/>
                        <w:szCs w:val="28"/>
                      </w:rPr>
                    </w:pPr>
                    <w:r w:rsidRPr="00544DBD">
                      <w:rPr>
                        <w:rFonts w:ascii="HelveticaNeueLT Pro 67 MdCn" w:hAnsi="HelveticaNeueLT Pro 67 MdCn"/>
                        <w:sz w:val="28"/>
                        <w:szCs w:val="28"/>
                      </w:rPr>
                      <w:t>Pressemeldung / Press Re</w:t>
                    </w:r>
                    <w:r>
                      <w:rPr>
                        <w:rFonts w:ascii="HelveticaNeueLT Pro 67 MdCn" w:hAnsi="HelveticaNeueLT Pro 67 MdCn"/>
                        <w:sz w:val="28"/>
                        <w:szCs w:val="28"/>
                      </w:rPr>
                      <w:t>l</w:t>
                    </w:r>
                    <w:r w:rsidRPr="00544DBD">
                      <w:rPr>
                        <w:rFonts w:ascii="HelveticaNeueLT Pro 67 MdCn" w:hAnsi="HelveticaNeueLT Pro 67 MdCn"/>
                        <w:sz w:val="28"/>
                        <w:szCs w:val="28"/>
                      </w:rPr>
                      <w:t>ease</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D5E6F" w14:textId="77777777" w:rsidR="00DC2DCD" w:rsidRDefault="00DC2D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5221E"/>
    <w:multiLevelType w:val="hybridMultilevel"/>
    <w:tmpl w:val="4574D132"/>
    <w:lvl w:ilvl="0" w:tplc="0407000B">
      <w:start w:val="1"/>
      <w:numFmt w:val="bullet"/>
      <w:lvlText w:val=""/>
      <w:lvlJc w:val="left"/>
      <w:pPr>
        <w:tabs>
          <w:tab w:val="num" w:pos="720"/>
        </w:tabs>
        <w:ind w:left="720" w:hanging="360"/>
      </w:pPr>
      <w:rPr>
        <w:rFonts w:ascii="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Times New Roman" w:hAnsi="Times New Roman" w:cs="Times New Roman" w:hint="default"/>
      </w:rPr>
    </w:lvl>
    <w:lvl w:ilvl="3" w:tplc="04070001">
      <w:start w:val="1"/>
      <w:numFmt w:val="bullet"/>
      <w:lvlText w:val=""/>
      <w:lvlJc w:val="left"/>
      <w:pPr>
        <w:tabs>
          <w:tab w:val="num" w:pos="2880"/>
        </w:tabs>
        <w:ind w:left="2880" w:hanging="360"/>
      </w:pPr>
      <w:rPr>
        <w:rFonts w:ascii="Times New Roman" w:hAnsi="Times New Roman"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Times New Roman" w:hAnsi="Times New Roman" w:cs="Times New Roman" w:hint="default"/>
      </w:rPr>
    </w:lvl>
    <w:lvl w:ilvl="6" w:tplc="04070001">
      <w:start w:val="1"/>
      <w:numFmt w:val="bullet"/>
      <w:lvlText w:val=""/>
      <w:lvlJc w:val="left"/>
      <w:pPr>
        <w:tabs>
          <w:tab w:val="num" w:pos="5040"/>
        </w:tabs>
        <w:ind w:left="5040" w:hanging="360"/>
      </w:pPr>
      <w:rPr>
        <w:rFonts w:ascii="Times New Roman" w:hAnsi="Times New Roman"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Times New Roman" w:hAnsi="Times New Roman" w:cs="Times New Roman" w:hint="default"/>
      </w:rPr>
    </w:lvl>
  </w:abstractNum>
  <w:abstractNum w:abstractNumId="1" w15:restartNumberingAfterBreak="0">
    <w:nsid w:val="14702F09"/>
    <w:multiLevelType w:val="hybridMultilevel"/>
    <w:tmpl w:val="52588A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B624E5"/>
    <w:multiLevelType w:val="hybridMultilevel"/>
    <w:tmpl w:val="1C10DE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45B07E1"/>
    <w:multiLevelType w:val="hybridMultilevel"/>
    <w:tmpl w:val="480207DE"/>
    <w:lvl w:ilvl="0" w:tplc="ED06936E">
      <w:numFmt w:val="bullet"/>
      <w:lvlText w:val="-"/>
      <w:lvlJc w:val="left"/>
      <w:pPr>
        <w:ind w:left="720" w:hanging="360"/>
      </w:pPr>
      <w:rPr>
        <w:rFonts w:ascii="HelveticaNeueLT Pro 65 Md" w:eastAsia="Times New Roman" w:hAnsi="HelveticaNeueLT Pro 65 Md"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4D848F4"/>
    <w:multiLevelType w:val="hybridMultilevel"/>
    <w:tmpl w:val="1AE2B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D8367F1"/>
    <w:multiLevelType w:val="hybridMultilevel"/>
    <w:tmpl w:val="7E422956"/>
    <w:lvl w:ilvl="0" w:tplc="D4B47F08">
      <w:numFmt w:val="bullet"/>
      <w:lvlText w:val="-"/>
      <w:lvlJc w:val="left"/>
      <w:pPr>
        <w:tabs>
          <w:tab w:val="num" w:pos="720"/>
        </w:tabs>
        <w:ind w:left="720" w:hanging="360"/>
      </w:pPr>
      <w:rPr>
        <w:rFonts w:ascii="Arial" w:eastAsia="Times New Roman"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Times New Roman" w:hAnsi="Times New Roman" w:cs="Times New Roman" w:hint="default"/>
      </w:rPr>
    </w:lvl>
    <w:lvl w:ilvl="3" w:tplc="04070001">
      <w:start w:val="1"/>
      <w:numFmt w:val="bullet"/>
      <w:lvlText w:val=""/>
      <w:lvlJc w:val="left"/>
      <w:pPr>
        <w:tabs>
          <w:tab w:val="num" w:pos="2880"/>
        </w:tabs>
        <w:ind w:left="2880" w:hanging="360"/>
      </w:pPr>
      <w:rPr>
        <w:rFonts w:ascii="Times New Roman" w:hAnsi="Times New Roman"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Times New Roman" w:hAnsi="Times New Roman" w:cs="Times New Roman" w:hint="default"/>
      </w:rPr>
    </w:lvl>
    <w:lvl w:ilvl="6" w:tplc="04070001">
      <w:start w:val="1"/>
      <w:numFmt w:val="bullet"/>
      <w:lvlText w:val=""/>
      <w:lvlJc w:val="left"/>
      <w:pPr>
        <w:tabs>
          <w:tab w:val="num" w:pos="5040"/>
        </w:tabs>
        <w:ind w:left="5040" w:hanging="360"/>
      </w:pPr>
      <w:rPr>
        <w:rFonts w:ascii="Times New Roman" w:hAnsi="Times New Roman"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Times New Roman" w:hAnsi="Times New Roman" w:cs="Times New Roman" w:hint="default"/>
      </w:rPr>
    </w:lvl>
  </w:abstractNum>
  <w:num w:numId="1">
    <w:abstractNumId w:val="0"/>
  </w:num>
  <w:num w:numId="2">
    <w:abstractNumId w:val="5"/>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326"/>
    <w:rsid w:val="0000785B"/>
    <w:rsid w:val="00012505"/>
    <w:rsid w:val="00013BD8"/>
    <w:rsid w:val="00014B79"/>
    <w:rsid w:val="000175A6"/>
    <w:rsid w:val="000207D9"/>
    <w:rsid w:val="00024EFC"/>
    <w:rsid w:val="00025B88"/>
    <w:rsid w:val="00040E2D"/>
    <w:rsid w:val="00042691"/>
    <w:rsid w:val="000442DE"/>
    <w:rsid w:val="00045BC0"/>
    <w:rsid w:val="000523A8"/>
    <w:rsid w:val="00057F14"/>
    <w:rsid w:val="00061940"/>
    <w:rsid w:val="000624D1"/>
    <w:rsid w:val="00070E95"/>
    <w:rsid w:val="00074851"/>
    <w:rsid w:val="00074919"/>
    <w:rsid w:val="00074A81"/>
    <w:rsid w:val="000761F7"/>
    <w:rsid w:val="00076286"/>
    <w:rsid w:val="00076CB5"/>
    <w:rsid w:val="00080AC4"/>
    <w:rsid w:val="0008233C"/>
    <w:rsid w:val="000851CA"/>
    <w:rsid w:val="000857F6"/>
    <w:rsid w:val="00090870"/>
    <w:rsid w:val="000A128A"/>
    <w:rsid w:val="000A5326"/>
    <w:rsid w:val="000A55A2"/>
    <w:rsid w:val="000A7A46"/>
    <w:rsid w:val="000B4ACF"/>
    <w:rsid w:val="000B55B0"/>
    <w:rsid w:val="000B7649"/>
    <w:rsid w:val="000C2D43"/>
    <w:rsid w:val="000D4B34"/>
    <w:rsid w:val="000D55E4"/>
    <w:rsid w:val="000D6A67"/>
    <w:rsid w:val="000D782F"/>
    <w:rsid w:val="000E382D"/>
    <w:rsid w:val="000E4A8C"/>
    <w:rsid w:val="000E5A4A"/>
    <w:rsid w:val="000E6D8F"/>
    <w:rsid w:val="000E772E"/>
    <w:rsid w:val="000F1CC2"/>
    <w:rsid w:val="000F4D49"/>
    <w:rsid w:val="000F650F"/>
    <w:rsid w:val="000F7A3C"/>
    <w:rsid w:val="00106E6A"/>
    <w:rsid w:val="00111D10"/>
    <w:rsid w:val="00112933"/>
    <w:rsid w:val="0011434A"/>
    <w:rsid w:val="00121699"/>
    <w:rsid w:val="001216F3"/>
    <w:rsid w:val="001227EF"/>
    <w:rsid w:val="00126070"/>
    <w:rsid w:val="0013010F"/>
    <w:rsid w:val="0013038B"/>
    <w:rsid w:val="00130EE3"/>
    <w:rsid w:val="001368E6"/>
    <w:rsid w:val="001376B3"/>
    <w:rsid w:val="00137918"/>
    <w:rsid w:val="00141903"/>
    <w:rsid w:val="00142D68"/>
    <w:rsid w:val="0014421E"/>
    <w:rsid w:val="00147DEB"/>
    <w:rsid w:val="0015377A"/>
    <w:rsid w:val="00155F2E"/>
    <w:rsid w:val="00160AA8"/>
    <w:rsid w:val="00160AEB"/>
    <w:rsid w:val="001630FA"/>
    <w:rsid w:val="00163CD9"/>
    <w:rsid w:val="00165015"/>
    <w:rsid w:val="001656C0"/>
    <w:rsid w:val="00165C6D"/>
    <w:rsid w:val="001719CC"/>
    <w:rsid w:val="00176CE4"/>
    <w:rsid w:val="0018017A"/>
    <w:rsid w:val="00185D39"/>
    <w:rsid w:val="00195624"/>
    <w:rsid w:val="001965D1"/>
    <w:rsid w:val="001970C7"/>
    <w:rsid w:val="001A10F7"/>
    <w:rsid w:val="001A4FAE"/>
    <w:rsid w:val="001A567B"/>
    <w:rsid w:val="001B113A"/>
    <w:rsid w:val="001B18DD"/>
    <w:rsid w:val="001B5127"/>
    <w:rsid w:val="001C371A"/>
    <w:rsid w:val="001C48A7"/>
    <w:rsid w:val="001C5E2C"/>
    <w:rsid w:val="001C65FE"/>
    <w:rsid w:val="001D6FC2"/>
    <w:rsid w:val="001E1A94"/>
    <w:rsid w:val="001E1FD7"/>
    <w:rsid w:val="001E235E"/>
    <w:rsid w:val="001E24D3"/>
    <w:rsid w:val="001E2CF7"/>
    <w:rsid w:val="001E52C0"/>
    <w:rsid w:val="001F0B7A"/>
    <w:rsid w:val="001F4C99"/>
    <w:rsid w:val="00202F0A"/>
    <w:rsid w:val="002034D8"/>
    <w:rsid w:val="00205F05"/>
    <w:rsid w:val="00206D0B"/>
    <w:rsid w:val="002108B9"/>
    <w:rsid w:val="00210FD2"/>
    <w:rsid w:val="00211393"/>
    <w:rsid w:val="00212E7B"/>
    <w:rsid w:val="002138B2"/>
    <w:rsid w:val="002143D0"/>
    <w:rsid w:val="00217D20"/>
    <w:rsid w:val="00220D0A"/>
    <w:rsid w:val="002242A1"/>
    <w:rsid w:val="002262C0"/>
    <w:rsid w:val="002263F0"/>
    <w:rsid w:val="00226A75"/>
    <w:rsid w:val="00234E08"/>
    <w:rsid w:val="002359FF"/>
    <w:rsid w:val="00240D1B"/>
    <w:rsid w:val="00240EBF"/>
    <w:rsid w:val="002436C4"/>
    <w:rsid w:val="00244E36"/>
    <w:rsid w:val="00250C62"/>
    <w:rsid w:val="002513C9"/>
    <w:rsid w:val="00256A94"/>
    <w:rsid w:val="00264E78"/>
    <w:rsid w:val="00265330"/>
    <w:rsid w:val="00270BED"/>
    <w:rsid w:val="00272364"/>
    <w:rsid w:val="00273B44"/>
    <w:rsid w:val="00274CEF"/>
    <w:rsid w:val="00276B93"/>
    <w:rsid w:val="00280926"/>
    <w:rsid w:val="00280EEB"/>
    <w:rsid w:val="00281E47"/>
    <w:rsid w:val="00283569"/>
    <w:rsid w:val="00286FD3"/>
    <w:rsid w:val="002917EB"/>
    <w:rsid w:val="002963C5"/>
    <w:rsid w:val="002A06D5"/>
    <w:rsid w:val="002A105A"/>
    <w:rsid w:val="002A1CDA"/>
    <w:rsid w:val="002A27C2"/>
    <w:rsid w:val="002A28FE"/>
    <w:rsid w:val="002A5EAF"/>
    <w:rsid w:val="002B1D75"/>
    <w:rsid w:val="002B23FC"/>
    <w:rsid w:val="002B623D"/>
    <w:rsid w:val="002B7709"/>
    <w:rsid w:val="002B7976"/>
    <w:rsid w:val="002C152E"/>
    <w:rsid w:val="002C48BF"/>
    <w:rsid w:val="002D2C04"/>
    <w:rsid w:val="002D457E"/>
    <w:rsid w:val="002D5F86"/>
    <w:rsid w:val="002E06C1"/>
    <w:rsid w:val="002E7006"/>
    <w:rsid w:val="002E783B"/>
    <w:rsid w:val="002F012F"/>
    <w:rsid w:val="002F5FBA"/>
    <w:rsid w:val="00300A12"/>
    <w:rsid w:val="00300DA1"/>
    <w:rsid w:val="003029FC"/>
    <w:rsid w:val="00307B2B"/>
    <w:rsid w:val="00312895"/>
    <w:rsid w:val="00320E7B"/>
    <w:rsid w:val="00320FC0"/>
    <w:rsid w:val="00323D21"/>
    <w:rsid w:val="00325D6B"/>
    <w:rsid w:val="00326239"/>
    <w:rsid w:val="00327610"/>
    <w:rsid w:val="00330921"/>
    <w:rsid w:val="00332EB7"/>
    <w:rsid w:val="003334B9"/>
    <w:rsid w:val="00336ACA"/>
    <w:rsid w:val="003422DE"/>
    <w:rsid w:val="00356DCD"/>
    <w:rsid w:val="00360649"/>
    <w:rsid w:val="00364D16"/>
    <w:rsid w:val="00365649"/>
    <w:rsid w:val="00375EF6"/>
    <w:rsid w:val="00382B2E"/>
    <w:rsid w:val="00382E20"/>
    <w:rsid w:val="00384EE6"/>
    <w:rsid w:val="0039199A"/>
    <w:rsid w:val="00393DDA"/>
    <w:rsid w:val="00395CCF"/>
    <w:rsid w:val="003A4E9E"/>
    <w:rsid w:val="003A6E1E"/>
    <w:rsid w:val="003B0D95"/>
    <w:rsid w:val="003B0E44"/>
    <w:rsid w:val="003C4162"/>
    <w:rsid w:val="003C4832"/>
    <w:rsid w:val="003C6FA4"/>
    <w:rsid w:val="003C769A"/>
    <w:rsid w:val="003D126F"/>
    <w:rsid w:val="003D5410"/>
    <w:rsid w:val="003E26DA"/>
    <w:rsid w:val="003E36A3"/>
    <w:rsid w:val="003F0693"/>
    <w:rsid w:val="003F2C77"/>
    <w:rsid w:val="003F6655"/>
    <w:rsid w:val="003F6909"/>
    <w:rsid w:val="003F6F28"/>
    <w:rsid w:val="004008DF"/>
    <w:rsid w:val="0040110C"/>
    <w:rsid w:val="004017BA"/>
    <w:rsid w:val="00401E3D"/>
    <w:rsid w:val="00402231"/>
    <w:rsid w:val="0040310E"/>
    <w:rsid w:val="00407CD4"/>
    <w:rsid w:val="00410374"/>
    <w:rsid w:val="0041162C"/>
    <w:rsid w:val="00413694"/>
    <w:rsid w:val="004146A0"/>
    <w:rsid w:val="00415105"/>
    <w:rsid w:val="00415794"/>
    <w:rsid w:val="00416897"/>
    <w:rsid w:val="0042234D"/>
    <w:rsid w:val="0042326D"/>
    <w:rsid w:val="004232CF"/>
    <w:rsid w:val="00424F33"/>
    <w:rsid w:val="0042547C"/>
    <w:rsid w:val="00432C0D"/>
    <w:rsid w:val="00435E52"/>
    <w:rsid w:val="00441E24"/>
    <w:rsid w:val="00446765"/>
    <w:rsid w:val="00450C39"/>
    <w:rsid w:val="004519AD"/>
    <w:rsid w:val="00451B55"/>
    <w:rsid w:val="00451CB7"/>
    <w:rsid w:val="00454140"/>
    <w:rsid w:val="00457B99"/>
    <w:rsid w:val="00460803"/>
    <w:rsid w:val="004675B0"/>
    <w:rsid w:val="0047021A"/>
    <w:rsid w:val="00470B1F"/>
    <w:rsid w:val="00471A3A"/>
    <w:rsid w:val="004732B9"/>
    <w:rsid w:val="00473399"/>
    <w:rsid w:val="00474229"/>
    <w:rsid w:val="00474DBC"/>
    <w:rsid w:val="004762BE"/>
    <w:rsid w:val="00480486"/>
    <w:rsid w:val="0048310B"/>
    <w:rsid w:val="0048365F"/>
    <w:rsid w:val="004841B2"/>
    <w:rsid w:val="004852FB"/>
    <w:rsid w:val="00485694"/>
    <w:rsid w:val="00485AD9"/>
    <w:rsid w:val="004870AA"/>
    <w:rsid w:val="00487D0B"/>
    <w:rsid w:val="00491068"/>
    <w:rsid w:val="004919B6"/>
    <w:rsid w:val="004941A7"/>
    <w:rsid w:val="00495309"/>
    <w:rsid w:val="004955A1"/>
    <w:rsid w:val="0049591C"/>
    <w:rsid w:val="00495E0A"/>
    <w:rsid w:val="00496BCC"/>
    <w:rsid w:val="004A0E8E"/>
    <w:rsid w:val="004A1111"/>
    <w:rsid w:val="004A2132"/>
    <w:rsid w:val="004A6174"/>
    <w:rsid w:val="004B0895"/>
    <w:rsid w:val="004B5585"/>
    <w:rsid w:val="004B7111"/>
    <w:rsid w:val="004B737D"/>
    <w:rsid w:val="004C11EE"/>
    <w:rsid w:val="004C4963"/>
    <w:rsid w:val="004C7709"/>
    <w:rsid w:val="004D06A7"/>
    <w:rsid w:val="004D12C7"/>
    <w:rsid w:val="004D2153"/>
    <w:rsid w:val="004D361B"/>
    <w:rsid w:val="004D3906"/>
    <w:rsid w:val="004D5E6B"/>
    <w:rsid w:val="004D7873"/>
    <w:rsid w:val="004E0B19"/>
    <w:rsid w:val="004E0C22"/>
    <w:rsid w:val="004E2EA6"/>
    <w:rsid w:val="004E38FB"/>
    <w:rsid w:val="0050093B"/>
    <w:rsid w:val="0050149C"/>
    <w:rsid w:val="00503B0F"/>
    <w:rsid w:val="00504122"/>
    <w:rsid w:val="0051272B"/>
    <w:rsid w:val="00512A12"/>
    <w:rsid w:val="0052510C"/>
    <w:rsid w:val="005279DE"/>
    <w:rsid w:val="00530450"/>
    <w:rsid w:val="005307F3"/>
    <w:rsid w:val="00540A6B"/>
    <w:rsid w:val="00540C38"/>
    <w:rsid w:val="00542069"/>
    <w:rsid w:val="00543710"/>
    <w:rsid w:val="00543A4C"/>
    <w:rsid w:val="00544DBD"/>
    <w:rsid w:val="0055178D"/>
    <w:rsid w:val="00552B97"/>
    <w:rsid w:val="00560E06"/>
    <w:rsid w:val="0056188C"/>
    <w:rsid w:val="00561F17"/>
    <w:rsid w:val="005641EA"/>
    <w:rsid w:val="005648F3"/>
    <w:rsid w:val="00564F57"/>
    <w:rsid w:val="00565AB7"/>
    <w:rsid w:val="00567057"/>
    <w:rsid w:val="00571197"/>
    <w:rsid w:val="00571671"/>
    <w:rsid w:val="005806BA"/>
    <w:rsid w:val="00580978"/>
    <w:rsid w:val="00580A6B"/>
    <w:rsid w:val="0058182E"/>
    <w:rsid w:val="005844EC"/>
    <w:rsid w:val="00591884"/>
    <w:rsid w:val="0059220B"/>
    <w:rsid w:val="0059221A"/>
    <w:rsid w:val="00593866"/>
    <w:rsid w:val="00597728"/>
    <w:rsid w:val="00597E48"/>
    <w:rsid w:val="005A0486"/>
    <w:rsid w:val="005A4E06"/>
    <w:rsid w:val="005A6737"/>
    <w:rsid w:val="005A6F17"/>
    <w:rsid w:val="005A7CC6"/>
    <w:rsid w:val="005B173B"/>
    <w:rsid w:val="005B2B99"/>
    <w:rsid w:val="005B40EE"/>
    <w:rsid w:val="005B7C08"/>
    <w:rsid w:val="005B7C23"/>
    <w:rsid w:val="005C32EC"/>
    <w:rsid w:val="005D3F6C"/>
    <w:rsid w:val="005D6B2D"/>
    <w:rsid w:val="005E1C17"/>
    <w:rsid w:val="005E3535"/>
    <w:rsid w:val="005E36E1"/>
    <w:rsid w:val="005E4BB9"/>
    <w:rsid w:val="005E4BDD"/>
    <w:rsid w:val="005E4D04"/>
    <w:rsid w:val="005F1215"/>
    <w:rsid w:val="005F25E6"/>
    <w:rsid w:val="005F7440"/>
    <w:rsid w:val="005F78B8"/>
    <w:rsid w:val="00601964"/>
    <w:rsid w:val="00603102"/>
    <w:rsid w:val="006042E1"/>
    <w:rsid w:val="006057B7"/>
    <w:rsid w:val="0060597F"/>
    <w:rsid w:val="00605DAA"/>
    <w:rsid w:val="006104E8"/>
    <w:rsid w:val="00617771"/>
    <w:rsid w:val="00622F0B"/>
    <w:rsid w:val="0062627B"/>
    <w:rsid w:val="00631D8A"/>
    <w:rsid w:val="00641061"/>
    <w:rsid w:val="00642FA9"/>
    <w:rsid w:val="00643859"/>
    <w:rsid w:val="00645380"/>
    <w:rsid w:val="00645777"/>
    <w:rsid w:val="00645809"/>
    <w:rsid w:val="00645836"/>
    <w:rsid w:val="0064606A"/>
    <w:rsid w:val="006478F3"/>
    <w:rsid w:val="00651006"/>
    <w:rsid w:val="006513E5"/>
    <w:rsid w:val="006537FC"/>
    <w:rsid w:val="006555CC"/>
    <w:rsid w:val="00655AC3"/>
    <w:rsid w:val="00661A32"/>
    <w:rsid w:val="006623A4"/>
    <w:rsid w:val="00662FE5"/>
    <w:rsid w:val="0066331A"/>
    <w:rsid w:val="00664645"/>
    <w:rsid w:val="006653CE"/>
    <w:rsid w:val="006737B7"/>
    <w:rsid w:val="00674AC6"/>
    <w:rsid w:val="00675502"/>
    <w:rsid w:val="006757AC"/>
    <w:rsid w:val="00683DF3"/>
    <w:rsid w:val="00685845"/>
    <w:rsid w:val="006867A5"/>
    <w:rsid w:val="00686D99"/>
    <w:rsid w:val="00692DED"/>
    <w:rsid w:val="0069361D"/>
    <w:rsid w:val="00696670"/>
    <w:rsid w:val="006A0BE1"/>
    <w:rsid w:val="006A1185"/>
    <w:rsid w:val="006A442C"/>
    <w:rsid w:val="006B2D0A"/>
    <w:rsid w:val="006C451A"/>
    <w:rsid w:val="006C58F5"/>
    <w:rsid w:val="006C6862"/>
    <w:rsid w:val="006C6AE1"/>
    <w:rsid w:val="006C6B7D"/>
    <w:rsid w:val="006D46A1"/>
    <w:rsid w:val="006D5F20"/>
    <w:rsid w:val="006D748A"/>
    <w:rsid w:val="006D7C1A"/>
    <w:rsid w:val="006E1B6B"/>
    <w:rsid w:val="006E59A0"/>
    <w:rsid w:val="006E5DB9"/>
    <w:rsid w:val="006E648B"/>
    <w:rsid w:val="006E74DE"/>
    <w:rsid w:val="006F0614"/>
    <w:rsid w:val="006F0AEE"/>
    <w:rsid w:val="006F1A70"/>
    <w:rsid w:val="006F420D"/>
    <w:rsid w:val="006F46C0"/>
    <w:rsid w:val="006F631F"/>
    <w:rsid w:val="006F7009"/>
    <w:rsid w:val="00704B1E"/>
    <w:rsid w:val="00704DE5"/>
    <w:rsid w:val="007056FA"/>
    <w:rsid w:val="00705999"/>
    <w:rsid w:val="00715EBF"/>
    <w:rsid w:val="00716FC4"/>
    <w:rsid w:val="00721B63"/>
    <w:rsid w:val="00723928"/>
    <w:rsid w:val="0072523C"/>
    <w:rsid w:val="007309BE"/>
    <w:rsid w:val="007424D0"/>
    <w:rsid w:val="007471CD"/>
    <w:rsid w:val="00747387"/>
    <w:rsid w:val="007477BB"/>
    <w:rsid w:val="0075188D"/>
    <w:rsid w:val="00754C3A"/>
    <w:rsid w:val="00755FB9"/>
    <w:rsid w:val="00757202"/>
    <w:rsid w:val="007648E8"/>
    <w:rsid w:val="00764F70"/>
    <w:rsid w:val="00765C1D"/>
    <w:rsid w:val="007720A9"/>
    <w:rsid w:val="00772DDF"/>
    <w:rsid w:val="00773221"/>
    <w:rsid w:val="007767F6"/>
    <w:rsid w:val="00776F26"/>
    <w:rsid w:val="00777043"/>
    <w:rsid w:val="0077738E"/>
    <w:rsid w:val="00777948"/>
    <w:rsid w:val="007844F3"/>
    <w:rsid w:val="00784AF6"/>
    <w:rsid w:val="0078519C"/>
    <w:rsid w:val="007864D6"/>
    <w:rsid w:val="007952A3"/>
    <w:rsid w:val="007A2BEB"/>
    <w:rsid w:val="007A4F75"/>
    <w:rsid w:val="007C198A"/>
    <w:rsid w:val="007C48E9"/>
    <w:rsid w:val="007C6934"/>
    <w:rsid w:val="007C7A71"/>
    <w:rsid w:val="007D1973"/>
    <w:rsid w:val="007D3921"/>
    <w:rsid w:val="007D6176"/>
    <w:rsid w:val="007D62B6"/>
    <w:rsid w:val="007E1555"/>
    <w:rsid w:val="007E281E"/>
    <w:rsid w:val="007E5BD9"/>
    <w:rsid w:val="007F19FB"/>
    <w:rsid w:val="007F1DCA"/>
    <w:rsid w:val="007F2150"/>
    <w:rsid w:val="007F511C"/>
    <w:rsid w:val="00801EB5"/>
    <w:rsid w:val="0080678F"/>
    <w:rsid w:val="008120DC"/>
    <w:rsid w:val="00817F45"/>
    <w:rsid w:val="00825A4C"/>
    <w:rsid w:val="008261DD"/>
    <w:rsid w:val="008263D1"/>
    <w:rsid w:val="00827A93"/>
    <w:rsid w:val="00832AC0"/>
    <w:rsid w:val="00832C5B"/>
    <w:rsid w:val="008350CC"/>
    <w:rsid w:val="008356C6"/>
    <w:rsid w:val="00835911"/>
    <w:rsid w:val="00836374"/>
    <w:rsid w:val="00836C67"/>
    <w:rsid w:val="00843904"/>
    <w:rsid w:val="0084580F"/>
    <w:rsid w:val="00851B35"/>
    <w:rsid w:val="00852776"/>
    <w:rsid w:val="0085706A"/>
    <w:rsid w:val="00857262"/>
    <w:rsid w:val="00861794"/>
    <w:rsid w:val="00863CE3"/>
    <w:rsid w:val="00864A53"/>
    <w:rsid w:val="008675A3"/>
    <w:rsid w:val="0087153F"/>
    <w:rsid w:val="00876D5E"/>
    <w:rsid w:val="0088098C"/>
    <w:rsid w:val="008836A6"/>
    <w:rsid w:val="00885C2D"/>
    <w:rsid w:val="0088675D"/>
    <w:rsid w:val="00891BE7"/>
    <w:rsid w:val="00891C79"/>
    <w:rsid w:val="0089256C"/>
    <w:rsid w:val="0089275E"/>
    <w:rsid w:val="00892870"/>
    <w:rsid w:val="008932CC"/>
    <w:rsid w:val="00894033"/>
    <w:rsid w:val="00895686"/>
    <w:rsid w:val="00895800"/>
    <w:rsid w:val="008A3E7B"/>
    <w:rsid w:val="008A4D64"/>
    <w:rsid w:val="008A6F21"/>
    <w:rsid w:val="008B1231"/>
    <w:rsid w:val="008B2AA9"/>
    <w:rsid w:val="008B3558"/>
    <w:rsid w:val="008B4FF8"/>
    <w:rsid w:val="008B72C3"/>
    <w:rsid w:val="008B7677"/>
    <w:rsid w:val="008C2253"/>
    <w:rsid w:val="008C2C0B"/>
    <w:rsid w:val="008C3272"/>
    <w:rsid w:val="008D1F5C"/>
    <w:rsid w:val="008D34E1"/>
    <w:rsid w:val="008D5B4C"/>
    <w:rsid w:val="008E5789"/>
    <w:rsid w:val="008E7359"/>
    <w:rsid w:val="008E7D26"/>
    <w:rsid w:val="008F1B23"/>
    <w:rsid w:val="00901003"/>
    <w:rsid w:val="0090159E"/>
    <w:rsid w:val="00901749"/>
    <w:rsid w:val="009051AA"/>
    <w:rsid w:val="00906B03"/>
    <w:rsid w:val="00911847"/>
    <w:rsid w:val="00911F9A"/>
    <w:rsid w:val="00913EB7"/>
    <w:rsid w:val="009175F9"/>
    <w:rsid w:val="00922893"/>
    <w:rsid w:val="009263B5"/>
    <w:rsid w:val="00927695"/>
    <w:rsid w:val="00931100"/>
    <w:rsid w:val="00933DD9"/>
    <w:rsid w:val="009340E7"/>
    <w:rsid w:val="00935AE8"/>
    <w:rsid w:val="00937ACA"/>
    <w:rsid w:val="00942446"/>
    <w:rsid w:val="009439C0"/>
    <w:rsid w:val="00943C89"/>
    <w:rsid w:val="00946076"/>
    <w:rsid w:val="0094625D"/>
    <w:rsid w:val="00946630"/>
    <w:rsid w:val="009506E4"/>
    <w:rsid w:val="009539A6"/>
    <w:rsid w:val="00953F54"/>
    <w:rsid w:val="00954B30"/>
    <w:rsid w:val="0095571D"/>
    <w:rsid w:val="00955C7A"/>
    <w:rsid w:val="00957F15"/>
    <w:rsid w:val="0096440D"/>
    <w:rsid w:val="009663D3"/>
    <w:rsid w:val="00966413"/>
    <w:rsid w:val="009669E6"/>
    <w:rsid w:val="00967CF4"/>
    <w:rsid w:val="00974155"/>
    <w:rsid w:val="0097492F"/>
    <w:rsid w:val="00975F36"/>
    <w:rsid w:val="0097628A"/>
    <w:rsid w:val="00982308"/>
    <w:rsid w:val="00985008"/>
    <w:rsid w:val="00985CF4"/>
    <w:rsid w:val="009876EE"/>
    <w:rsid w:val="00987B04"/>
    <w:rsid w:val="00987C72"/>
    <w:rsid w:val="009956C8"/>
    <w:rsid w:val="009959FF"/>
    <w:rsid w:val="00996EF9"/>
    <w:rsid w:val="0099738E"/>
    <w:rsid w:val="00997399"/>
    <w:rsid w:val="009A1803"/>
    <w:rsid w:val="009A187C"/>
    <w:rsid w:val="009A2982"/>
    <w:rsid w:val="009A3B83"/>
    <w:rsid w:val="009A6CA3"/>
    <w:rsid w:val="009B1CF0"/>
    <w:rsid w:val="009B78DB"/>
    <w:rsid w:val="009C331B"/>
    <w:rsid w:val="009C48F0"/>
    <w:rsid w:val="009D17A2"/>
    <w:rsid w:val="009D311B"/>
    <w:rsid w:val="009D3E46"/>
    <w:rsid w:val="009D5505"/>
    <w:rsid w:val="009D62D9"/>
    <w:rsid w:val="009E2086"/>
    <w:rsid w:val="009E2675"/>
    <w:rsid w:val="009E4D21"/>
    <w:rsid w:val="009E4E3D"/>
    <w:rsid w:val="009F6E1C"/>
    <w:rsid w:val="009F7B44"/>
    <w:rsid w:val="00A031FD"/>
    <w:rsid w:val="00A034C4"/>
    <w:rsid w:val="00A0356A"/>
    <w:rsid w:val="00A04768"/>
    <w:rsid w:val="00A0485D"/>
    <w:rsid w:val="00A05337"/>
    <w:rsid w:val="00A0759E"/>
    <w:rsid w:val="00A1094E"/>
    <w:rsid w:val="00A117C4"/>
    <w:rsid w:val="00A11C85"/>
    <w:rsid w:val="00A123E5"/>
    <w:rsid w:val="00A132C8"/>
    <w:rsid w:val="00A14007"/>
    <w:rsid w:val="00A15609"/>
    <w:rsid w:val="00A16E5E"/>
    <w:rsid w:val="00A21697"/>
    <w:rsid w:val="00A21F86"/>
    <w:rsid w:val="00A22A74"/>
    <w:rsid w:val="00A234F0"/>
    <w:rsid w:val="00A30885"/>
    <w:rsid w:val="00A31112"/>
    <w:rsid w:val="00A34DA9"/>
    <w:rsid w:val="00A34F0D"/>
    <w:rsid w:val="00A41050"/>
    <w:rsid w:val="00A431D0"/>
    <w:rsid w:val="00A54D5B"/>
    <w:rsid w:val="00A54FE3"/>
    <w:rsid w:val="00A56E62"/>
    <w:rsid w:val="00A61382"/>
    <w:rsid w:val="00A624CC"/>
    <w:rsid w:val="00A63CC6"/>
    <w:rsid w:val="00A65E30"/>
    <w:rsid w:val="00A66F4C"/>
    <w:rsid w:val="00A67495"/>
    <w:rsid w:val="00A6772A"/>
    <w:rsid w:val="00A70098"/>
    <w:rsid w:val="00A71B5B"/>
    <w:rsid w:val="00A72AA6"/>
    <w:rsid w:val="00A82C9D"/>
    <w:rsid w:val="00A86F03"/>
    <w:rsid w:val="00A9081D"/>
    <w:rsid w:val="00A9127A"/>
    <w:rsid w:val="00A91580"/>
    <w:rsid w:val="00A91E61"/>
    <w:rsid w:val="00A95473"/>
    <w:rsid w:val="00A955D7"/>
    <w:rsid w:val="00A95914"/>
    <w:rsid w:val="00A9635B"/>
    <w:rsid w:val="00AA1D53"/>
    <w:rsid w:val="00AA2296"/>
    <w:rsid w:val="00AA3681"/>
    <w:rsid w:val="00AA5B80"/>
    <w:rsid w:val="00AB215E"/>
    <w:rsid w:val="00AB215F"/>
    <w:rsid w:val="00AB437F"/>
    <w:rsid w:val="00AB5D63"/>
    <w:rsid w:val="00AC5D67"/>
    <w:rsid w:val="00AD141A"/>
    <w:rsid w:val="00AD3290"/>
    <w:rsid w:val="00AD4216"/>
    <w:rsid w:val="00AD44AE"/>
    <w:rsid w:val="00AD4E6A"/>
    <w:rsid w:val="00AD5CC6"/>
    <w:rsid w:val="00AD6B50"/>
    <w:rsid w:val="00AD74EF"/>
    <w:rsid w:val="00AE074F"/>
    <w:rsid w:val="00AE7624"/>
    <w:rsid w:val="00AF1D32"/>
    <w:rsid w:val="00AF2F85"/>
    <w:rsid w:val="00AF3750"/>
    <w:rsid w:val="00AF5723"/>
    <w:rsid w:val="00AF69C7"/>
    <w:rsid w:val="00B024BC"/>
    <w:rsid w:val="00B038A1"/>
    <w:rsid w:val="00B03EF9"/>
    <w:rsid w:val="00B0495F"/>
    <w:rsid w:val="00B04B70"/>
    <w:rsid w:val="00B05739"/>
    <w:rsid w:val="00B11CAE"/>
    <w:rsid w:val="00B13C77"/>
    <w:rsid w:val="00B1479D"/>
    <w:rsid w:val="00B21278"/>
    <w:rsid w:val="00B24173"/>
    <w:rsid w:val="00B246D5"/>
    <w:rsid w:val="00B26096"/>
    <w:rsid w:val="00B26960"/>
    <w:rsid w:val="00B325A1"/>
    <w:rsid w:val="00B32725"/>
    <w:rsid w:val="00B345F4"/>
    <w:rsid w:val="00B35CB5"/>
    <w:rsid w:val="00B36EAB"/>
    <w:rsid w:val="00B37791"/>
    <w:rsid w:val="00B40773"/>
    <w:rsid w:val="00B4171A"/>
    <w:rsid w:val="00B423EC"/>
    <w:rsid w:val="00B429EE"/>
    <w:rsid w:val="00B431B1"/>
    <w:rsid w:val="00B4451E"/>
    <w:rsid w:val="00B46898"/>
    <w:rsid w:val="00B479D5"/>
    <w:rsid w:val="00B55AFC"/>
    <w:rsid w:val="00B56D8C"/>
    <w:rsid w:val="00B571AA"/>
    <w:rsid w:val="00B60CCF"/>
    <w:rsid w:val="00B63C8C"/>
    <w:rsid w:val="00B72ED3"/>
    <w:rsid w:val="00B76D7B"/>
    <w:rsid w:val="00B77699"/>
    <w:rsid w:val="00B8039F"/>
    <w:rsid w:val="00B81AFD"/>
    <w:rsid w:val="00B90918"/>
    <w:rsid w:val="00B974BA"/>
    <w:rsid w:val="00B97A51"/>
    <w:rsid w:val="00BA4C1A"/>
    <w:rsid w:val="00BA5258"/>
    <w:rsid w:val="00BA56EC"/>
    <w:rsid w:val="00BA6222"/>
    <w:rsid w:val="00BB18BF"/>
    <w:rsid w:val="00BB1EC6"/>
    <w:rsid w:val="00BB6AEC"/>
    <w:rsid w:val="00BB7331"/>
    <w:rsid w:val="00BC33A5"/>
    <w:rsid w:val="00BC4933"/>
    <w:rsid w:val="00BC5338"/>
    <w:rsid w:val="00BC6A42"/>
    <w:rsid w:val="00BC7012"/>
    <w:rsid w:val="00BD4B1B"/>
    <w:rsid w:val="00BD71B0"/>
    <w:rsid w:val="00BE034E"/>
    <w:rsid w:val="00BE11EF"/>
    <w:rsid w:val="00BF0C2B"/>
    <w:rsid w:val="00BF240B"/>
    <w:rsid w:val="00C00524"/>
    <w:rsid w:val="00C02118"/>
    <w:rsid w:val="00C022C8"/>
    <w:rsid w:val="00C037EB"/>
    <w:rsid w:val="00C05B67"/>
    <w:rsid w:val="00C10072"/>
    <w:rsid w:val="00C161CE"/>
    <w:rsid w:val="00C20440"/>
    <w:rsid w:val="00C20F92"/>
    <w:rsid w:val="00C31348"/>
    <w:rsid w:val="00C325BE"/>
    <w:rsid w:val="00C349BD"/>
    <w:rsid w:val="00C40191"/>
    <w:rsid w:val="00C4032A"/>
    <w:rsid w:val="00C41901"/>
    <w:rsid w:val="00C43E74"/>
    <w:rsid w:val="00C4556E"/>
    <w:rsid w:val="00C5057D"/>
    <w:rsid w:val="00C56A22"/>
    <w:rsid w:val="00C6383A"/>
    <w:rsid w:val="00C64CD2"/>
    <w:rsid w:val="00C64E48"/>
    <w:rsid w:val="00C6505D"/>
    <w:rsid w:val="00C66390"/>
    <w:rsid w:val="00C677F9"/>
    <w:rsid w:val="00C7036B"/>
    <w:rsid w:val="00C72234"/>
    <w:rsid w:val="00C74751"/>
    <w:rsid w:val="00C7551B"/>
    <w:rsid w:val="00C763B3"/>
    <w:rsid w:val="00C83CF6"/>
    <w:rsid w:val="00C85204"/>
    <w:rsid w:val="00C87BAA"/>
    <w:rsid w:val="00C9279D"/>
    <w:rsid w:val="00C9308A"/>
    <w:rsid w:val="00C94433"/>
    <w:rsid w:val="00CA170B"/>
    <w:rsid w:val="00CA3826"/>
    <w:rsid w:val="00CA564D"/>
    <w:rsid w:val="00CA6418"/>
    <w:rsid w:val="00CB17CF"/>
    <w:rsid w:val="00CB4CDB"/>
    <w:rsid w:val="00CB51C0"/>
    <w:rsid w:val="00CB5723"/>
    <w:rsid w:val="00CC3BDA"/>
    <w:rsid w:val="00CC455E"/>
    <w:rsid w:val="00CC5BCE"/>
    <w:rsid w:val="00CC6976"/>
    <w:rsid w:val="00CD0510"/>
    <w:rsid w:val="00CD3CCD"/>
    <w:rsid w:val="00CD7218"/>
    <w:rsid w:val="00CE0AF0"/>
    <w:rsid w:val="00CE1F16"/>
    <w:rsid w:val="00CE565A"/>
    <w:rsid w:val="00CF01F4"/>
    <w:rsid w:val="00CF0978"/>
    <w:rsid w:val="00CF0D9F"/>
    <w:rsid w:val="00CF2984"/>
    <w:rsid w:val="00CF33A2"/>
    <w:rsid w:val="00D03DDD"/>
    <w:rsid w:val="00D05BE0"/>
    <w:rsid w:val="00D11127"/>
    <w:rsid w:val="00D117AD"/>
    <w:rsid w:val="00D1313D"/>
    <w:rsid w:val="00D15961"/>
    <w:rsid w:val="00D27C8A"/>
    <w:rsid w:val="00D320A8"/>
    <w:rsid w:val="00D339E1"/>
    <w:rsid w:val="00D33EAE"/>
    <w:rsid w:val="00D362E4"/>
    <w:rsid w:val="00D37A33"/>
    <w:rsid w:val="00D37EF0"/>
    <w:rsid w:val="00D44127"/>
    <w:rsid w:val="00D44E25"/>
    <w:rsid w:val="00D50513"/>
    <w:rsid w:val="00D50C96"/>
    <w:rsid w:val="00D54834"/>
    <w:rsid w:val="00D55170"/>
    <w:rsid w:val="00D55DBD"/>
    <w:rsid w:val="00D578DE"/>
    <w:rsid w:val="00D640BF"/>
    <w:rsid w:val="00D7103C"/>
    <w:rsid w:val="00D71E3A"/>
    <w:rsid w:val="00D7253E"/>
    <w:rsid w:val="00D76187"/>
    <w:rsid w:val="00D8563C"/>
    <w:rsid w:val="00D9037D"/>
    <w:rsid w:val="00D9481E"/>
    <w:rsid w:val="00DA091B"/>
    <w:rsid w:val="00DB0D8E"/>
    <w:rsid w:val="00DB3326"/>
    <w:rsid w:val="00DC0987"/>
    <w:rsid w:val="00DC2DCD"/>
    <w:rsid w:val="00DC6157"/>
    <w:rsid w:val="00DD2BD6"/>
    <w:rsid w:val="00DD507E"/>
    <w:rsid w:val="00DD5689"/>
    <w:rsid w:val="00DD573E"/>
    <w:rsid w:val="00DD5D1E"/>
    <w:rsid w:val="00DE6F4F"/>
    <w:rsid w:val="00DF0E5E"/>
    <w:rsid w:val="00DF16EB"/>
    <w:rsid w:val="00DF64ED"/>
    <w:rsid w:val="00DF7710"/>
    <w:rsid w:val="00E00323"/>
    <w:rsid w:val="00E01A5D"/>
    <w:rsid w:val="00E024FC"/>
    <w:rsid w:val="00E02C70"/>
    <w:rsid w:val="00E0375D"/>
    <w:rsid w:val="00E045DF"/>
    <w:rsid w:val="00E054CB"/>
    <w:rsid w:val="00E10963"/>
    <w:rsid w:val="00E11BFC"/>
    <w:rsid w:val="00E17483"/>
    <w:rsid w:val="00E2276D"/>
    <w:rsid w:val="00E27128"/>
    <w:rsid w:val="00E277FB"/>
    <w:rsid w:val="00E27F57"/>
    <w:rsid w:val="00E30FDE"/>
    <w:rsid w:val="00E3662D"/>
    <w:rsid w:val="00E4072F"/>
    <w:rsid w:val="00E45257"/>
    <w:rsid w:val="00E46BCC"/>
    <w:rsid w:val="00E47216"/>
    <w:rsid w:val="00E52304"/>
    <w:rsid w:val="00E529B5"/>
    <w:rsid w:val="00E53E53"/>
    <w:rsid w:val="00E6071E"/>
    <w:rsid w:val="00E612D7"/>
    <w:rsid w:val="00E6260D"/>
    <w:rsid w:val="00E66EE8"/>
    <w:rsid w:val="00E67B91"/>
    <w:rsid w:val="00E7029C"/>
    <w:rsid w:val="00E71FF4"/>
    <w:rsid w:val="00E7260E"/>
    <w:rsid w:val="00E7370B"/>
    <w:rsid w:val="00E73900"/>
    <w:rsid w:val="00E7788C"/>
    <w:rsid w:val="00E82F59"/>
    <w:rsid w:val="00E83A0E"/>
    <w:rsid w:val="00E871A3"/>
    <w:rsid w:val="00E8755F"/>
    <w:rsid w:val="00E92673"/>
    <w:rsid w:val="00E92760"/>
    <w:rsid w:val="00E92B46"/>
    <w:rsid w:val="00E951D9"/>
    <w:rsid w:val="00E95637"/>
    <w:rsid w:val="00EA1F2D"/>
    <w:rsid w:val="00EA4EEB"/>
    <w:rsid w:val="00EA5D75"/>
    <w:rsid w:val="00EB0FF5"/>
    <w:rsid w:val="00EB46AE"/>
    <w:rsid w:val="00EB5223"/>
    <w:rsid w:val="00EB774B"/>
    <w:rsid w:val="00EC035E"/>
    <w:rsid w:val="00EC106F"/>
    <w:rsid w:val="00EC23D3"/>
    <w:rsid w:val="00EC5771"/>
    <w:rsid w:val="00EC6CAD"/>
    <w:rsid w:val="00EC6F7C"/>
    <w:rsid w:val="00ED09DD"/>
    <w:rsid w:val="00ED2065"/>
    <w:rsid w:val="00ED3316"/>
    <w:rsid w:val="00EE0953"/>
    <w:rsid w:val="00EE3279"/>
    <w:rsid w:val="00EE4191"/>
    <w:rsid w:val="00EE5056"/>
    <w:rsid w:val="00EE58B8"/>
    <w:rsid w:val="00EE7C23"/>
    <w:rsid w:val="00EF0C6E"/>
    <w:rsid w:val="00EF2840"/>
    <w:rsid w:val="00EF3768"/>
    <w:rsid w:val="00EF42AB"/>
    <w:rsid w:val="00EF463D"/>
    <w:rsid w:val="00F0482B"/>
    <w:rsid w:val="00F10862"/>
    <w:rsid w:val="00F1245D"/>
    <w:rsid w:val="00F22ABE"/>
    <w:rsid w:val="00F25BDC"/>
    <w:rsid w:val="00F26B83"/>
    <w:rsid w:val="00F36067"/>
    <w:rsid w:val="00F36ADC"/>
    <w:rsid w:val="00F370F3"/>
    <w:rsid w:val="00F44C92"/>
    <w:rsid w:val="00F4560A"/>
    <w:rsid w:val="00F51BAC"/>
    <w:rsid w:val="00F5281E"/>
    <w:rsid w:val="00F53ED0"/>
    <w:rsid w:val="00F554AE"/>
    <w:rsid w:val="00F554E4"/>
    <w:rsid w:val="00F5575A"/>
    <w:rsid w:val="00F57EB4"/>
    <w:rsid w:val="00F607F0"/>
    <w:rsid w:val="00F60823"/>
    <w:rsid w:val="00F630D3"/>
    <w:rsid w:val="00F65FA9"/>
    <w:rsid w:val="00F6625D"/>
    <w:rsid w:val="00F67002"/>
    <w:rsid w:val="00F7254C"/>
    <w:rsid w:val="00F741B7"/>
    <w:rsid w:val="00F7630F"/>
    <w:rsid w:val="00F80756"/>
    <w:rsid w:val="00F82A52"/>
    <w:rsid w:val="00F86679"/>
    <w:rsid w:val="00F8774F"/>
    <w:rsid w:val="00F91A19"/>
    <w:rsid w:val="00F92F4B"/>
    <w:rsid w:val="00F933F3"/>
    <w:rsid w:val="00F95F50"/>
    <w:rsid w:val="00FA098B"/>
    <w:rsid w:val="00FA2A9D"/>
    <w:rsid w:val="00FA30A8"/>
    <w:rsid w:val="00FA444F"/>
    <w:rsid w:val="00FA6F43"/>
    <w:rsid w:val="00FB0A74"/>
    <w:rsid w:val="00FC1E86"/>
    <w:rsid w:val="00FC33EC"/>
    <w:rsid w:val="00FC5A1D"/>
    <w:rsid w:val="00FC6446"/>
    <w:rsid w:val="00FD0CDD"/>
    <w:rsid w:val="00FD567A"/>
    <w:rsid w:val="00FD7CEF"/>
    <w:rsid w:val="00FE1C0D"/>
    <w:rsid w:val="00FE2399"/>
    <w:rsid w:val="00FE4244"/>
    <w:rsid w:val="00FF293E"/>
    <w:rsid w:val="00FF40CE"/>
    <w:rsid w:val="00FF464A"/>
    <w:rsid w:val="00FF56C1"/>
    <w:rsid w:val="00FF5B37"/>
    <w:rsid w:val="00FF75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8AE23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F2984"/>
    <w:rPr>
      <w:snapToGrid w:val="0"/>
      <w:sz w:val="24"/>
      <w:szCs w:val="24"/>
    </w:rPr>
  </w:style>
  <w:style w:type="paragraph" w:styleId="berschrift1">
    <w:name w:val="heading 1"/>
    <w:basedOn w:val="Standard"/>
    <w:next w:val="Standard"/>
    <w:link w:val="berschrift1Zchn"/>
    <w:uiPriority w:val="9"/>
    <w:qFormat/>
    <w:rsid w:val="00141903"/>
    <w:pPr>
      <w:keepNext/>
      <w:spacing w:before="240" w:after="60"/>
      <w:outlineLvl w:val="0"/>
    </w:pPr>
    <w:rPr>
      <w:rFonts w:ascii="Calibri Light" w:hAnsi="Calibri Light"/>
      <w:b/>
      <w:bCs/>
      <w:kern w:val="32"/>
      <w:sz w:val="32"/>
      <w:szCs w:val="32"/>
    </w:rPr>
  </w:style>
  <w:style w:type="paragraph" w:styleId="berschrift2">
    <w:name w:val="heading 2"/>
    <w:basedOn w:val="Standard"/>
    <w:next w:val="Standard"/>
    <w:qFormat/>
    <w:rsid w:val="00A132C8"/>
    <w:pPr>
      <w:keepNext/>
      <w:spacing w:line="360" w:lineRule="auto"/>
      <w:outlineLvl w:val="1"/>
    </w:pPr>
    <w:rPr>
      <w:rFonts w:ascii="Arial" w:hAnsi="Arial" w:cs="Arial"/>
      <w:b/>
      <w:bCs/>
      <w:snapToGrid/>
      <w:lang w:eastAsia="es-E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132C8"/>
    <w:pPr>
      <w:tabs>
        <w:tab w:val="center" w:pos="4536"/>
        <w:tab w:val="right" w:pos="9072"/>
      </w:tabs>
      <w:overflowPunct w:val="0"/>
      <w:autoSpaceDE w:val="0"/>
      <w:autoSpaceDN w:val="0"/>
      <w:adjustRightInd w:val="0"/>
      <w:textAlignment w:val="baseline"/>
    </w:pPr>
    <w:rPr>
      <w:rFonts w:ascii="Arial" w:hAnsi="Arial" w:cs="Arial"/>
      <w:sz w:val="22"/>
      <w:szCs w:val="22"/>
    </w:rPr>
  </w:style>
  <w:style w:type="paragraph" w:styleId="Fuzeile">
    <w:name w:val="footer"/>
    <w:basedOn w:val="Standard"/>
    <w:link w:val="FuzeileZchn"/>
    <w:uiPriority w:val="99"/>
    <w:rsid w:val="00A132C8"/>
    <w:pPr>
      <w:tabs>
        <w:tab w:val="center" w:pos="4536"/>
        <w:tab w:val="right" w:pos="9072"/>
      </w:tabs>
    </w:pPr>
  </w:style>
  <w:style w:type="paragraph" w:styleId="Textkrper">
    <w:name w:val="Body Text"/>
    <w:basedOn w:val="Standard"/>
    <w:rsid w:val="00A132C8"/>
    <w:pPr>
      <w:overflowPunct w:val="0"/>
      <w:autoSpaceDE w:val="0"/>
      <w:autoSpaceDN w:val="0"/>
      <w:adjustRightInd w:val="0"/>
      <w:spacing w:before="48" w:after="48" w:line="360" w:lineRule="auto"/>
      <w:textAlignment w:val="baseline"/>
    </w:pPr>
    <w:rPr>
      <w:rFonts w:ascii="Arial" w:hAnsi="Arial" w:cs="Arial"/>
      <w:b/>
      <w:bCs/>
      <w:sz w:val="30"/>
      <w:szCs w:val="30"/>
    </w:rPr>
  </w:style>
  <w:style w:type="character" w:styleId="Hyperlink">
    <w:name w:val="Hyperlink"/>
    <w:rsid w:val="00A132C8"/>
    <w:rPr>
      <w:color w:val="0000FF"/>
      <w:u w:val="single"/>
    </w:rPr>
  </w:style>
  <w:style w:type="paragraph" w:styleId="StandardWeb">
    <w:name w:val="Normal (Web)"/>
    <w:basedOn w:val="Standard"/>
    <w:uiPriority w:val="99"/>
    <w:rsid w:val="00A132C8"/>
    <w:pPr>
      <w:spacing w:before="100" w:beforeAutospacing="1" w:after="100" w:afterAutospacing="1" w:line="260" w:lineRule="atLeast"/>
    </w:pPr>
    <w:rPr>
      <w:rFonts w:ascii="Arial" w:hAnsi="Arial" w:cs="Arial"/>
      <w:sz w:val="18"/>
      <w:szCs w:val="18"/>
    </w:rPr>
  </w:style>
  <w:style w:type="character" w:customStyle="1" w:styleId="tw4winMark">
    <w:name w:val="tw4winMark"/>
    <w:rsid w:val="00A132C8"/>
    <w:rPr>
      <w:rFonts w:ascii="Courier New" w:hAnsi="Courier New" w:cs="Courier New"/>
      <w:vanish/>
      <w:color w:val="800080"/>
      <w:sz w:val="24"/>
      <w:szCs w:val="24"/>
      <w:vertAlign w:val="subscript"/>
    </w:rPr>
  </w:style>
  <w:style w:type="character" w:customStyle="1" w:styleId="tw4winError">
    <w:name w:val="tw4winError"/>
    <w:rsid w:val="00A132C8"/>
    <w:rPr>
      <w:rFonts w:ascii="Courier New" w:hAnsi="Courier New" w:cs="Courier New"/>
      <w:color w:val="00FF00"/>
      <w:sz w:val="40"/>
      <w:szCs w:val="40"/>
    </w:rPr>
  </w:style>
  <w:style w:type="character" w:customStyle="1" w:styleId="tw4winTerm">
    <w:name w:val="tw4winTerm"/>
    <w:rsid w:val="00A132C8"/>
    <w:rPr>
      <w:color w:val="0000FF"/>
    </w:rPr>
  </w:style>
  <w:style w:type="character" w:customStyle="1" w:styleId="tw4winPopup">
    <w:name w:val="tw4winPopup"/>
    <w:rsid w:val="00A132C8"/>
    <w:rPr>
      <w:rFonts w:ascii="Courier New" w:hAnsi="Courier New" w:cs="Courier New"/>
      <w:noProof/>
      <w:color w:val="008000"/>
    </w:rPr>
  </w:style>
  <w:style w:type="character" w:customStyle="1" w:styleId="tw4winJump">
    <w:name w:val="tw4winJump"/>
    <w:rsid w:val="00A132C8"/>
    <w:rPr>
      <w:rFonts w:ascii="Courier New" w:hAnsi="Courier New" w:cs="Courier New"/>
      <w:noProof/>
      <w:color w:val="008080"/>
    </w:rPr>
  </w:style>
  <w:style w:type="character" w:customStyle="1" w:styleId="tw4winExternal">
    <w:name w:val="tw4winExternal"/>
    <w:rsid w:val="00A132C8"/>
    <w:rPr>
      <w:rFonts w:ascii="Courier New" w:hAnsi="Courier New" w:cs="Courier New"/>
      <w:noProof/>
      <w:color w:val="808080"/>
    </w:rPr>
  </w:style>
  <w:style w:type="character" w:customStyle="1" w:styleId="tw4winInternal">
    <w:name w:val="tw4winInternal"/>
    <w:rsid w:val="00A132C8"/>
    <w:rPr>
      <w:rFonts w:ascii="Courier New" w:hAnsi="Courier New" w:cs="Courier New"/>
      <w:noProof/>
      <w:color w:val="FF0000"/>
    </w:rPr>
  </w:style>
  <w:style w:type="character" w:customStyle="1" w:styleId="DONOTTRANSLATE">
    <w:name w:val="DO_NOT_TRANSLATE"/>
    <w:rsid w:val="00A132C8"/>
    <w:rPr>
      <w:rFonts w:ascii="Courier New" w:hAnsi="Courier New" w:cs="Courier New"/>
      <w:noProof/>
      <w:color w:val="800000"/>
    </w:rPr>
  </w:style>
  <w:style w:type="paragraph" w:styleId="Textkrper2">
    <w:name w:val="Body Text 2"/>
    <w:basedOn w:val="Standard"/>
    <w:rsid w:val="00A132C8"/>
    <w:pPr>
      <w:spacing w:before="160" w:after="160" w:line="360" w:lineRule="auto"/>
      <w:jc w:val="both"/>
    </w:pPr>
    <w:rPr>
      <w:rFonts w:ascii="Arial" w:hAnsi="Arial" w:cs="Arial"/>
      <w:sz w:val="22"/>
    </w:rPr>
  </w:style>
  <w:style w:type="paragraph" w:styleId="Textkrper3">
    <w:name w:val="Body Text 3"/>
    <w:basedOn w:val="Standard"/>
    <w:rsid w:val="00A132C8"/>
    <w:pPr>
      <w:spacing w:line="360" w:lineRule="auto"/>
    </w:pPr>
    <w:rPr>
      <w:rFonts w:ascii="Arial" w:hAnsi="Arial" w:cs="Arial"/>
      <w:sz w:val="22"/>
      <w:lang w:val="es-ES"/>
    </w:rPr>
  </w:style>
  <w:style w:type="character" w:customStyle="1" w:styleId="BesuchterHyperlink">
    <w:name w:val="BesuchterHyperlink"/>
    <w:rsid w:val="00A132C8"/>
    <w:rPr>
      <w:color w:val="800080"/>
      <w:u w:val="single"/>
    </w:rPr>
  </w:style>
  <w:style w:type="character" w:styleId="Kommentarzeichen">
    <w:name w:val="annotation reference"/>
    <w:semiHidden/>
    <w:rsid w:val="00A132C8"/>
    <w:rPr>
      <w:sz w:val="16"/>
      <w:szCs w:val="16"/>
    </w:rPr>
  </w:style>
  <w:style w:type="paragraph" w:styleId="Kommentartext">
    <w:name w:val="annotation text"/>
    <w:basedOn w:val="Standard"/>
    <w:link w:val="KommentartextZchn"/>
    <w:semiHidden/>
    <w:rsid w:val="00A132C8"/>
    <w:rPr>
      <w:sz w:val="20"/>
      <w:szCs w:val="20"/>
    </w:rPr>
  </w:style>
  <w:style w:type="table" w:customStyle="1" w:styleId="Tabellengitternetz">
    <w:name w:val="Tabellengitternetz"/>
    <w:basedOn w:val="NormaleTabelle"/>
    <w:uiPriority w:val="59"/>
    <w:rsid w:val="00E277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link w:val="Fuzeile"/>
    <w:uiPriority w:val="99"/>
    <w:rsid w:val="000207D9"/>
    <w:rPr>
      <w:snapToGrid w:val="0"/>
      <w:sz w:val="24"/>
      <w:szCs w:val="24"/>
    </w:rPr>
  </w:style>
  <w:style w:type="paragraph" w:styleId="Sprechblasentext">
    <w:name w:val="Balloon Text"/>
    <w:basedOn w:val="Standard"/>
    <w:link w:val="SprechblasentextZchn"/>
    <w:uiPriority w:val="99"/>
    <w:semiHidden/>
    <w:unhideWhenUsed/>
    <w:rsid w:val="000207D9"/>
    <w:rPr>
      <w:rFonts w:ascii="Tahoma" w:hAnsi="Tahoma" w:cs="Tahoma"/>
      <w:sz w:val="16"/>
      <w:szCs w:val="16"/>
    </w:rPr>
  </w:style>
  <w:style w:type="character" w:customStyle="1" w:styleId="SprechblasentextZchn">
    <w:name w:val="Sprechblasentext Zchn"/>
    <w:link w:val="Sprechblasentext"/>
    <w:uiPriority w:val="99"/>
    <w:semiHidden/>
    <w:rsid w:val="000207D9"/>
    <w:rPr>
      <w:rFonts w:ascii="Tahoma" w:hAnsi="Tahoma" w:cs="Tahoma"/>
      <w:snapToGrid w:val="0"/>
      <w:sz w:val="16"/>
      <w:szCs w:val="16"/>
    </w:rPr>
  </w:style>
  <w:style w:type="character" w:customStyle="1" w:styleId="KopfzeileZchn">
    <w:name w:val="Kopfzeile Zchn"/>
    <w:link w:val="Kopfzeile"/>
    <w:rsid w:val="005E3535"/>
    <w:rPr>
      <w:rFonts w:ascii="Arial" w:hAnsi="Arial" w:cs="Arial"/>
      <w:snapToGrid w:val="0"/>
      <w:sz w:val="22"/>
      <w:szCs w:val="22"/>
    </w:rPr>
  </w:style>
  <w:style w:type="paragraph" w:styleId="Kommentarthema">
    <w:name w:val="annotation subject"/>
    <w:basedOn w:val="Kommentartext"/>
    <w:next w:val="Kommentartext"/>
    <w:link w:val="KommentarthemaZchn"/>
    <w:uiPriority w:val="99"/>
    <w:semiHidden/>
    <w:unhideWhenUsed/>
    <w:rsid w:val="003F0693"/>
    <w:rPr>
      <w:b/>
      <w:bCs/>
    </w:rPr>
  </w:style>
  <w:style w:type="character" w:customStyle="1" w:styleId="KommentartextZchn">
    <w:name w:val="Kommentartext Zchn"/>
    <w:link w:val="Kommentartext"/>
    <w:semiHidden/>
    <w:rsid w:val="003F0693"/>
    <w:rPr>
      <w:snapToGrid w:val="0"/>
    </w:rPr>
  </w:style>
  <w:style w:type="character" w:customStyle="1" w:styleId="KommentarthemaZchn">
    <w:name w:val="Kommentarthema Zchn"/>
    <w:link w:val="Kommentarthema"/>
    <w:uiPriority w:val="99"/>
    <w:semiHidden/>
    <w:rsid w:val="003F0693"/>
    <w:rPr>
      <w:b/>
      <w:bCs/>
      <w:snapToGrid w:val="0"/>
    </w:rPr>
  </w:style>
  <w:style w:type="character" w:customStyle="1" w:styleId="berschrift1Zchn">
    <w:name w:val="Überschrift 1 Zchn"/>
    <w:link w:val="berschrift1"/>
    <w:uiPriority w:val="9"/>
    <w:rsid w:val="00141903"/>
    <w:rPr>
      <w:rFonts w:ascii="Calibri Light" w:eastAsia="Times New Roman" w:hAnsi="Calibri Light" w:cs="Times New Roman"/>
      <w:b/>
      <w:bCs/>
      <w:snapToGrid w:val="0"/>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66207">
      <w:bodyDiv w:val="1"/>
      <w:marLeft w:val="0"/>
      <w:marRight w:val="0"/>
      <w:marTop w:val="0"/>
      <w:marBottom w:val="0"/>
      <w:divBdr>
        <w:top w:val="none" w:sz="0" w:space="0" w:color="auto"/>
        <w:left w:val="none" w:sz="0" w:space="0" w:color="auto"/>
        <w:bottom w:val="none" w:sz="0" w:space="0" w:color="auto"/>
        <w:right w:val="none" w:sz="0" w:space="0" w:color="auto"/>
      </w:divBdr>
    </w:div>
    <w:div w:id="145361807">
      <w:bodyDiv w:val="1"/>
      <w:marLeft w:val="0"/>
      <w:marRight w:val="0"/>
      <w:marTop w:val="0"/>
      <w:marBottom w:val="0"/>
      <w:divBdr>
        <w:top w:val="none" w:sz="0" w:space="0" w:color="auto"/>
        <w:left w:val="none" w:sz="0" w:space="0" w:color="auto"/>
        <w:bottom w:val="none" w:sz="0" w:space="0" w:color="auto"/>
        <w:right w:val="none" w:sz="0" w:space="0" w:color="auto"/>
      </w:divBdr>
    </w:div>
    <w:div w:id="472214979">
      <w:bodyDiv w:val="1"/>
      <w:marLeft w:val="0"/>
      <w:marRight w:val="0"/>
      <w:marTop w:val="0"/>
      <w:marBottom w:val="0"/>
      <w:divBdr>
        <w:top w:val="none" w:sz="0" w:space="0" w:color="auto"/>
        <w:left w:val="none" w:sz="0" w:space="0" w:color="auto"/>
        <w:bottom w:val="none" w:sz="0" w:space="0" w:color="auto"/>
        <w:right w:val="none" w:sz="0" w:space="0" w:color="auto"/>
      </w:divBdr>
    </w:div>
    <w:div w:id="1048647836">
      <w:bodyDiv w:val="1"/>
      <w:marLeft w:val="0"/>
      <w:marRight w:val="0"/>
      <w:marTop w:val="0"/>
      <w:marBottom w:val="0"/>
      <w:divBdr>
        <w:top w:val="none" w:sz="0" w:space="0" w:color="auto"/>
        <w:left w:val="none" w:sz="0" w:space="0" w:color="auto"/>
        <w:bottom w:val="none" w:sz="0" w:space="0" w:color="auto"/>
        <w:right w:val="none" w:sz="0" w:space="0" w:color="auto"/>
      </w:divBdr>
    </w:div>
    <w:div w:id="1397824046">
      <w:bodyDiv w:val="1"/>
      <w:marLeft w:val="0"/>
      <w:marRight w:val="0"/>
      <w:marTop w:val="0"/>
      <w:marBottom w:val="0"/>
      <w:divBdr>
        <w:top w:val="none" w:sz="0" w:space="0" w:color="auto"/>
        <w:left w:val="none" w:sz="0" w:space="0" w:color="auto"/>
        <w:bottom w:val="none" w:sz="0" w:space="0" w:color="auto"/>
        <w:right w:val="none" w:sz="0" w:space="0" w:color="auto"/>
      </w:divBdr>
    </w:div>
    <w:div w:id="1635941913">
      <w:bodyDiv w:val="1"/>
      <w:marLeft w:val="0"/>
      <w:marRight w:val="0"/>
      <w:marTop w:val="0"/>
      <w:marBottom w:val="0"/>
      <w:divBdr>
        <w:top w:val="none" w:sz="0" w:space="0" w:color="auto"/>
        <w:left w:val="none" w:sz="0" w:space="0" w:color="auto"/>
        <w:bottom w:val="none" w:sz="0" w:space="0" w:color="auto"/>
        <w:right w:val="none" w:sz="0" w:space="0" w:color="auto"/>
      </w:divBdr>
      <w:divsChild>
        <w:div w:id="243690099">
          <w:marLeft w:val="346"/>
          <w:marRight w:val="0"/>
          <w:marTop w:val="0"/>
          <w:marBottom w:val="120"/>
          <w:divBdr>
            <w:top w:val="none" w:sz="0" w:space="0" w:color="auto"/>
            <w:left w:val="none" w:sz="0" w:space="0" w:color="auto"/>
            <w:bottom w:val="none" w:sz="0" w:space="0" w:color="auto"/>
            <w:right w:val="none" w:sz="0" w:space="0" w:color="auto"/>
          </w:divBdr>
        </w:div>
      </w:divsChild>
    </w:div>
    <w:div w:id="1768191412">
      <w:bodyDiv w:val="1"/>
      <w:marLeft w:val="0"/>
      <w:marRight w:val="0"/>
      <w:marTop w:val="0"/>
      <w:marBottom w:val="0"/>
      <w:divBdr>
        <w:top w:val="none" w:sz="0" w:space="0" w:color="auto"/>
        <w:left w:val="none" w:sz="0" w:space="0" w:color="auto"/>
        <w:bottom w:val="none" w:sz="0" w:space="0" w:color="auto"/>
        <w:right w:val="none" w:sz="0" w:space="0" w:color="auto"/>
      </w:divBdr>
    </w:div>
    <w:div w:id="203098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w-eurodrive.de/" TargetMode="External"/><Relationship Id="rId13" Type="http://schemas.openxmlformats.org/officeDocument/2006/relationships/hyperlink" Target="mailto:wilma.berweiler@sew-eurodrive.d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sew-eurodrive.d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w@sew-eurodrive.de" TargetMode="External"/><Relationship Id="rId5" Type="http://schemas.openxmlformats.org/officeDocument/2006/relationships/webSettings" Target="webSettings.xml"/><Relationship Id="rId15" Type="http://schemas.openxmlformats.org/officeDocument/2006/relationships/hyperlink" Target="mailto:sew@sew-eurodrive.de" TargetMode="External"/><Relationship Id="rId23" Type="http://schemas.openxmlformats.org/officeDocument/2006/relationships/theme" Target="theme/theme1.xml"/><Relationship Id="rId10" Type="http://schemas.openxmlformats.org/officeDocument/2006/relationships/hyperlink" Target="http://www.sew-eurodrive.d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wilma.berweiler@sew-eurodrive.de" TargetMode="External"/><Relationship Id="rId14" Type="http://schemas.openxmlformats.org/officeDocument/2006/relationships/hyperlink" Target="http://www.sew-eurodrive.de/"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DB3E7-D2C2-4038-A1B4-BF31B8CD4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593</Words>
  <Characters>4161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4745</CharactersWithSpaces>
  <SharedDoc>false</SharedDoc>
  <HLinks>
    <vt:vector size="30" baseType="variant">
      <vt:variant>
        <vt:i4>7929879</vt:i4>
      </vt:variant>
      <vt:variant>
        <vt:i4>12</vt:i4>
      </vt:variant>
      <vt:variant>
        <vt:i4>0</vt:i4>
      </vt:variant>
      <vt:variant>
        <vt:i4>5</vt:i4>
      </vt:variant>
      <vt:variant>
        <vt:lpwstr>mailto:sew@sew-eurodrive.de</vt:lpwstr>
      </vt:variant>
      <vt:variant>
        <vt:lpwstr/>
      </vt:variant>
      <vt:variant>
        <vt:i4>5570655</vt:i4>
      </vt:variant>
      <vt:variant>
        <vt:i4>9</vt:i4>
      </vt:variant>
      <vt:variant>
        <vt:i4>0</vt:i4>
      </vt:variant>
      <vt:variant>
        <vt:i4>5</vt:i4>
      </vt:variant>
      <vt:variant>
        <vt:lpwstr>https://www.sew-eurodrive.de/</vt:lpwstr>
      </vt:variant>
      <vt:variant>
        <vt:lpwstr/>
      </vt:variant>
      <vt:variant>
        <vt:i4>7077958</vt:i4>
      </vt:variant>
      <vt:variant>
        <vt:i4>6</vt:i4>
      </vt:variant>
      <vt:variant>
        <vt:i4>0</vt:i4>
      </vt:variant>
      <vt:variant>
        <vt:i4>5</vt:i4>
      </vt:variant>
      <vt:variant>
        <vt:lpwstr>mailto:wilma.berweiler@sew-eurodrive.de</vt:lpwstr>
      </vt:variant>
      <vt:variant>
        <vt:lpwstr/>
      </vt:variant>
      <vt:variant>
        <vt:i4>5570655</vt:i4>
      </vt:variant>
      <vt:variant>
        <vt:i4>3</vt:i4>
      </vt:variant>
      <vt:variant>
        <vt:i4>0</vt:i4>
      </vt:variant>
      <vt:variant>
        <vt:i4>5</vt:i4>
      </vt:variant>
      <vt:variant>
        <vt:lpwstr>https://www.sew-eurodrive.de/</vt:lpwstr>
      </vt:variant>
      <vt:variant>
        <vt:lpwstr/>
      </vt:variant>
      <vt:variant>
        <vt:i4>5046272</vt:i4>
      </vt:variant>
      <vt:variant>
        <vt:i4>0</vt:i4>
      </vt:variant>
      <vt:variant>
        <vt:i4>0</vt:i4>
      </vt:variant>
      <vt:variant>
        <vt:i4>5</vt:i4>
      </vt:variant>
      <vt:variant>
        <vt:lpwstr>https://www.sew-eurodrive.de/hannover-messe/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2023-03-30T14:59:00Z</dcterms:created>
  <dcterms:modified xsi:type="dcterms:W3CDTF">2024-04-18T08:06:00Z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