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37E9" w14:textId="5184EA1A" w:rsidR="008870E5" w:rsidRPr="00925C07" w:rsidRDefault="002E7450" w:rsidP="0028418F">
      <w:pPr>
        <w:pStyle w:val="Kopfzeile"/>
        <w:tabs>
          <w:tab w:val="clear" w:pos="4536"/>
          <w:tab w:val="clear" w:pos="9072"/>
        </w:tabs>
        <w:spacing w:after="240" w:line="360" w:lineRule="auto"/>
        <w:jc w:val="both"/>
        <w:rPr>
          <w:rFonts w:ascii="HelveticaNeueLT Pro 65 Md" w:hAnsi="HelveticaNeueLT Pro 65 Md"/>
          <w:iCs/>
          <w:spacing w:val="12"/>
          <w:sz w:val="22"/>
          <w:szCs w:val="22"/>
        </w:rPr>
      </w:pPr>
      <w:r>
        <w:rPr>
          <w:rFonts w:ascii="HelveticaNeueLT Pro 65 Md" w:hAnsi="HelveticaNeueLT Pro 65 Md"/>
          <w:sz w:val="22"/>
        </w:rPr>
        <w:t>"MOVIDRIVE</w:t>
      </w:r>
      <w:r>
        <w:rPr>
          <w:rFonts w:ascii="HelveticaNeueLT Pro 65 Md" w:hAnsi="HelveticaNeueLT Pro 65 Md"/>
          <w:sz w:val="22"/>
          <w:vertAlign w:val="superscript"/>
        </w:rPr>
        <w:t>®</w:t>
      </w:r>
      <w:r>
        <w:rPr>
          <w:rFonts w:ascii="HelveticaNeueLT Pro 65 Md" w:hAnsi="HelveticaNeueLT Pro 65 Md"/>
          <w:sz w:val="22"/>
        </w:rPr>
        <w:t xml:space="preserve"> technology" didactics module </w:t>
      </w:r>
    </w:p>
    <w:p w14:paraId="60C9AC26" w14:textId="77777777" w:rsidR="008870E5" w:rsidRPr="00544DBD" w:rsidRDefault="00F5114E" w:rsidP="0028418F">
      <w:pPr>
        <w:overflowPunct w:val="0"/>
        <w:autoSpaceDE w:val="0"/>
        <w:autoSpaceDN w:val="0"/>
        <w:adjustRightInd w:val="0"/>
        <w:spacing w:after="240" w:line="360" w:lineRule="auto"/>
        <w:jc w:val="both"/>
        <w:rPr>
          <w:rFonts w:ascii="HelveticaNeueLT Pro 65 Md" w:hAnsi="HelveticaNeueLT Pro 65 Md" w:cs="Arial"/>
          <w:b/>
          <w:bCs/>
          <w:spacing w:val="20"/>
          <w:sz w:val="32"/>
          <w:szCs w:val="20"/>
        </w:rPr>
      </w:pPr>
      <w:r>
        <w:rPr>
          <w:rFonts w:ascii="HelveticaNeueLT Pro 65 Md" w:hAnsi="HelveticaNeueLT Pro 65 Md"/>
          <w:b/>
          <w:sz w:val="32"/>
        </w:rPr>
        <w:t xml:space="preserve">Learning with state-of-the-art technology </w:t>
      </w:r>
    </w:p>
    <w:p w14:paraId="0418714A" w14:textId="0EC945AD" w:rsidR="000864F6" w:rsidRDefault="008870E5" w:rsidP="000864F6">
      <w:pPr>
        <w:pStyle w:val="Textkrper"/>
        <w:jc w:val="both"/>
        <w:rPr>
          <w:rFonts w:ascii="HelveticaNeueLT Pro 65 Md" w:hAnsi="HelveticaNeueLT Pro 65 Md"/>
          <w:sz w:val="22"/>
        </w:rPr>
      </w:pPr>
      <w:r>
        <w:rPr>
          <w:rFonts w:ascii="HelveticaNeueLT Pro 65 Md" w:hAnsi="HelveticaNeueLT Pro 65 Md"/>
          <w:sz w:val="22"/>
        </w:rPr>
        <w:t xml:space="preserve">Bruchsal, </w:t>
      </w:r>
      <w:r w:rsidR="00D63CCB">
        <w:rPr>
          <w:rFonts w:ascii="HelveticaNeueLT Pro 65 Md" w:hAnsi="HelveticaNeueLT Pro 65 Md"/>
          <w:sz w:val="22"/>
        </w:rPr>
        <w:t>Munich</w:t>
      </w:r>
      <w:r>
        <w:rPr>
          <w:rFonts w:ascii="HelveticaNeueLT Pro 65 Md" w:hAnsi="HelveticaNeueLT Pro 65 Md"/>
          <w:sz w:val="22"/>
        </w:rPr>
        <w:t xml:space="preserve">, </w:t>
      </w:r>
      <w:r w:rsidR="00D63CCB">
        <w:rPr>
          <w:rFonts w:ascii="HelveticaNeueLT Pro 65 Md" w:hAnsi="HelveticaNeueLT Pro 65 Md"/>
          <w:sz w:val="22"/>
        </w:rPr>
        <w:t>Drinktec</w:t>
      </w:r>
      <w:r w:rsidR="00F92D48">
        <w:rPr>
          <w:rFonts w:ascii="HelveticaNeueLT Pro 65 Md" w:hAnsi="HelveticaNeueLT Pro 65 Md"/>
          <w:sz w:val="22"/>
        </w:rPr>
        <w:t xml:space="preserve"> </w:t>
      </w:r>
      <w:r>
        <w:rPr>
          <w:rFonts w:ascii="HelveticaNeueLT Pro 65 Md" w:hAnsi="HelveticaNeueLT Pro 65 Md"/>
          <w:sz w:val="22"/>
        </w:rPr>
        <w:t>202</w:t>
      </w:r>
      <w:r w:rsidR="00F92D48">
        <w:rPr>
          <w:rFonts w:ascii="HelveticaNeueLT Pro 65 Md" w:hAnsi="HelveticaNeueLT Pro 65 Md"/>
          <w:sz w:val="22"/>
        </w:rPr>
        <w:t>5</w:t>
      </w:r>
      <w:r>
        <w:rPr>
          <w:rFonts w:ascii="HelveticaNeueLT Pro 65 Md" w:hAnsi="HelveticaNeueLT Pro 65 Md"/>
          <w:sz w:val="22"/>
        </w:rPr>
        <w:t>: SEW</w:t>
      </w:r>
      <w:r>
        <w:rPr>
          <w:rFonts w:ascii="HelveticaNeueLT Pro 65 Md" w:hAnsi="HelveticaNeueLT Pro 65 Md"/>
          <w:sz w:val="22"/>
        </w:rPr>
        <w:noBreakHyphen/>
        <w:t>EURODRIVE offers didactics modules to help train up-and-coming specialists in system automation. The "MOVIDRIVE</w:t>
      </w:r>
      <w:r>
        <w:rPr>
          <w:rFonts w:ascii="HelveticaNeueLT Pro 65 Md" w:hAnsi="HelveticaNeueLT Pro 65 Md"/>
          <w:sz w:val="22"/>
          <w:vertAlign w:val="superscript"/>
        </w:rPr>
        <w:t>®</w:t>
      </w:r>
      <w:r>
        <w:rPr>
          <w:rFonts w:ascii="HelveticaNeueLT Pro 65 Md" w:hAnsi="HelveticaNeueLT Pro 65 Md"/>
          <w:sz w:val="22"/>
        </w:rPr>
        <w:t xml:space="preserve"> technology" represents the latest generation of frequency inverters from the MOVI</w:t>
      </w:r>
      <w:r>
        <w:rPr>
          <w:rFonts w:ascii="HelveticaNeueLT Pro 65 Md" w:hAnsi="HelveticaNeueLT Pro 65 Md"/>
          <w:sz w:val="22"/>
        </w:rPr>
        <w:noBreakHyphen/>
        <w:t>C</w:t>
      </w:r>
      <w:r>
        <w:rPr>
          <w:rFonts w:ascii="HelveticaNeueLT Pro 65 Md" w:hAnsi="HelveticaNeueLT Pro 65 Md"/>
          <w:sz w:val="22"/>
          <w:vertAlign w:val="superscript"/>
        </w:rPr>
        <w:t>®</w:t>
      </w:r>
      <w:r>
        <w:rPr>
          <w:rFonts w:ascii="HelveticaNeueLT Pro 65 Md" w:hAnsi="HelveticaNeueLT Pro 65 Md"/>
          <w:sz w:val="22"/>
        </w:rPr>
        <w:t xml:space="preserve"> modular automation system. </w:t>
      </w:r>
    </w:p>
    <w:p w14:paraId="6D2F89FD" w14:textId="1658F40D" w:rsidR="000864F6" w:rsidRPr="000864F6" w:rsidRDefault="00787841" w:rsidP="000E04AD">
      <w:pPr>
        <w:autoSpaceDE w:val="0"/>
        <w:autoSpaceDN w:val="0"/>
        <w:adjustRightInd w:val="0"/>
        <w:spacing w:before="160" w:after="160" w:line="360" w:lineRule="auto"/>
        <w:jc w:val="both"/>
        <w:rPr>
          <w:rFonts w:ascii="HelveticaNeueLT Pro 65 Md" w:hAnsi="HelveticaNeueLT Pro 65 Md"/>
          <w:sz w:val="22"/>
        </w:rPr>
      </w:pPr>
      <w:r>
        <w:rPr>
          <w:rFonts w:ascii="HelveticaNeueLT Pro 65 Md" w:hAnsi="HelveticaNeueLT Pro 65 Md"/>
          <w:sz w:val="22"/>
        </w:rPr>
        <w:t>The "MOVIDRIVE</w:t>
      </w:r>
      <w:r>
        <w:rPr>
          <w:rFonts w:ascii="HelveticaNeueLT Pro 65 Md" w:hAnsi="HelveticaNeueLT Pro 65 Md"/>
          <w:sz w:val="22"/>
          <w:vertAlign w:val="superscript"/>
        </w:rPr>
        <w:t>®</w:t>
      </w:r>
      <w:r>
        <w:rPr>
          <w:rFonts w:ascii="HelveticaNeueLT Pro 65 Md" w:hAnsi="HelveticaNeueLT Pro 65 Md"/>
          <w:sz w:val="22"/>
        </w:rPr>
        <w:t xml:space="preserve"> technology" module adds an application inverter of the latest generation to the SEW</w:t>
      </w:r>
      <w:r>
        <w:rPr>
          <w:rFonts w:ascii="HelveticaNeueLT Pro 65 Md" w:hAnsi="HelveticaNeueLT Pro 65 Md"/>
          <w:sz w:val="22"/>
        </w:rPr>
        <w:noBreakHyphen/>
        <w:t xml:space="preserve">EURODRIVE didactics portfolio. It can be used to operate either three-phase asynchronous servomotors or synchronous servomotors. </w:t>
      </w:r>
    </w:p>
    <w:p w14:paraId="11096839" w14:textId="5FE9B07E" w:rsidR="000864F6" w:rsidRPr="000864F6" w:rsidRDefault="000378D5" w:rsidP="000378D5">
      <w:pPr>
        <w:autoSpaceDE w:val="0"/>
        <w:autoSpaceDN w:val="0"/>
        <w:adjustRightInd w:val="0"/>
        <w:spacing w:before="160" w:after="160" w:line="360" w:lineRule="auto"/>
        <w:jc w:val="both"/>
        <w:rPr>
          <w:rFonts w:ascii="HelveticaNeueLT Pro 65 Md" w:hAnsi="HelveticaNeueLT Pro 65 Md"/>
          <w:sz w:val="22"/>
        </w:rPr>
      </w:pPr>
      <w:r>
        <w:rPr>
          <w:rFonts w:ascii="HelveticaNeueLT Pro 65 Md" w:hAnsi="HelveticaNeueLT Pro 65 Md"/>
          <w:sz w:val="22"/>
        </w:rPr>
        <w:t>In the "technology" didactics module, the 1.5 kW inverter module is connected to the 3-phase 400-V grid. In terms of accessories, an expansion card for digital and analog inputs/outputs and a USB interface adapter are delivered with the module, along with MOVISUITE</w:t>
      </w:r>
      <w:r>
        <w:rPr>
          <w:rFonts w:ascii="HelveticaNeueLT Pro 65 Md" w:hAnsi="HelveticaNeueLT Pro 65 Md"/>
          <w:sz w:val="22"/>
          <w:vertAlign w:val="superscript"/>
        </w:rPr>
        <w:t>®</w:t>
      </w:r>
      <w:r>
        <w:rPr>
          <w:rFonts w:ascii="HelveticaNeueLT Pro 65 Md" w:hAnsi="HelveticaNeueLT Pro 65 Md"/>
          <w:sz w:val="22"/>
        </w:rPr>
        <w:t xml:space="preserve"> engineering software. Additionally, a fieldbus interface, prefabricated cables, and test lead sets are also available. </w:t>
      </w:r>
    </w:p>
    <w:p w14:paraId="0235B5BE" w14:textId="559B40DF" w:rsidR="000864F6" w:rsidRPr="000864F6" w:rsidRDefault="003634B1" w:rsidP="00667F58">
      <w:pPr>
        <w:autoSpaceDE w:val="0"/>
        <w:autoSpaceDN w:val="0"/>
        <w:adjustRightInd w:val="0"/>
        <w:spacing w:before="160" w:after="160" w:line="360" w:lineRule="auto"/>
        <w:jc w:val="both"/>
        <w:rPr>
          <w:rFonts w:ascii="HelveticaNeueLT Pro 65 Md" w:hAnsi="HelveticaNeueLT Pro 65 Md"/>
          <w:sz w:val="22"/>
        </w:rPr>
      </w:pPr>
      <w:r>
        <w:rPr>
          <w:rFonts w:ascii="HelveticaNeueLT Pro 65 Md" w:hAnsi="HelveticaNeueLT Pro 65 Md"/>
          <w:sz w:val="22"/>
        </w:rPr>
        <w:t xml:space="preserve">The didactics module makes it possible to conduct practical laboratory exercises such as using a keypad or engineering software to start up the drive inverter with three-phase asynchronous or synchronous servomotors. Other learning content includes the interplay between various motor and encoder types, optimizing speed and torque control loops, and activating protection and monitoring functions. Learning topics also include recording travel profiles and parameter comparison for diagnosing electrical values. </w:t>
      </w:r>
    </w:p>
    <w:p w14:paraId="4BFF9CAE" w14:textId="1572D29C" w:rsidR="00925C07" w:rsidRDefault="00073CF7" w:rsidP="00667F58">
      <w:pPr>
        <w:autoSpaceDE w:val="0"/>
        <w:autoSpaceDN w:val="0"/>
        <w:adjustRightInd w:val="0"/>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The drive inverter can be integrated into industrial networks via a communication interface such as PROFINET or EtherNet/IP</w:t>
      </w:r>
      <w:r>
        <w:rPr>
          <w:rFonts w:ascii="HelveticaNeueLT Pro 65 Md" w:hAnsi="HelveticaNeueLT Pro 65 Md"/>
          <w:sz w:val="22"/>
          <w:vertAlign w:val="superscript"/>
        </w:rPr>
        <w:t>TM</w:t>
      </w:r>
      <w:r>
        <w:rPr>
          <w:rFonts w:ascii="HelveticaNeueLT Pro 65 Md" w:hAnsi="HelveticaNeueLT Pro 65 Md"/>
          <w:sz w:val="22"/>
        </w:rPr>
        <w:t xml:space="preserve"> (EtherNet/IP™ is a trademark of ODVA, Inc.). What's more, the MOVILINK</w:t>
      </w:r>
      <w:r>
        <w:rPr>
          <w:rFonts w:ascii="HelveticaNeueLT Pro 65 Md" w:hAnsi="HelveticaNeueLT Pro 65 Md"/>
          <w:sz w:val="22"/>
          <w:vertAlign w:val="superscript"/>
        </w:rPr>
        <w:t>®</w:t>
      </w:r>
      <w:r>
        <w:rPr>
          <w:rFonts w:ascii="HelveticaNeueLT Pro 65 Md" w:hAnsi="HelveticaNeueLT Pro 65 Md"/>
          <w:sz w:val="22"/>
        </w:rPr>
        <w:t xml:space="preserve"> DDI digital data interface enables the direct transmission of drive information, including brake and diagnostic data and the electronic nameplate of the connected motor. This drive can therefore keep up with future requirements. </w:t>
      </w:r>
    </w:p>
    <w:p w14:paraId="282AA770" w14:textId="6439AA16" w:rsidR="00326DF9" w:rsidRPr="00326DF9" w:rsidRDefault="00030A90" w:rsidP="00326DF9">
      <w:pPr>
        <w:pStyle w:val="Textkrper"/>
        <w:jc w:val="both"/>
        <w:rPr>
          <w:rFonts w:ascii="HelveticaNeueLT Pro 65 Md" w:hAnsi="HelveticaNeueLT Pro 65 Md"/>
          <w:b w:val="0"/>
          <w:bCs w:val="0"/>
          <w:sz w:val="22"/>
        </w:rPr>
      </w:pPr>
      <w:r>
        <w:rPr>
          <w:rFonts w:ascii="HelveticaNeueLT Pro 65 Md" w:hAnsi="HelveticaNeueLT Pro 65 Md"/>
          <w:b w:val="0"/>
          <w:sz w:val="22"/>
        </w:rPr>
        <w:lastRenderedPageBreak/>
        <w:t>The didactics modules are based on SEW</w:t>
      </w:r>
      <w:r>
        <w:rPr>
          <w:rFonts w:ascii="HelveticaNeueLT Pro 65 Md" w:hAnsi="HelveticaNeueLT Pro 65 Md"/>
          <w:b w:val="0"/>
          <w:sz w:val="22"/>
        </w:rPr>
        <w:noBreakHyphen/>
        <w:t xml:space="preserve">EURODRIVE industrial devices and have been modified for use in basic and further training. They are suitable for all practical training courses, for example in the fields of electronics and mechatronics. </w:t>
      </w:r>
    </w:p>
    <w:p w14:paraId="78C7BC16" w14:textId="401495C9" w:rsidR="00030A90" w:rsidRPr="00FD360C" w:rsidRDefault="00030A90" w:rsidP="0028418F">
      <w:pPr>
        <w:pStyle w:val="Textkrper"/>
        <w:jc w:val="both"/>
        <w:rPr>
          <w:rFonts w:ascii="HelveticaNeueLT Pro 65 Md" w:hAnsi="HelveticaNeueLT Pro 65 Md"/>
          <w:b w:val="0"/>
          <w:sz w:val="22"/>
        </w:rPr>
      </w:pPr>
    </w:p>
    <w:p w14:paraId="218787CA" w14:textId="77777777" w:rsidR="0040611D" w:rsidRPr="003C3EE9" w:rsidRDefault="0040611D" w:rsidP="0028418F">
      <w:pPr>
        <w:pStyle w:val="StandardWeb"/>
        <w:spacing w:before="200" w:beforeAutospacing="0" w:after="200" w:afterAutospacing="0" w:line="360" w:lineRule="auto"/>
        <w:jc w:val="both"/>
        <w:rPr>
          <w:rFonts w:ascii="HelveticaNeueLT Pro 65 Md" w:hAnsi="HelveticaNeueLT Pro 65 Md"/>
          <w:b/>
          <w:bCs/>
          <w:color w:val="000000"/>
          <w:sz w:val="20"/>
          <w:szCs w:val="20"/>
        </w:rPr>
      </w:pPr>
      <w:r>
        <w:rPr>
          <w:rFonts w:ascii="HelveticaNeueLT Pro 65 Md" w:hAnsi="HelveticaNeueLT Pro 65 Md"/>
          <w:b/>
          <w:color w:val="000000"/>
          <w:sz w:val="20"/>
        </w:rPr>
        <w:t>Keyword for reader inquiries: "MOVIDRIVE</w:t>
      </w:r>
      <w:r>
        <w:rPr>
          <w:rFonts w:ascii="HelveticaNeueLT Pro 65 Md" w:hAnsi="HelveticaNeueLT Pro 65 Md"/>
          <w:b/>
          <w:color w:val="000000"/>
          <w:sz w:val="20"/>
          <w:vertAlign w:val="superscript"/>
        </w:rPr>
        <w:t>®</w:t>
      </w:r>
      <w:r>
        <w:rPr>
          <w:rFonts w:ascii="HelveticaNeueLT Pro 65 Md" w:hAnsi="HelveticaNeueLT Pro 65 Md"/>
          <w:b/>
          <w:color w:val="000000"/>
          <w:sz w:val="20"/>
        </w:rPr>
        <w:t xml:space="preserve"> technology" didactics module </w:t>
      </w:r>
    </w:p>
    <w:p w14:paraId="67710428" w14:textId="77777777" w:rsidR="0040611D" w:rsidRDefault="0040611D" w:rsidP="006D1DD0">
      <w:pPr>
        <w:pStyle w:val="StandardWeb"/>
        <w:spacing w:before="200" w:beforeAutospacing="0" w:after="200" w:afterAutospacing="0" w:line="360" w:lineRule="auto"/>
        <w:rPr>
          <w:rFonts w:ascii="HelveticaNeueLT Pro 65 Md" w:hAnsi="HelveticaNeueLT Pro 65 Md"/>
          <w:b/>
          <w:bCs/>
          <w:noProof/>
          <w:color w:val="000000"/>
          <w:spacing w:val="-4"/>
          <w:sz w:val="20"/>
          <w:szCs w:val="20"/>
        </w:rPr>
      </w:pPr>
      <w:r>
        <w:rPr>
          <w:rFonts w:ascii="HelveticaNeueLT Pro 65 Md" w:hAnsi="HelveticaNeueLT Pro 65 Md"/>
          <w:b/>
          <w:sz w:val="20"/>
        </w:rPr>
        <w:t>The "MOVIDRIVE technology didactics module</w:t>
      </w:r>
      <w:r>
        <w:rPr>
          <w:rFonts w:ascii="HelveticaNeueLT Pro 65 Md" w:hAnsi="HelveticaNeueLT Pro 65 Md"/>
          <w:b/>
          <w:color w:val="000000"/>
          <w:sz w:val="20"/>
        </w:rPr>
        <w:t>"</w:t>
      </w:r>
      <w:r>
        <w:rPr>
          <w:rFonts w:ascii="HelveticaNeueLT Pro 65 Md" w:hAnsi="HelveticaNeueLT Pro 65 Md"/>
          <w:b/>
          <w:sz w:val="20"/>
        </w:rPr>
        <w:t xml:space="preserve"> image is part of this press release</w:t>
      </w:r>
      <w:r>
        <w:rPr>
          <w:rFonts w:ascii="HelveticaNeueLT Pro 65 Md" w:hAnsi="HelveticaNeueLT Pro 65 Md"/>
          <w:b/>
          <w:color w:val="000000"/>
          <w:sz w:val="20"/>
        </w:rPr>
        <w:t xml:space="preserve"> </w:t>
      </w:r>
    </w:p>
    <w:p w14:paraId="75B96013" w14:textId="77777777" w:rsidR="00CD2EA2" w:rsidRDefault="00CD2EA2" w:rsidP="006D1DD0">
      <w:pPr>
        <w:pStyle w:val="StandardWeb"/>
        <w:spacing w:before="200" w:beforeAutospacing="0" w:after="200" w:afterAutospacing="0" w:line="360" w:lineRule="auto"/>
        <w:rPr>
          <w:rFonts w:ascii="HelveticaNeueLT Pro 65 Md" w:hAnsi="HelveticaNeueLT Pro 65 Md"/>
          <w:b/>
          <w:bCs/>
          <w:noProof/>
          <w:color w:val="000000"/>
          <w:spacing w:val="-4"/>
          <w:sz w:val="20"/>
          <w:szCs w:val="20"/>
        </w:rPr>
      </w:pPr>
    </w:p>
    <w:p w14:paraId="63A7A82B" w14:textId="60D1B005" w:rsidR="00C2773F" w:rsidRPr="006D1DD0" w:rsidRDefault="00DA59A2" w:rsidP="000864F6">
      <w:pPr>
        <w:pStyle w:val="StandardWeb"/>
        <w:spacing w:before="200" w:beforeAutospacing="0" w:after="200" w:afterAutospacing="0" w:line="360" w:lineRule="auto"/>
        <w:rPr>
          <w:rFonts w:ascii="HelveticaNeueLT Pro 65 Md" w:hAnsi="HelveticaNeueLT Pro 65 Md"/>
          <w:bCs/>
          <w:noProof/>
          <w:color w:val="000000"/>
          <w:sz w:val="20"/>
          <w:szCs w:val="20"/>
        </w:rPr>
      </w:pPr>
      <w:r>
        <w:rPr>
          <w:rFonts w:ascii="HelveticaNeueLT Pro 65 Md" w:hAnsi="HelveticaNeueLT Pro 65 Md"/>
          <w:b/>
          <w:color w:val="000000"/>
          <w:sz w:val="20"/>
        </w:rPr>
        <w:t xml:space="preserve">Further information: </w:t>
      </w:r>
      <w:hyperlink r:id="rId7" w:history="1">
        <w:r w:rsidR="000864F6" w:rsidRPr="00793DED">
          <w:rPr>
            <w:rStyle w:val="Hyperlink"/>
            <w:rFonts w:ascii="HelveticaNeueLT Pro 65 Md" w:hAnsi="HelveticaNeueLT Pro 65 Md"/>
            <w:sz w:val="20"/>
          </w:rPr>
          <w:t>www.sew-eurodrive.de/products/didactics/didactics.html</w:t>
        </w:r>
      </w:hyperlink>
      <w:r>
        <w:rPr>
          <w:rFonts w:ascii="HelveticaNeueLT Pro 65 Md" w:hAnsi="HelveticaNeueLT Pro 65 Md"/>
          <w:color w:val="000000"/>
          <w:sz w:val="20"/>
        </w:rPr>
        <w:t xml:space="preserve"> </w:t>
      </w:r>
    </w:p>
    <w:p w14:paraId="31EB6FC9" w14:textId="502E7F56" w:rsidR="009113C6" w:rsidRPr="00A875AF" w:rsidRDefault="008870E5" w:rsidP="00BE02B2">
      <w:pPr>
        <w:pStyle w:val="StandardWeb"/>
        <w:spacing w:before="200" w:beforeAutospacing="0" w:after="200" w:afterAutospacing="0" w:line="360" w:lineRule="auto"/>
        <w:rPr>
          <w:rFonts w:ascii="HelveticaNeueLT Pro 65 Md" w:hAnsi="HelveticaNeueLT Pro 65 Md"/>
          <w:bCs/>
          <w:i/>
          <w:noProof/>
          <w:color w:val="000000"/>
          <w:spacing w:val="-2"/>
          <w:sz w:val="20"/>
          <w:szCs w:val="20"/>
        </w:rPr>
      </w:pPr>
      <w:r>
        <w:rPr>
          <w:rFonts w:ascii="HelveticaNeueLT Pro 65 Md" w:hAnsi="HelveticaNeueLT Pro 65 Md"/>
          <w:b/>
          <w:color w:val="000000"/>
          <w:sz w:val="20"/>
        </w:rPr>
        <w:t xml:space="preserve">Valid until: </w:t>
      </w:r>
      <w:r w:rsidR="00D63CCB">
        <w:rPr>
          <w:rFonts w:ascii="HelveticaNeueLT Pro 65 Md" w:hAnsi="HelveticaNeueLT Pro 65 Md"/>
          <w:b/>
          <w:color w:val="000000"/>
          <w:sz w:val="20"/>
        </w:rPr>
        <w:t>September</w:t>
      </w:r>
      <w:r w:rsidR="00F92D48">
        <w:rPr>
          <w:rFonts w:ascii="HelveticaNeueLT Pro 65 Md" w:hAnsi="HelveticaNeueLT Pro 65 Md"/>
          <w:b/>
          <w:color w:val="000000"/>
          <w:sz w:val="20"/>
        </w:rPr>
        <w:t xml:space="preserve"> </w:t>
      </w:r>
      <w:r>
        <w:rPr>
          <w:rFonts w:ascii="HelveticaNeueLT Pro 65 Md" w:hAnsi="HelveticaNeueLT Pro 65 Md"/>
          <w:b/>
          <w:color w:val="000000"/>
          <w:sz w:val="20"/>
        </w:rPr>
        <w:t>3</w:t>
      </w:r>
      <w:r w:rsidR="00D63CCB">
        <w:rPr>
          <w:rFonts w:ascii="HelveticaNeueLT Pro 65 Md" w:hAnsi="HelveticaNeueLT Pro 65 Md"/>
          <w:b/>
          <w:color w:val="000000"/>
          <w:sz w:val="20"/>
        </w:rPr>
        <w:t>0</w:t>
      </w:r>
      <w:r>
        <w:rPr>
          <w:rFonts w:ascii="HelveticaNeueLT Pro 65 Md" w:hAnsi="HelveticaNeueLT Pro 65 Md"/>
          <w:b/>
          <w:color w:val="000000"/>
          <w:sz w:val="20"/>
        </w:rPr>
        <w:t>, 202</w:t>
      </w:r>
      <w:r w:rsidR="00F92D48">
        <w:rPr>
          <w:rFonts w:ascii="HelveticaNeueLT Pro 65 Md" w:hAnsi="HelveticaNeueLT Pro 65 Md"/>
          <w:b/>
          <w:color w:val="000000"/>
          <w:sz w:val="20"/>
        </w:rPr>
        <w:t>6</w:t>
      </w:r>
      <w:r>
        <w:rPr>
          <w:rFonts w:ascii="HelveticaNeueLT Pro 65 Md" w:hAnsi="HelveticaNeueLT Pro 65 Md"/>
          <w:b/>
          <w:color w:val="000000"/>
          <w:sz w:val="20"/>
        </w:rPr>
        <w:t xml:space="preserve"> – please contact us before any publication after this date. </w:t>
      </w:r>
    </w:p>
    <w:p w14:paraId="302C36A8" w14:textId="5599CD13" w:rsidR="00B923B2" w:rsidRPr="00FF1FD7" w:rsidRDefault="000864F6" w:rsidP="0028418F">
      <w:pPr>
        <w:pStyle w:val="StandardWeb"/>
        <w:spacing w:before="200" w:beforeAutospacing="0" w:after="200" w:afterAutospacing="0" w:line="360" w:lineRule="auto"/>
        <w:jc w:val="both"/>
        <w:rPr>
          <w:rFonts w:ascii="HelveticaNeueLT Pro 65 Md" w:hAnsi="HelveticaNeueLT Pro 65 Md"/>
          <w:sz w:val="20"/>
          <w:szCs w:val="20"/>
        </w:rPr>
      </w:pPr>
      <w:r>
        <w:rPr>
          <w:rFonts w:ascii="HelveticaNeueLT Pro 65 Md" w:hAnsi="HelveticaNeueLT Pro 65 Md"/>
          <w:noProof/>
          <w:sz w:val="20"/>
          <w:lang w:val="de-DE"/>
        </w:rPr>
        <mc:AlternateContent>
          <mc:Choice Requires="wps">
            <w:drawing>
              <wp:anchor distT="0" distB="0" distL="114300" distR="114300" simplePos="0" relativeHeight="251657728" behindDoc="0" locked="0" layoutInCell="1" allowOverlap="1" wp14:anchorId="2B398D32" wp14:editId="460E46A5">
                <wp:simplePos x="0" y="0"/>
                <wp:positionH relativeFrom="column">
                  <wp:posOffset>-148590</wp:posOffset>
                </wp:positionH>
                <wp:positionV relativeFrom="paragraph">
                  <wp:posOffset>2159635</wp:posOffset>
                </wp:positionV>
                <wp:extent cx="4867275" cy="2886075"/>
                <wp:effectExtent l="0" t="0" r="9525"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88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871"/>
                              <w:gridCol w:w="2932"/>
                              <w:gridCol w:w="589"/>
                            </w:tblGrid>
                            <w:tr w:rsidR="006C5D8F" w:rsidRPr="00D63CCB" w14:paraId="56BD517A" w14:textId="77777777" w:rsidTr="000864F6">
                              <w:tc>
                                <w:tcPr>
                                  <w:tcW w:w="3936" w:type="dxa"/>
                                </w:tcPr>
                                <w:p w14:paraId="5C3D3CCC"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34523CAB" w14:textId="77777777" w:rsidR="006C5D8F" w:rsidRPr="002D4A95" w:rsidRDefault="006C5D8F" w:rsidP="000E058A">
                                  <w:pPr>
                                    <w:spacing w:before="60"/>
                                    <w:rPr>
                                      <w:rFonts w:ascii="HelveticaNeueLT Pro 65 Md" w:hAnsi="HelveticaNeueLT Pro 65 Md" w:cs="Arial"/>
                                      <w:bCs/>
                                      <w:color w:val="000000"/>
                                      <w:sz w:val="16"/>
                                      <w:szCs w:val="16"/>
                                    </w:rPr>
                                  </w:pPr>
                                </w:p>
                                <w:p w14:paraId="51EE4ECD"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3E51F0C7" w14:textId="77777777" w:rsidR="006C5D8F" w:rsidRPr="007E6178" w:rsidRDefault="006C5D8F" w:rsidP="000E058A">
                                  <w:pPr>
                                    <w:spacing w:before="60"/>
                                    <w:rPr>
                                      <w:rFonts w:ascii="HelveticaNeueLT Pro 65 Md" w:hAnsi="HelveticaNeueLT Pro 65 Md" w:cs="Arial"/>
                                      <w:bCs/>
                                      <w:noProof/>
                                      <w:color w:val="000000"/>
                                      <w:sz w:val="16"/>
                                      <w:szCs w:val="16"/>
                                      <w:lang w:val="de-DE"/>
                                    </w:rPr>
                                  </w:pPr>
                                  <w:r w:rsidRPr="007E6178">
                                    <w:rPr>
                                      <w:rFonts w:ascii="HelveticaNeueLT Pro 65 Md" w:hAnsi="HelveticaNeueLT Pro 65 Md"/>
                                      <w:color w:val="000000"/>
                                      <w:sz w:val="16"/>
                                      <w:lang w:val="de-DE"/>
                                    </w:rPr>
                                    <w:t xml:space="preserve">Market Management </w:t>
                                  </w:r>
                                </w:p>
                                <w:p w14:paraId="688EE81E" w14:textId="77777777" w:rsidR="006C5D8F" w:rsidRPr="007E6178" w:rsidRDefault="006C5D8F" w:rsidP="000E058A">
                                  <w:pPr>
                                    <w:spacing w:before="60"/>
                                    <w:rPr>
                                      <w:rFonts w:ascii="HelveticaNeueLT Pro 65 Md" w:hAnsi="HelveticaNeueLT Pro 65 Md" w:cs="Arial"/>
                                      <w:bCs/>
                                      <w:noProof/>
                                      <w:color w:val="000000"/>
                                      <w:sz w:val="16"/>
                                      <w:szCs w:val="16"/>
                                      <w:lang w:val="de-DE"/>
                                    </w:rPr>
                                  </w:pPr>
                                  <w:r w:rsidRPr="007E6178">
                                    <w:rPr>
                                      <w:rFonts w:ascii="HelveticaNeueLT Pro 65 Md" w:hAnsi="HelveticaNeueLT Pro 65 Md"/>
                                      <w:color w:val="000000"/>
                                      <w:sz w:val="16"/>
                                      <w:lang w:val="de-DE"/>
                                    </w:rPr>
                                    <w:t xml:space="preserve">Ernst-Blickle-Strasse 42 </w:t>
                                  </w:r>
                                </w:p>
                                <w:p w14:paraId="0248D471" w14:textId="77777777" w:rsidR="000864F6" w:rsidRPr="00D63CCB" w:rsidRDefault="006C5D8F" w:rsidP="000E058A">
                                  <w:pPr>
                                    <w:spacing w:before="60"/>
                                    <w:rPr>
                                      <w:rFonts w:ascii="HelveticaNeueLT Pro 65 Md" w:hAnsi="HelveticaNeueLT Pro 65 Md"/>
                                      <w:color w:val="000000"/>
                                      <w:sz w:val="16"/>
                                    </w:rPr>
                                  </w:pPr>
                                  <w:r w:rsidRPr="00D63CCB">
                                    <w:rPr>
                                      <w:rFonts w:ascii="HelveticaNeueLT Pro 65 Md" w:hAnsi="HelveticaNeueLT Pro 65 Md"/>
                                      <w:color w:val="000000"/>
                                      <w:sz w:val="16"/>
                                    </w:rPr>
                                    <w:t>76646 Bruchsal</w:t>
                                  </w:r>
                                  <w:r w:rsidR="000864F6" w:rsidRPr="00D63CCB">
                                    <w:rPr>
                                      <w:rFonts w:ascii="HelveticaNeueLT Pro 65 Md" w:hAnsi="HelveticaNeueLT Pro 65 Md"/>
                                      <w:color w:val="000000"/>
                                      <w:sz w:val="16"/>
                                    </w:rPr>
                                    <w:t xml:space="preserve"> </w:t>
                                  </w:r>
                                </w:p>
                                <w:p w14:paraId="4D6BC155" w14:textId="3F0A96CB" w:rsidR="006C5D8F" w:rsidRPr="00D63CCB" w:rsidRDefault="006C5D8F" w:rsidP="000E058A">
                                  <w:pPr>
                                    <w:spacing w:before="60"/>
                                    <w:rPr>
                                      <w:rFonts w:ascii="HelveticaNeueLT Pro 65 Md" w:hAnsi="HelveticaNeueLT Pro 65 Md" w:cs="Arial"/>
                                      <w:bCs/>
                                      <w:noProof/>
                                      <w:color w:val="000000"/>
                                      <w:sz w:val="16"/>
                                      <w:szCs w:val="16"/>
                                    </w:rPr>
                                  </w:pPr>
                                  <w:r w:rsidRPr="00D63CCB">
                                    <w:rPr>
                                      <w:rFonts w:ascii="HelveticaNeueLT Pro 65 Md" w:hAnsi="HelveticaNeueLT Pro 65 Md"/>
                                      <w:color w:val="000000"/>
                                      <w:sz w:val="16"/>
                                    </w:rPr>
                                    <w:t>Germany</w:t>
                                  </w:r>
                                  <w:r w:rsidRPr="00D63CCB">
                                    <w:rPr>
                                      <w:rFonts w:ascii="HelveticaNeueLT Pro 65 Md" w:hAnsi="HelveticaNeueLT Pro 65 Md"/>
                                      <w:b/>
                                      <w:color w:val="000000"/>
                                      <w:sz w:val="16"/>
                                    </w:rPr>
                                    <w:t xml:space="preserve"> </w:t>
                                  </w:r>
                                </w:p>
                                <w:p w14:paraId="39E4AC13" w14:textId="74EE29D3" w:rsidR="006C5D8F" w:rsidRPr="00D63CCB" w:rsidRDefault="00A749D4" w:rsidP="000E058A">
                                  <w:pPr>
                                    <w:spacing w:before="60"/>
                                    <w:rPr>
                                      <w:rFonts w:ascii="HelveticaNeueLT Pro 65 Md" w:hAnsi="HelveticaNeueLT Pro 65 Md"/>
                                      <w:sz w:val="16"/>
                                      <w:szCs w:val="16"/>
                                    </w:rPr>
                                  </w:pPr>
                                  <w:hyperlink w:history="1">
                                    <w:r w:rsidRPr="00D63CCB">
                                      <w:rPr>
                                        <w:rStyle w:val="Hyperlink"/>
                                        <w:rFonts w:ascii="HelveticaNeueLT Pro 65 Md" w:hAnsi="HelveticaNeueLT Pro 65 Md"/>
                                        <w:sz w:val="16"/>
                                      </w:rPr>
                                      <w:t>www.sew-eurodrive.com</w:t>
                                    </w:r>
                                  </w:hyperlink>
                                  <w:r w:rsidR="00AE390D" w:rsidRPr="00D63CCB">
                                    <w:rPr>
                                      <w:rStyle w:val="Hyperlink"/>
                                      <w:rFonts w:ascii="HelveticaNeueLT Pro 65 Md" w:hAnsi="HelveticaNeueLT Pro 65 Md"/>
                                      <w:sz w:val="16"/>
                                    </w:rPr>
                                    <w:t xml:space="preserve"> </w:t>
                                  </w:r>
                                </w:p>
                                <w:p w14:paraId="14AA38B6" w14:textId="77777777" w:rsidR="006C5D8F" w:rsidRPr="00D63CCB" w:rsidRDefault="006C5D8F" w:rsidP="000E058A">
                                  <w:pPr>
                                    <w:spacing w:before="60"/>
                                    <w:rPr>
                                      <w:rFonts w:ascii="HelveticaNeueLT Pro 65 Md" w:hAnsi="HelveticaNeueLT Pro 65 Md"/>
                                      <w:sz w:val="16"/>
                                      <w:szCs w:val="16"/>
                                    </w:rPr>
                                  </w:pPr>
                                </w:p>
                                <w:p w14:paraId="614E4F7E" w14:textId="77777777" w:rsidR="006C5D8F" w:rsidRPr="00D63CCB" w:rsidRDefault="006C5D8F" w:rsidP="000E058A">
                                  <w:pPr>
                                    <w:spacing w:before="60"/>
                                    <w:rPr>
                                      <w:rFonts w:ascii="HelveticaNeueLT Pro 65 Md" w:hAnsi="HelveticaNeueLT Pro 65 Md" w:cs="Arial"/>
                                      <w:noProof/>
                                      <w:color w:val="000000"/>
                                      <w:sz w:val="16"/>
                                      <w:szCs w:val="16"/>
                                    </w:rPr>
                                  </w:pPr>
                                  <w:r w:rsidRPr="00D63CCB">
                                    <w:rPr>
                                      <w:rFonts w:ascii="HelveticaNeueLT Pro 65 Md" w:hAnsi="HelveticaNeueLT Pro 65 Md"/>
                                      <w:color w:val="000000"/>
                                      <w:sz w:val="16"/>
                                    </w:rPr>
                                    <w:t xml:space="preserve">Mr. Gunthart Mau </w:t>
                                  </w:r>
                                </w:p>
                                <w:p w14:paraId="144C8984"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57444047" w14:textId="115C3D08" w:rsidR="006C5D8F" w:rsidRPr="0063171D" w:rsidRDefault="000864F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w:t>
                                  </w:r>
                                  <w:r w:rsidR="006C5D8F">
                                    <w:rPr>
                                      <w:rFonts w:ascii="HelveticaNeueLT Pro 65 Md" w:hAnsi="HelveticaNeueLT Pro 65 Md"/>
                                      <w:color w:val="000000"/>
                                      <w:sz w:val="16"/>
                                    </w:rPr>
                                    <w:t xml:space="preserve">7251 75-2588 </w:t>
                                  </w:r>
                                </w:p>
                                <w:p w14:paraId="7062CDE4" w14:textId="632190ED" w:rsidR="006C5D8F" w:rsidRPr="00027C77"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7251 75-502588 </w:t>
                                  </w:r>
                                </w:p>
                                <w:p w14:paraId="19818576" w14:textId="77777777" w:rsidR="006C5D8F" w:rsidRPr="00027C77" w:rsidRDefault="00A749D4" w:rsidP="000E058A">
                                  <w:pPr>
                                    <w:spacing w:before="60"/>
                                    <w:rPr>
                                      <w:rFonts w:ascii="HelveticaNeueLT Pro 65 Md" w:hAnsi="HelveticaNeueLT Pro 65 Md"/>
                                      <w:sz w:val="16"/>
                                      <w:szCs w:val="16"/>
                                    </w:rPr>
                                  </w:pPr>
                                  <w:hyperlink r:id="rId8"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18E9CD6C" w14:textId="77777777" w:rsidR="006C5D8F" w:rsidRPr="00027C77" w:rsidRDefault="006C5D8F" w:rsidP="000E058A">
                                  <w:pPr>
                                    <w:spacing w:before="60"/>
                                    <w:rPr>
                                      <w:lang w:val="fr-FR"/>
                                    </w:rPr>
                                  </w:pPr>
                                </w:p>
                              </w:tc>
                              <w:tc>
                                <w:tcPr>
                                  <w:tcW w:w="3577" w:type="dxa"/>
                                  <w:gridSpan w:val="2"/>
                                </w:tcPr>
                                <w:p w14:paraId="5C7A5BA2"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5D1A46EB" w14:textId="77777777" w:rsidR="006C5D8F" w:rsidRPr="002D4A95" w:rsidRDefault="006C5D8F" w:rsidP="000E058A">
                                  <w:pPr>
                                    <w:spacing w:before="60"/>
                                    <w:rPr>
                                      <w:rFonts w:ascii="HelveticaNeueLT Pro 65 Md" w:hAnsi="HelveticaNeueLT Pro 65 Md" w:cs="Arial"/>
                                      <w:bCs/>
                                      <w:color w:val="000000"/>
                                      <w:sz w:val="16"/>
                                      <w:szCs w:val="16"/>
                                    </w:rPr>
                                  </w:pPr>
                                </w:p>
                                <w:p w14:paraId="541F82E1"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57ECE5F3"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63E90EA" w14:textId="77777777" w:rsidR="006C5D8F" w:rsidRPr="007E6178" w:rsidRDefault="006C5D8F" w:rsidP="000E058A">
                                  <w:pPr>
                                    <w:spacing w:before="60"/>
                                    <w:rPr>
                                      <w:rFonts w:ascii="HelveticaNeueLT Pro 65 Md" w:hAnsi="HelveticaNeueLT Pro 65 Md" w:cs="Arial"/>
                                      <w:color w:val="000000"/>
                                      <w:sz w:val="16"/>
                                      <w:szCs w:val="16"/>
                                      <w:lang w:val="de-DE"/>
                                    </w:rPr>
                                  </w:pPr>
                                  <w:r w:rsidRPr="007E6178">
                                    <w:rPr>
                                      <w:rFonts w:ascii="HelveticaNeueLT Pro 65 Md" w:hAnsi="HelveticaNeueLT Pro 65 Md"/>
                                      <w:color w:val="000000"/>
                                      <w:sz w:val="16"/>
                                      <w:lang w:val="de-DE"/>
                                    </w:rPr>
                                    <w:t xml:space="preserve">Ernst-Blickle-Strasse 42 </w:t>
                                  </w:r>
                                </w:p>
                                <w:p w14:paraId="67483B0D" w14:textId="77777777" w:rsidR="000864F6" w:rsidRDefault="006C5D8F" w:rsidP="000E058A">
                                  <w:pPr>
                                    <w:spacing w:before="60"/>
                                    <w:rPr>
                                      <w:rFonts w:ascii="HelveticaNeueLT Pro 65 Md" w:hAnsi="HelveticaNeueLT Pro 65 Md"/>
                                      <w:color w:val="000000"/>
                                      <w:sz w:val="16"/>
                                      <w:lang w:val="de-DE"/>
                                    </w:rPr>
                                  </w:pPr>
                                  <w:r w:rsidRPr="007E6178">
                                    <w:rPr>
                                      <w:rFonts w:ascii="HelveticaNeueLT Pro 65 Md" w:hAnsi="HelveticaNeueLT Pro 65 Md"/>
                                      <w:color w:val="000000"/>
                                      <w:sz w:val="16"/>
                                      <w:lang w:val="de-DE"/>
                                    </w:rPr>
                                    <w:t>76646 Bruchsal</w:t>
                                  </w:r>
                                  <w:r w:rsidR="000864F6">
                                    <w:rPr>
                                      <w:rFonts w:ascii="HelveticaNeueLT Pro 65 Md" w:hAnsi="HelveticaNeueLT Pro 65 Md"/>
                                      <w:color w:val="000000"/>
                                      <w:sz w:val="16"/>
                                      <w:lang w:val="de-DE"/>
                                    </w:rPr>
                                    <w:t xml:space="preserve"> </w:t>
                                  </w:r>
                                </w:p>
                                <w:p w14:paraId="194A4198" w14:textId="590E4706" w:rsidR="006C5D8F" w:rsidRPr="007E6178" w:rsidRDefault="006C5D8F" w:rsidP="000E058A">
                                  <w:pPr>
                                    <w:spacing w:before="60"/>
                                    <w:rPr>
                                      <w:rFonts w:ascii="HelveticaNeueLT Pro 65 Md" w:hAnsi="HelveticaNeueLT Pro 65 Md" w:cs="Arial"/>
                                      <w:noProof/>
                                      <w:color w:val="000000"/>
                                      <w:sz w:val="16"/>
                                      <w:szCs w:val="16"/>
                                      <w:lang w:val="de-DE"/>
                                    </w:rPr>
                                  </w:pPr>
                                  <w:r w:rsidRPr="007E6178">
                                    <w:rPr>
                                      <w:rFonts w:ascii="HelveticaNeueLT Pro 65 Md" w:hAnsi="HelveticaNeueLT Pro 65 Md"/>
                                      <w:color w:val="000000"/>
                                      <w:sz w:val="16"/>
                                      <w:lang w:val="de-DE"/>
                                    </w:rPr>
                                    <w:t xml:space="preserve">Germany </w:t>
                                  </w:r>
                                </w:p>
                                <w:p w14:paraId="50C31CDD" w14:textId="6FC78D11" w:rsidR="006C5D8F" w:rsidRPr="007E6178" w:rsidRDefault="00A749D4" w:rsidP="000E058A">
                                  <w:pPr>
                                    <w:spacing w:before="60"/>
                                    <w:rPr>
                                      <w:rFonts w:ascii="HelveticaNeueLT Pro 65 Md" w:hAnsi="HelveticaNeueLT Pro 65 Md" w:cs="Arial"/>
                                      <w:bCs/>
                                      <w:color w:val="000000"/>
                                      <w:sz w:val="16"/>
                                      <w:szCs w:val="16"/>
                                      <w:lang w:val="de-DE"/>
                                    </w:rPr>
                                  </w:pPr>
                                  <w:hyperlink w:history="1">
                                    <w:r w:rsidRPr="007E6178">
                                      <w:rPr>
                                        <w:rStyle w:val="Hyperlink"/>
                                        <w:rFonts w:ascii="HelveticaNeueLT Pro 65 Md" w:hAnsi="HelveticaNeueLT Pro 65 Md"/>
                                        <w:sz w:val="16"/>
                                        <w:lang w:val="de-DE"/>
                                      </w:rPr>
                                      <w:t>www.sew-eurodrive.com</w:t>
                                    </w:r>
                                  </w:hyperlink>
                                  <w:r w:rsidR="00AE390D">
                                    <w:rPr>
                                      <w:rStyle w:val="Hyperlink"/>
                                      <w:rFonts w:ascii="HelveticaNeueLT Pro 65 Md" w:hAnsi="HelveticaNeueLT Pro 65 Md"/>
                                      <w:sz w:val="16"/>
                                      <w:lang w:val="de-DE"/>
                                    </w:rPr>
                                    <w:t xml:space="preserve"> </w:t>
                                  </w:r>
                                </w:p>
                                <w:p w14:paraId="68373069" w14:textId="77777777" w:rsidR="006C5D8F" w:rsidRPr="007E6178" w:rsidRDefault="006C5D8F" w:rsidP="000E058A">
                                  <w:pPr>
                                    <w:spacing w:before="60"/>
                                    <w:rPr>
                                      <w:rFonts w:ascii="HelveticaNeueLT Pro 65 Md" w:hAnsi="HelveticaNeueLT Pro 65 Md" w:cs="Arial"/>
                                      <w:bCs/>
                                      <w:color w:val="000000"/>
                                      <w:sz w:val="16"/>
                                      <w:szCs w:val="16"/>
                                      <w:lang w:val="de-DE"/>
                                    </w:rPr>
                                  </w:pPr>
                                </w:p>
                                <w:p w14:paraId="28491C17" w14:textId="4C9768A9" w:rsidR="006C5D8F" w:rsidRPr="007E6178" w:rsidRDefault="000864F6" w:rsidP="000E058A">
                                  <w:pPr>
                                    <w:spacing w:before="60"/>
                                    <w:rPr>
                                      <w:rFonts w:ascii="HelveticaNeueLT Pro 65 Md" w:hAnsi="HelveticaNeueLT Pro 65 Md" w:cs="Arial"/>
                                      <w:color w:val="000000"/>
                                      <w:sz w:val="16"/>
                                      <w:szCs w:val="16"/>
                                      <w:lang w:val="de-DE"/>
                                    </w:rPr>
                                  </w:pPr>
                                  <w:r>
                                    <w:rPr>
                                      <w:rFonts w:ascii="HelveticaNeueLT Pro 65 Md" w:hAnsi="HelveticaNeueLT Pro 65 Md"/>
                                      <w:color w:val="000000"/>
                                      <w:sz w:val="16"/>
                                      <w:lang w:val="de-DE"/>
                                    </w:rPr>
                                    <w:t xml:space="preserve">Tel.: +49 </w:t>
                                  </w:r>
                                  <w:r w:rsidR="006C5D8F" w:rsidRPr="007E6178">
                                    <w:rPr>
                                      <w:rFonts w:ascii="HelveticaNeueLT Pro 65 Md" w:hAnsi="HelveticaNeueLT Pro 65 Md"/>
                                      <w:color w:val="000000"/>
                                      <w:sz w:val="16"/>
                                      <w:lang w:val="de-DE"/>
                                    </w:rPr>
                                    <w:t xml:space="preserve">7251 75-0 </w:t>
                                  </w:r>
                                </w:p>
                                <w:p w14:paraId="17C76012" w14:textId="77777777" w:rsidR="006C5D8F" w:rsidRPr="007E6178" w:rsidRDefault="00A749D4" w:rsidP="000E058A">
                                  <w:pPr>
                                    <w:spacing w:before="60"/>
                                    <w:rPr>
                                      <w:lang w:val="de-DE"/>
                                    </w:rPr>
                                  </w:pPr>
                                  <w:hyperlink r:id="rId9" w:history="1">
                                    <w:r w:rsidRPr="007E6178">
                                      <w:rPr>
                                        <w:rStyle w:val="Hyperlink"/>
                                        <w:rFonts w:ascii="HelveticaNeueLT Pro 65 Md" w:hAnsi="HelveticaNeueLT Pro 65 Md"/>
                                        <w:sz w:val="16"/>
                                        <w:lang w:val="de-DE"/>
                                      </w:rPr>
                                      <w:t>sew@sew-eurodrive.de</w:t>
                                    </w:r>
                                  </w:hyperlink>
                                  <w:r w:rsidRPr="007E6178">
                                    <w:rPr>
                                      <w:rFonts w:ascii="HelveticaNeueLT Pro 65 Md" w:hAnsi="HelveticaNeueLT Pro 65 Md"/>
                                      <w:color w:val="000000"/>
                                      <w:sz w:val="16"/>
                                      <w:lang w:val="de-DE"/>
                                    </w:rPr>
                                    <w:t xml:space="preserve"> </w:t>
                                  </w:r>
                                </w:p>
                              </w:tc>
                            </w:tr>
                            <w:tr w:rsidR="006C5D8F" w:rsidRPr="0063171D" w14:paraId="6632C349" w14:textId="77777777" w:rsidTr="000E058A">
                              <w:trPr>
                                <w:gridAfter w:val="1"/>
                                <w:wAfter w:w="601" w:type="dxa"/>
                              </w:trPr>
                              <w:tc>
                                <w:tcPr>
                                  <w:tcW w:w="6912" w:type="dxa"/>
                                  <w:gridSpan w:val="2"/>
                                </w:tcPr>
                                <w:p w14:paraId="37EBA557"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Reprint requested  –  Use free of charge  –  Submit free copy </w:t>
                                  </w:r>
                                </w:p>
                              </w:tc>
                            </w:tr>
                          </w:tbl>
                          <w:p w14:paraId="447AA8B4" w14:textId="77777777" w:rsidR="006C5D8F" w:rsidRPr="009609D3" w:rsidRDefault="006C5D8F" w:rsidP="006C5D8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98D32" id="_x0000_t202" coordsize="21600,21600" o:spt="202" path="m,l,21600r21600,l21600,xe">
                <v:stroke joinstyle="miter"/>
                <v:path gradientshapeok="t" o:connecttype="rect"/>
              </v:shapetype>
              <v:shape id="Text Box 5" o:spid="_x0000_s1026" type="#_x0000_t202" style="position:absolute;left:0;text-align:left;margin-left:-11.7pt;margin-top:170.05pt;width:383.25pt;height:2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" stroked="f">
                <v:textbox>
                  <w:txbxContent>
                    <w:tbl>
                      <w:tblPr>
                        <w:tblW w:w="0" w:type="auto"/>
                        <w:tblLook w:val="04A0" w:firstRow="1" w:lastRow="0" w:firstColumn="1" w:lastColumn="0" w:noHBand="0" w:noVBand="1"/>
                      </w:tblPr>
                      <w:tblGrid>
                        <w:gridCol w:w="3871"/>
                        <w:gridCol w:w="2932"/>
                        <w:gridCol w:w="589"/>
                      </w:tblGrid>
                      <w:tr w:rsidR="006C5D8F" w:rsidRPr="00D63CCB" w14:paraId="56BD517A" w14:textId="77777777" w:rsidTr="000864F6">
                        <w:tc>
                          <w:tcPr>
                            <w:tcW w:w="3936" w:type="dxa"/>
                          </w:tcPr>
                          <w:p w14:paraId="5C3D3CCC"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34523CAB" w14:textId="77777777" w:rsidR="006C5D8F" w:rsidRPr="002D4A95" w:rsidRDefault="006C5D8F" w:rsidP="000E058A">
                            <w:pPr>
                              <w:spacing w:before="60"/>
                              <w:rPr>
                                <w:rFonts w:ascii="HelveticaNeueLT Pro 65 Md" w:hAnsi="HelveticaNeueLT Pro 65 Md" w:cs="Arial"/>
                                <w:bCs/>
                                <w:color w:val="000000"/>
                                <w:sz w:val="16"/>
                                <w:szCs w:val="16"/>
                              </w:rPr>
                            </w:pPr>
                          </w:p>
                          <w:p w14:paraId="51EE4ECD"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3E51F0C7" w14:textId="77777777" w:rsidR="006C5D8F" w:rsidRPr="007E6178" w:rsidRDefault="006C5D8F" w:rsidP="000E058A">
                            <w:pPr>
                              <w:spacing w:before="60"/>
                              <w:rPr>
                                <w:rFonts w:ascii="HelveticaNeueLT Pro 65 Md" w:hAnsi="HelveticaNeueLT Pro 65 Md" w:cs="Arial"/>
                                <w:bCs/>
                                <w:noProof/>
                                <w:color w:val="000000"/>
                                <w:sz w:val="16"/>
                                <w:szCs w:val="16"/>
                                <w:lang w:val="de-DE"/>
                              </w:rPr>
                            </w:pPr>
                            <w:r w:rsidRPr="007E6178">
                              <w:rPr>
                                <w:rFonts w:ascii="HelveticaNeueLT Pro 65 Md" w:hAnsi="HelveticaNeueLT Pro 65 Md"/>
                                <w:color w:val="000000"/>
                                <w:sz w:val="16"/>
                                <w:lang w:val="de-DE"/>
                              </w:rPr>
                              <w:t xml:space="preserve">Market Management </w:t>
                            </w:r>
                          </w:p>
                          <w:p w14:paraId="688EE81E" w14:textId="77777777" w:rsidR="006C5D8F" w:rsidRPr="007E6178" w:rsidRDefault="006C5D8F" w:rsidP="000E058A">
                            <w:pPr>
                              <w:spacing w:before="60"/>
                              <w:rPr>
                                <w:rFonts w:ascii="HelveticaNeueLT Pro 65 Md" w:hAnsi="HelveticaNeueLT Pro 65 Md" w:cs="Arial"/>
                                <w:bCs/>
                                <w:noProof/>
                                <w:color w:val="000000"/>
                                <w:sz w:val="16"/>
                                <w:szCs w:val="16"/>
                                <w:lang w:val="de-DE"/>
                              </w:rPr>
                            </w:pPr>
                            <w:r w:rsidRPr="007E6178">
                              <w:rPr>
                                <w:rFonts w:ascii="HelveticaNeueLT Pro 65 Md" w:hAnsi="HelveticaNeueLT Pro 65 Md"/>
                                <w:color w:val="000000"/>
                                <w:sz w:val="16"/>
                                <w:lang w:val="de-DE"/>
                              </w:rPr>
                              <w:t xml:space="preserve">Ernst-Blickle-Strasse 42 </w:t>
                            </w:r>
                          </w:p>
                          <w:p w14:paraId="0248D471" w14:textId="77777777" w:rsidR="000864F6" w:rsidRPr="00D63CCB" w:rsidRDefault="006C5D8F" w:rsidP="000E058A">
                            <w:pPr>
                              <w:spacing w:before="60"/>
                              <w:rPr>
                                <w:rFonts w:ascii="HelveticaNeueLT Pro 65 Md" w:hAnsi="HelveticaNeueLT Pro 65 Md"/>
                                <w:color w:val="000000"/>
                                <w:sz w:val="16"/>
                              </w:rPr>
                            </w:pPr>
                            <w:r w:rsidRPr="00D63CCB">
                              <w:rPr>
                                <w:rFonts w:ascii="HelveticaNeueLT Pro 65 Md" w:hAnsi="HelveticaNeueLT Pro 65 Md"/>
                                <w:color w:val="000000"/>
                                <w:sz w:val="16"/>
                              </w:rPr>
                              <w:t>76646 Bruchsal</w:t>
                            </w:r>
                            <w:r w:rsidR="000864F6" w:rsidRPr="00D63CCB">
                              <w:rPr>
                                <w:rFonts w:ascii="HelveticaNeueLT Pro 65 Md" w:hAnsi="HelveticaNeueLT Pro 65 Md"/>
                                <w:color w:val="000000"/>
                                <w:sz w:val="16"/>
                              </w:rPr>
                              <w:t xml:space="preserve"> </w:t>
                            </w:r>
                          </w:p>
                          <w:p w14:paraId="4D6BC155" w14:textId="3F0A96CB" w:rsidR="006C5D8F" w:rsidRPr="00D63CCB" w:rsidRDefault="006C5D8F" w:rsidP="000E058A">
                            <w:pPr>
                              <w:spacing w:before="60"/>
                              <w:rPr>
                                <w:rFonts w:ascii="HelveticaNeueLT Pro 65 Md" w:hAnsi="HelveticaNeueLT Pro 65 Md" w:cs="Arial"/>
                                <w:bCs/>
                                <w:noProof/>
                                <w:color w:val="000000"/>
                                <w:sz w:val="16"/>
                                <w:szCs w:val="16"/>
                              </w:rPr>
                            </w:pPr>
                            <w:r w:rsidRPr="00D63CCB">
                              <w:rPr>
                                <w:rFonts w:ascii="HelveticaNeueLT Pro 65 Md" w:hAnsi="HelveticaNeueLT Pro 65 Md"/>
                                <w:color w:val="000000"/>
                                <w:sz w:val="16"/>
                              </w:rPr>
                              <w:t>Germany</w:t>
                            </w:r>
                            <w:r w:rsidRPr="00D63CCB">
                              <w:rPr>
                                <w:rFonts w:ascii="HelveticaNeueLT Pro 65 Md" w:hAnsi="HelveticaNeueLT Pro 65 Md"/>
                                <w:b/>
                                <w:color w:val="000000"/>
                                <w:sz w:val="16"/>
                              </w:rPr>
                              <w:t xml:space="preserve"> </w:t>
                            </w:r>
                          </w:p>
                          <w:p w14:paraId="39E4AC13" w14:textId="74EE29D3" w:rsidR="006C5D8F" w:rsidRPr="00D63CCB" w:rsidRDefault="00A749D4" w:rsidP="000E058A">
                            <w:pPr>
                              <w:spacing w:before="60"/>
                              <w:rPr>
                                <w:rFonts w:ascii="HelveticaNeueLT Pro 65 Md" w:hAnsi="HelveticaNeueLT Pro 65 Md"/>
                                <w:sz w:val="16"/>
                                <w:szCs w:val="16"/>
                              </w:rPr>
                            </w:pPr>
                            <w:hyperlink w:history="1">
                              <w:r w:rsidRPr="00D63CCB">
                                <w:rPr>
                                  <w:rStyle w:val="Hyperlink"/>
                                  <w:rFonts w:ascii="HelveticaNeueLT Pro 65 Md" w:hAnsi="HelveticaNeueLT Pro 65 Md"/>
                                  <w:sz w:val="16"/>
                                </w:rPr>
                                <w:t>www.sew-eurodrive.com</w:t>
                              </w:r>
                            </w:hyperlink>
                            <w:r w:rsidR="00AE390D" w:rsidRPr="00D63CCB">
                              <w:rPr>
                                <w:rStyle w:val="Hyperlink"/>
                                <w:rFonts w:ascii="HelveticaNeueLT Pro 65 Md" w:hAnsi="HelveticaNeueLT Pro 65 Md"/>
                                <w:sz w:val="16"/>
                              </w:rPr>
                              <w:t xml:space="preserve"> </w:t>
                            </w:r>
                          </w:p>
                          <w:p w14:paraId="14AA38B6" w14:textId="77777777" w:rsidR="006C5D8F" w:rsidRPr="00D63CCB" w:rsidRDefault="006C5D8F" w:rsidP="000E058A">
                            <w:pPr>
                              <w:spacing w:before="60"/>
                              <w:rPr>
                                <w:rFonts w:ascii="HelveticaNeueLT Pro 65 Md" w:hAnsi="HelveticaNeueLT Pro 65 Md"/>
                                <w:sz w:val="16"/>
                                <w:szCs w:val="16"/>
                              </w:rPr>
                            </w:pPr>
                          </w:p>
                          <w:p w14:paraId="614E4F7E" w14:textId="77777777" w:rsidR="006C5D8F" w:rsidRPr="00D63CCB" w:rsidRDefault="006C5D8F" w:rsidP="000E058A">
                            <w:pPr>
                              <w:spacing w:before="60"/>
                              <w:rPr>
                                <w:rFonts w:ascii="HelveticaNeueLT Pro 65 Md" w:hAnsi="HelveticaNeueLT Pro 65 Md" w:cs="Arial"/>
                                <w:noProof/>
                                <w:color w:val="000000"/>
                                <w:sz w:val="16"/>
                                <w:szCs w:val="16"/>
                              </w:rPr>
                            </w:pPr>
                            <w:r w:rsidRPr="00D63CCB">
                              <w:rPr>
                                <w:rFonts w:ascii="HelveticaNeueLT Pro 65 Md" w:hAnsi="HelveticaNeueLT Pro 65 Md"/>
                                <w:color w:val="000000"/>
                                <w:sz w:val="16"/>
                              </w:rPr>
                              <w:t xml:space="preserve">Mr. Gunthart Mau </w:t>
                            </w:r>
                          </w:p>
                          <w:p w14:paraId="144C8984"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57444047" w14:textId="115C3D08" w:rsidR="006C5D8F" w:rsidRPr="0063171D" w:rsidRDefault="000864F6"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w:t>
                            </w:r>
                            <w:r w:rsidR="006C5D8F">
                              <w:rPr>
                                <w:rFonts w:ascii="HelveticaNeueLT Pro 65 Md" w:hAnsi="HelveticaNeueLT Pro 65 Md"/>
                                <w:color w:val="000000"/>
                                <w:sz w:val="16"/>
                              </w:rPr>
                              <w:t xml:space="preserve">7251 75-2588 </w:t>
                            </w:r>
                          </w:p>
                          <w:p w14:paraId="7062CDE4" w14:textId="632190ED" w:rsidR="006C5D8F" w:rsidRPr="00027C77"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7251 75-502588 </w:t>
                            </w:r>
                          </w:p>
                          <w:p w14:paraId="19818576" w14:textId="77777777" w:rsidR="006C5D8F" w:rsidRPr="00027C77" w:rsidRDefault="00A749D4" w:rsidP="000E058A">
                            <w:pPr>
                              <w:spacing w:before="60"/>
                              <w:rPr>
                                <w:rFonts w:ascii="HelveticaNeueLT Pro 65 Md" w:hAnsi="HelveticaNeueLT Pro 65 Md"/>
                                <w:sz w:val="16"/>
                                <w:szCs w:val="16"/>
                              </w:rPr>
                            </w:pPr>
                            <w:hyperlink r:id="rId10"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18E9CD6C" w14:textId="77777777" w:rsidR="006C5D8F" w:rsidRPr="00027C77" w:rsidRDefault="006C5D8F" w:rsidP="000E058A">
                            <w:pPr>
                              <w:spacing w:before="60"/>
                              <w:rPr>
                                <w:lang w:val="fr-FR"/>
                              </w:rPr>
                            </w:pPr>
                          </w:p>
                        </w:tc>
                        <w:tc>
                          <w:tcPr>
                            <w:tcW w:w="3577" w:type="dxa"/>
                            <w:gridSpan w:val="2"/>
                          </w:tcPr>
                          <w:p w14:paraId="5C7A5BA2"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5D1A46EB" w14:textId="77777777" w:rsidR="006C5D8F" w:rsidRPr="002D4A95" w:rsidRDefault="006C5D8F" w:rsidP="000E058A">
                            <w:pPr>
                              <w:spacing w:before="60"/>
                              <w:rPr>
                                <w:rFonts w:ascii="HelveticaNeueLT Pro 65 Md" w:hAnsi="HelveticaNeueLT Pro 65 Md" w:cs="Arial"/>
                                <w:bCs/>
                                <w:color w:val="000000"/>
                                <w:sz w:val="16"/>
                                <w:szCs w:val="16"/>
                              </w:rPr>
                            </w:pPr>
                          </w:p>
                          <w:p w14:paraId="541F82E1"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57ECE5F3"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363E90EA" w14:textId="77777777" w:rsidR="006C5D8F" w:rsidRPr="007E6178" w:rsidRDefault="006C5D8F" w:rsidP="000E058A">
                            <w:pPr>
                              <w:spacing w:before="60"/>
                              <w:rPr>
                                <w:rFonts w:ascii="HelveticaNeueLT Pro 65 Md" w:hAnsi="HelveticaNeueLT Pro 65 Md" w:cs="Arial"/>
                                <w:color w:val="000000"/>
                                <w:sz w:val="16"/>
                                <w:szCs w:val="16"/>
                                <w:lang w:val="de-DE"/>
                              </w:rPr>
                            </w:pPr>
                            <w:r w:rsidRPr="007E6178">
                              <w:rPr>
                                <w:rFonts w:ascii="HelveticaNeueLT Pro 65 Md" w:hAnsi="HelveticaNeueLT Pro 65 Md"/>
                                <w:color w:val="000000"/>
                                <w:sz w:val="16"/>
                                <w:lang w:val="de-DE"/>
                              </w:rPr>
                              <w:t xml:space="preserve">Ernst-Blickle-Strasse 42 </w:t>
                            </w:r>
                          </w:p>
                          <w:p w14:paraId="67483B0D" w14:textId="77777777" w:rsidR="000864F6" w:rsidRDefault="006C5D8F" w:rsidP="000E058A">
                            <w:pPr>
                              <w:spacing w:before="60"/>
                              <w:rPr>
                                <w:rFonts w:ascii="HelveticaNeueLT Pro 65 Md" w:hAnsi="HelveticaNeueLT Pro 65 Md"/>
                                <w:color w:val="000000"/>
                                <w:sz w:val="16"/>
                                <w:lang w:val="de-DE"/>
                              </w:rPr>
                            </w:pPr>
                            <w:r w:rsidRPr="007E6178">
                              <w:rPr>
                                <w:rFonts w:ascii="HelveticaNeueLT Pro 65 Md" w:hAnsi="HelveticaNeueLT Pro 65 Md"/>
                                <w:color w:val="000000"/>
                                <w:sz w:val="16"/>
                                <w:lang w:val="de-DE"/>
                              </w:rPr>
                              <w:t>76646 Bruchsal</w:t>
                            </w:r>
                            <w:r w:rsidR="000864F6">
                              <w:rPr>
                                <w:rFonts w:ascii="HelveticaNeueLT Pro 65 Md" w:hAnsi="HelveticaNeueLT Pro 65 Md"/>
                                <w:color w:val="000000"/>
                                <w:sz w:val="16"/>
                                <w:lang w:val="de-DE"/>
                              </w:rPr>
                              <w:t xml:space="preserve"> </w:t>
                            </w:r>
                          </w:p>
                          <w:p w14:paraId="194A4198" w14:textId="590E4706" w:rsidR="006C5D8F" w:rsidRPr="007E6178" w:rsidRDefault="006C5D8F" w:rsidP="000E058A">
                            <w:pPr>
                              <w:spacing w:before="60"/>
                              <w:rPr>
                                <w:rFonts w:ascii="HelveticaNeueLT Pro 65 Md" w:hAnsi="HelveticaNeueLT Pro 65 Md" w:cs="Arial"/>
                                <w:noProof/>
                                <w:color w:val="000000"/>
                                <w:sz w:val="16"/>
                                <w:szCs w:val="16"/>
                                <w:lang w:val="de-DE"/>
                              </w:rPr>
                            </w:pPr>
                            <w:r w:rsidRPr="007E6178">
                              <w:rPr>
                                <w:rFonts w:ascii="HelveticaNeueLT Pro 65 Md" w:hAnsi="HelveticaNeueLT Pro 65 Md"/>
                                <w:color w:val="000000"/>
                                <w:sz w:val="16"/>
                                <w:lang w:val="de-DE"/>
                              </w:rPr>
                              <w:t xml:space="preserve">Germany </w:t>
                            </w:r>
                          </w:p>
                          <w:p w14:paraId="50C31CDD" w14:textId="6FC78D11" w:rsidR="006C5D8F" w:rsidRPr="007E6178" w:rsidRDefault="00A749D4" w:rsidP="000E058A">
                            <w:pPr>
                              <w:spacing w:before="60"/>
                              <w:rPr>
                                <w:rFonts w:ascii="HelveticaNeueLT Pro 65 Md" w:hAnsi="HelveticaNeueLT Pro 65 Md" w:cs="Arial"/>
                                <w:bCs/>
                                <w:color w:val="000000"/>
                                <w:sz w:val="16"/>
                                <w:szCs w:val="16"/>
                                <w:lang w:val="de-DE"/>
                              </w:rPr>
                            </w:pPr>
                            <w:hyperlink w:history="1">
                              <w:r w:rsidRPr="007E6178">
                                <w:rPr>
                                  <w:rStyle w:val="Hyperlink"/>
                                  <w:rFonts w:ascii="HelveticaNeueLT Pro 65 Md" w:hAnsi="HelveticaNeueLT Pro 65 Md"/>
                                  <w:sz w:val="16"/>
                                  <w:lang w:val="de-DE"/>
                                </w:rPr>
                                <w:t>www.sew-eurodrive.com</w:t>
                              </w:r>
                            </w:hyperlink>
                            <w:r w:rsidR="00AE390D">
                              <w:rPr>
                                <w:rStyle w:val="Hyperlink"/>
                                <w:rFonts w:ascii="HelveticaNeueLT Pro 65 Md" w:hAnsi="HelveticaNeueLT Pro 65 Md"/>
                                <w:sz w:val="16"/>
                                <w:lang w:val="de-DE"/>
                              </w:rPr>
                              <w:t xml:space="preserve"> </w:t>
                            </w:r>
                          </w:p>
                          <w:p w14:paraId="68373069" w14:textId="77777777" w:rsidR="006C5D8F" w:rsidRPr="007E6178" w:rsidRDefault="006C5D8F" w:rsidP="000E058A">
                            <w:pPr>
                              <w:spacing w:before="60"/>
                              <w:rPr>
                                <w:rFonts w:ascii="HelveticaNeueLT Pro 65 Md" w:hAnsi="HelveticaNeueLT Pro 65 Md" w:cs="Arial"/>
                                <w:bCs/>
                                <w:color w:val="000000"/>
                                <w:sz w:val="16"/>
                                <w:szCs w:val="16"/>
                                <w:lang w:val="de-DE"/>
                              </w:rPr>
                            </w:pPr>
                          </w:p>
                          <w:p w14:paraId="28491C17" w14:textId="4C9768A9" w:rsidR="006C5D8F" w:rsidRPr="007E6178" w:rsidRDefault="000864F6" w:rsidP="000E058A">
                            <w:pPr>
                              <w:spacing w:before="60"/>
                              <w:rPr>
                                <w:rFonts w:ascii="HelveticaNeueLT Pro 65 Md" w:hAnsi="HelveticaNeueLT Pro 65 Md" w:cs="Arial"/>
                                <w:color w:val="000000"/>
                                <w:sz w:val="16"/>
                                <w:szCs w:val="16"/>
                                <w:lang w:val="de-DE"/>
                              </w:rPr>
                            </w:pPr>
                            <w:r>
                              <w:rPr>
                                <w:rFonts w:ascii="HelveticaNeueLT Pro 65 Md" w:hAnsi="HelveticaNeueLT Pro 65 Md"/>
                                <w:color w:val="000000"/>
                                <w:sz w:val="16"/>
                                <w:lang w:val="de-DE"/>
                              </w:rPr>
                              <w:t xml:space="preserve">Tel.: +49 </w:t>
                            </w:r>
                            <w:r w:rsidR="006C5D8F" w:rsidRPr="007E6178">
                              <w:rPr>
                                <w:rFonts w:ascii="HelveticaNeueLT Pro 65 Md" w:hAnsi="HelveticaNeueLT Pro 65 Md"/>
                                <w:color w:val="000000"/>
                                <w:sz w:val="16"/>
                                <w:lang w:val="de-DE"/>
                              </w:rPr>
                              <w:t xml:space="preserve">7251 75-0 </w:t>
                            </w:r>
                          </w:p>
                          <w:p w14:paraId="17C76012" w14:textId="77777777" w:rsidR="006C5D8F" w:rsidRPr="007E6178" w:rsidRDefault="00A749D4" w:rsidP="000E058A">
                            <w:pPr>
                              <w:spacing w:before="60"/>
                              <w:rPr>
                                <w:lang w:val="de-DE"/>
                              </w:rPr>
                            </w:pPr>
                            <w:hyperlink r:id="rId11" w:history="1">
                              <w:r w:rsidRPr="007E6178">
                                <w:rPr>
                                  <w:rStyle w:val="Hyperlink"/>
                                  <w:rFonts w:ascii="HelveticaNeueLT Pro 65 Md" w:hAnsi="HelveticaNeueLT Pro 65 Md"/>
                                  <w:sz w:val="16"/>
                                  <w:lang w:val="de-DE"/>
                                </w:rPr>
                                <w:t>sew@sew-eurodrive.de</w:t>
                              </w:r>
                            </w:hyperlink>
                            <w:r w:rsidRPr="007E6178">
                              <w:rPr>
                                <w:rFonts w:ascii="HelveticaNeueLT Pro 65 Md" w:hAnsi="HelveticaNeueLT Pro 65 Md"/>
                                <w:color w:val="000000"/>
                                <w:sz w:val="16"/>
                                <w:lang w:val="de-DE"/>
                              </w:rPr>
                              <w:t xml:space="preserve"> </w:t>
                            </w:r>
                          </w:p>
                        </w:tc>
                      </w:tr>
                      <w:tr w:rsidR="006C5D8F" w:rsidRPr="0063171D" w14:paraId="6632C349" w14:textId="77777777" w:rsidTr="000E058A">
                        <w:trPr>
                          <w:gridAfter w:val="1"/>
                          <w:wAfter w:w="601" w:type="dxa"/>
                        </w:trPr>
                        <w:tc>
                          <w:tcPr>
                            <w:tcW w:w="6912" w:type="dxa"/>
                            <w:gridSpan w:val="2"/>
                          </w:tcPr>
                          <w:p w14:paraId="37EBA557" w14:textId="77777777" w:rsidR="006C5D8F" w:rsidRPr="0063171D" w:rsidRDefault="006C5D8F"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 xml:space="preserve">Reprint requested  –  Use free of charge  –  Submit free copy </w:t>
                            </w:r>
                          </w:p>
                        </w:tc>
                      </w:tr>
                    </w:tbl>
                    <w:p w14:paraId="447AA8B4" w14:textId="77777777" w:rsidR="006C5D8F" w:rsidRPr="009609D3" w:rsidRDefault="006C5D8F" w:rsidP="006C5D8F">
                      <w:pPr>
                        <w:rPr>
                          <w:sz w:val="16"/>
                          <w:szCs w:val="16"/>
                        </w:rPr>
                      </w:pPr>
                    </w:p>
                  </w:txbxContent>
                </v:textbox>
              </v:shape>
            </w:pict>
          </mc:Fallback>
        </mc:AlternateContent>
      </w:r>
    </w:p>
    <w:sectPr w:rsidR="00B923B2" w:rsidRPr="00FF1FD7" w:rsidSect="00BA4519">
      <w:headerReference w:type="even" r:id="rId12"/>
      <w:headerReference w:type="default" r:id="rId13"/>
      <w:footerReference w:type="even" r:id="rId14"/>
      <w:footerReference w:type="default" r:id="rId15"/>
      <w:headerReference w:type="first" r:id="rId16"/>
      <w:footerReference w:type="first" r:id="rId17"/>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7D72" w14:textId="77777777" w:rsidR="0059060E" w:rsidRDefault="0059060E" w:rsidP="00740FB0">
      <w:r>
        <w:separator/>
      </w:r>
    </w:p>
  </w:endnote>
  <w:endnote w:type="continuationSeparator" w:id="0">
    <w:p w14:paraId="5A4E3035" w14:textId="77777777" w:rsidR="0059060E" w:rsidRDefault="0059060E"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E715" w14:textId="77777777" w:rsidR="00337BE0" w:rsidRDefault="00337B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0014" w14:textId="77777777" w:rsidR="00337BE0" w:rsidRDefault="00337B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D46E" w14:textId="77777777" w:rsidR="00337BE0" w:rsidRDefault="00337B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21F5" w14:textId="77777777" w:rsidR="0059060E" w:rsidRDefault="0059060E" w:rsidP="00740FB0">
      <w:r>
        <w:separator/>
      </w:r>
    </w:p>
  </w:footnote>
  <w:footnote w:type="continuationSeparator" w:id="0">
    <w:p w14:paraId="1B79D2BB" w14:textId="77777777" w:rsidR="0059060E" w:rsidRDefault="0059060E"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A47B" w14:textId="77777777" w:rsidR="00F86155" w:rsidRDefault="00D63CCB">
    <w:pPr>
      <w:pStyle w:val="Kopfzeile"/>
    </w:pPr>
    <w:r>
      <w:pict w14:anchorId="39311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2050"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A24" w14:textId="77777777" w:rsidR="00F86155" w:rsidRDefault="00D63CCB" w:rsidP="003B7305">
    <w:pPr>
      <w:pStyle w:val="Kopfzeile"/>
      <w:spacing w:line="1440" w:lineRule="auto"/>
    </w:pPr>
    <w:r>
      <w:pict w14:anchorId="2AB4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2051"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A749D4">
      <w:rPr>
        <w:noProof/>
        <w:lang w:val="de-DE"/>
      </w:rPr>
      <mc:AlternateContent>
        <mc:Choice Requires="wps">
          <w:drawing>
            <wp:anchor distT="0" distB="0" distL="114300" distR="114300" simplePos="0" relativeHeight="251656192" behindDoc="0" locked="0" layoutInCell="1" allowOverlap="1" wp14:anchorId="59E77B04" wp14:editId="20672D3C">
              <wp:simplePos x="0" y="0"/>
              <wp:positionH relativeFrom="column">
                <wp:posOffset>-85090</wp:posOffset>
              </wp:positionH>
              <wp:positionV relativeFrom="paragraph">
                <wp:posOffset>156845</wp:posOffset>
              </wp:positionV>
              <wp:extent cx="3404870" cy="495300"/>
              <wp:effectExtent l="6350"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0CACF646"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E77B04" id="_x0000_t202" coordsize="21600,21600" o:spt="202" path="m,l,21600r21600,l21600,xe">
              <v:stroke joinstyle="miter"/>
              <v:path gradientshapeok="t" o:connecttype="rect"/>
            </v:shapetype>
            <v:shape 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0CACF646"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F1C2" w14:textId="77777777" w:rsidR="00F86155" w:rsidRDefault="00D63CCB">
    <w:pPr>
      <w:pStyle w:val="Kopfzeile"/>
    </w:pPr>
    <w:r>
      <w:pict w14:anchorId="313F1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2049"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6B06"/>
    <w:rsid w:val="00010347"/>
    <w:rsid w:val="00017FE0"/>
    <w:rsid w:val="00021864"/>
    <w:rsid w:val="00021D11"/>
    <w:rsid w:val="0002204A"/>
    <w:rsid w:val="00027C77"/>
    <w:rsid w:val="00030A90"/>
    <w:rsid w:val="000378D5"/>
    <w:rsid w:val="00047965"/>
    <w:rsid w:val="00047B17"/>
    <w:rsid w:val="00051A92"/>
    <w:rsid w:val="00057ECD"/>
    <w:rsid w:val="0006488C"/>
    <w:rsid w:val="00073CF7"/>
    <w:rsid w:val="00074E02"/>
    <w:rsid w:val="00082B5F"/>
    <w:rsid w:val="000864F6"/>
    <w:rsid w:val="00091D37"/>
    <w:rsid w:val="00092D93"/>
    <w:rsid w:val="000A2707"/>
    <w:rsid w:val="000A2733"/>
    <w:rsid w:val="000A43D0"/>
    <w:rsid w:val="000B734A"/>
    <w:rsid w:val="000E04AD"/>
    <w:rsid w:val="000E0571"/>
    <w:rsid w:val="000E058A"/>
    <w:rsid w:val="000F0CCB"/>
    <w:rsid w:val="000F38BA"/>
    <w:rsid w:val="000F48F9"/>
    <w:rsid w:val="000F60F5"/>
    <w:rsid w:val="000F746A"/>
    <w:rsid w:val="001039A3"/>
    <w:rsid w:val="0010554F"/>
    <w:rsid w:val="00112559"/>
    <w:rsid w:val="00117747"/>
    <w:rsid w:val="001229FB"/>
    <w:rsid w:val="00130835"/>
    <w:rsid w:val="00146911"/>
    <w:rsid w:val="00151AFD"/>
    <w:rsid w:val="00156C1A"/>
    <w:rsid w:val="001760DC"/>
    <w:rsid w:val="00180955"/>
    <w:rsid w:val="001910C1"/>
    <w:rsid w:val="00191198"/>
    <w:rsid w:val="00191325"/>
    <w:rsid w:val="001B56C0"/>
    <w:rsid w:val="001B6F12"/>
    <w:rsid w:val="001C2DF1"/>
    <w:rsid w:val="001C5C7C"/>
    <w:rsid w:val="001D507F"/>
    <w:rsid w:val="001F25CD"/>
    <w:rsid w:val="002133B3"/>
    <w:rsid w:val="00213D0D"/>
    <w:rsid w:val="00215D64"/>
    <w:rsid w:val="00232F6B"/>
    <w:rsid w:val="0023627E"/>
    <w:rsid w:val="0023699C"/>
    <w:rsid w:val="0024458C"/>
    <w:rsid w:val="00261776"/>
    <w:rsid w:val="00271AB4"/>
    <w:rsid w:val="00275507"/>
    <w:rsid w:val="00276545"/>
    <w:rsid w:val="0028418F"/>
    <w:rsid w:val="002959BC"/>
    <w:rsid w:val="002972BA"/>
    <w:rsid w:val="002979B4"/>
    <w:rsid w:val="002A15FC"/>
    <w:rsid w:val="002A6FD2"/>
    <w:rsid w:val="002C17F4"/>
    <w:rsid w:val="002D3BCF"/>
    <w:rsid w:val="002D440C"/>
    <w:rsid w:val="002D4A95"/>
    <w:rsid w:val="002E3F25"/>
    <w:rsid w:val="002E41D9"/>
    <w:rsid w:val="002E7450"/>
    <w:rsid w:val="00304FC0"/>
    <w:rsid w:val="00326DF9"/>
    <w:rsid w:val="00327C8B"/>
    <w:rsid w:val="00337BE0"/>
    <w:rsid w:val="0034093E"/>
    <w:rsid w:val="00343C5E"/>
    <w:rsid w:val="00350E8E"/>
    <w:rsid w:val="003513EA"/>
    <w:rsid w:val="003550EE"/>
    <w:rsid w:val="00360210"/>
    <w:rsid w:val="003634B1"/>
    <w:rsid w:val="003748AF"/>
    <w:rsid w:val="003818C6"/>
    <w:rsid w:val="003831B0"/>
    <w:rsid w:val="0039058F"/>
    <w:rsid w:val="00390EA1"/>
    <w:rsid w:val="00392501"/>
    <w:rsid w:val="003A2035"/>
    <w:rsid w:val="003B7305"/>
    <w:rsid w:val="003C1745"/>
    <w:rsid w:val="003C3219"/>
    <w:rsid w:val="003D58AA"/>
    <w:rsid w:val="003D7DF8"/>
    <w:rsid w:val="004012A0"/>
    <w:rsid w:val="00401A2A"/>
    <w:rsid w:val="0040611D"/>
    <w:rsid w:val="00442B9B"/>
    <w:rsid w:val="00443791"/>
    <w:rsid w:val="00444395"/>
    <w:rsid w:val="00494364"/>
    <w:rsid w:val="004A619C"/>
    <w:rsid w:val="004A6A2B"/>
    <w:rsid w:val="004D2880"/>
    <w:rsid w:val="004D5011"/>
    <w:rsid w:val="004F0A1E"/>
    <w:rsid w:val="004F304E"/>
    <w:rsid w:val="004F6AE1"/>
    <w:rsid w:val="005107A5"/>
    <w:rsid w:val="0053075F"/>
    <w:rsid w:val="00532418"/>
    <w:rsid w:val="0053248E"/>
    <w:rsid w:val="00535D2E"/>
    <w:rsid w:val="005377D8"/>
    <w:rsid w:val="005411BE"/>
    <w:rsid w:val="0054675A"/>
    <w:rsid w:val="00546F85"/>
    <w:rsid w:val="00551140"/>
    <w:rsid w:val="0055317E"/>
    <w:rsid w:val="005578B3"/>
    <w:rsid w:val="00560163"/>
    <w:rsid w:val="00563349"/>
    <w:rsid w:val="005662BF"/>
    <w:rsid w:val="005744C5"/>
    <w:rsid w:val="0059060E"/>
    <w:rsid w:val="00594158"/>
    <w:rsid w:val="00594C23"/>
    <w:rsid w:val="005A0E71"/>
    <w:rsid w:val="005B7E7C"/>
    <w:rsid w:val="005C23B1"/>
    <w:rsid w:val="005C3263"/>
    <w:rsid w:val="005D7A32"/>
    <w:rsid w:val="00600375"/>
    <w:rsid w:val="00624F4E"/>
    <w:rsid w:val="00633792"/>
    <w:rsid w:val="00644B4E"/>
    <w:rsid w:val="00651CA0"/>
    <w:rsid w:val="0065213D"/>
    <w:rsid w:val="00653E93"/>
    <w:rsid w:val="00654EA1"/>
    <w:rsid w:val="0066432A"/>
    <w:rsid w:val="00667F58"/>
    <w:rsid w:val="00673344"/>
    <w:rsid w:val="00675FF4"/>
    <w:rsid w:val="0068160D"/>
    <w:rsid w:val="00693F5F"/>
    <w:rsid w:val="006B29C9"/>
    <w:rsid w:val="006B2D10"/>
    <w:rsid w:val="006C5D8F"/>
    <w:rsid w:val="006D1DD0"/>
    <w:rsid w:val="006D72A9"/>
    <w:rsid w:val="006E1392"/>
    <w:rsid w:val="006F4104"/>
    <w:rsid w:val="006F55DF"/>
    <w:rsid w:val="006F78CB"/>
    <w:rsid w:val="00701B06"/>
    <w:rsid w:val="007047F0"/>
    <w:rsid w:val="007053BF"/>
    <w:rsid w:val="00707FC0"/>
    <w:rsid w:val="00722D4B"/>
    <w:rsid w:val="00726BD9"/>
    <w:rsid w:val="0073691F"/>
    <w:rsid w:val="00740FB0"/>
    <w:rsid w:val="00744DD0"/>
    <w:rsid w:val="00746653"/>
    <w:rsid w:val="00764AB0"/>
    <w:rsid w:val="007656DE"/>
    <w:rsid w:val="007677AC"/>
    <w:rsid w:val="00776169"/>
    <w:rsid w:val="007820E2"/>
    <w:rsid w:val="00787841"/>
    <w:rsid w:val="00794939"/>
    <w:rsid w:val="007A3F12"/>
    <w:rsid w:val="007A74A9"/>
    <w:rsid w:val="007B2166"/>
    <w:rsid w:val="007B27A7"/>
    <w:rsid w:val="007D433A"/>
    <w:rsid w:val="007D67F0"/>
    <w:rsid w:val="007D75D0"/>
    <w:rsid w:val="007E399F"/>
    <w:rsid w:val="007E6178"/>
    <w:rsid w:val="007F24EC"/>
    <w:rsid w:val="008054F3"/>
    <w:rsid w:val="008064F8"/>
    <w:rsid w:val="00810CB5"/>
    <w:rsid w:val="00811692"/>
    <w:rsid w:val="008138EC"/>
    <w:rsid w:val="0082215E"/>
    <w:rsid w:val="00822836"/>
    <w:rsid w:val="008236A1"/>
    <w:rsid w:val="00826F17"/>
    <w:rsid w:val="008375F8"/>
    <w:rsid w:val="0084061D"/>
    <w:rsid w:val="00842DB1"/>
    <w:rsid w:val="0084384E"/>
    <w:rsid w:val="00866DE6"/>
    <w:rsid w:val="00870690"/>
    <w:rsid w:val="008764C9"/>
    <w:rsid w:val="008870E5"/>
    <w:rsid w:val="008937DE"/>
    <w:rsid w:val="008961BA"/>
    <w:rsid w:val="00897C21"/>
    <w:rsid w:val="008A3096"/>
    <w:rsid w:val="008B7D89"/>
    <w:rsid w:val="008C32BC"/>
    <w:rsid w:val="008D473B"/>
    <w:rsid w:val="008D7A7B"/>
    <w:rsid w:val="008F5F43"/>
    <w:rsid w:val="008F7DD0"/>
    <w:rsid w:val="0090015B"/>
    <w:rsid w:val="009070F0"/>
    <w:rsid w:val="009113C6"/>
    <w:rsid w:val="00917955"/>
    <w:rsid w:val="0092215B"/>
    <w:rsid w:val="009259A8"/>
    <w:rsid w:val="00925C07"/>
    <w:rsid w:val="00926056"/>
    <w:rsid w:val="009266C3"/>
    <w:rsid w:val="009338D4"/>
    <w:rsid w:val="00961D7B"/>
    <w:rsid w:val="009656EE"/>
    <w:rsid w:val="0097654B"/>
    <w:rsid w:val="00977C1C"/>
    <w:rsid w:val="00982371"/>
    <w:rsid w:val="00984B3E"/>
    <w:rsid w:val="00984BFA"/>
    <w:rsid w:val="00986152"/>
    <w:rsid w:val="00986F6F"/>
    <w:rsid w:val="009A4D94"/>
    <w:rsid w:val="009C1A50"/>
    <w:rsid w:val="009C3A02"/>
    <w:rsid w:val="009C571B"/>
    <w:rsid w:val="009D673E"/>
    <w:rsid w:val="00A1398D"/>
    <w:rsid w:val="00A17C18"/>
    <w:rsid w:val="00A3096F"/>
    <w:rsid w:val="00A31C1D"/>
    <w:rsid w:val="00A357A1"/>
    <w:rsid w:val="00A4609C"/>
    <w:rsid w:val="00A51D5C"/>
    <w:rsid w:val="00A66B6A"/>
    <w:rsid w:val="00A72F34"/>
    <w:rsid w:val="00A749D4"/>
    <w:rsid w:val="00A81B3C"/>
    <w:rsid w:val="00A83984"/>
    <w:rsid w:val="00A875AF"/>
    <w:rsid w:val="00A9435B"/>
    <w:rsid w:val="00AB23DD"/>
    <w:rsid w:val="00AB3BA4"/>
    <w:rsid w:val="00AC2BD4"/>
    <w:rsid w:val="00AE390D"/>
    <w:rsid w:val="00B00955"/>
    <w:rsid w:val="00B0458B"/>
    <w:rsid w:val="00B07417"/>
    <w:rsid w:val="00B216AF"/>
    <w:rsid w:val="00B2787B"/>
    <w:rsid w:val="00B30BF5"/>
    <w:rsid w:val="00B369A3"/>
    <w:rsid w:val="00B46D8A"/>
    <w:rsid w:val="00B52E2F"/>
    <w:rsid w:val="00B63540"/>
    <w:rsid w:val="00B87004"/>
    <w:rsid w:val="00B905D1"/>
    <w:rsid w:val="00B91BDD"/>
    <w:rsid w:val="00B923B2"/>
    <w:rsid w:val="00BA4519"/>
    <w:rsid w:val="00BE02B2"/>
    <w:rsid w:val="00BE0FC1"/>
    <w:rsid w:val="00BF16E3"/>
    <w:rsid w:val="00BF47AB"/>
    <w:rsid w:val="00C036C1"/>
    <w:rsid w:val="00C06326"/>
    <w:rsid w:val="00C1091F"/>
    <w:rsid w:val="00C164D2"/>
    <w:rsid w:val="00C20F56"/>
    <w:rsid w:val="00C2773F"/>
    <w:rsid w:val="00C37917"/>
    <w:rsid w:val="00C501D9"/>
    <w:rsid w:val="00C51BB5"/>
    <w:rsid w:val="00C531E7"/>
    <w:rsid w:val="00C56F2D"/>
    <w:rsid w:val="00C66D1A"/>
    <w:rsid w:val="00C77499"/>
    <w:rsid w:val="00C86F0D"/>
    <w:rsid w:val="00C97873"/>
    <w:rsid w:val="00CA35CB"/>
    <w:rsid w:val="00CA560D"/>
    <w:rsid w:val="00CB16D5"/>
    <w:rsid w:val="00CB2A4F"/>
    <w:rsid w:val="00CB39BF"/>
    <w:rsid w:val="00CC49C7"/>
    <w:rsid w:val="00CD233C"/>
    <w:rsid w:val="00CD2EA2"/>
    <w:rsid w:val="00D038E9"/>
    <w:rsid w:val="00D075D3"/>
    <w:rsid w:val="00D1448E"/>
    <w:rsid w:val="00D30E2C"/>
    <w:rsid w:val="00D41902"/>
    <w:rsid w:val="00D43A92"/>
    <w:rsid w:val="00D47F7C"/>
    <w:rsid w:val="00D5310E"/>
    <w:rsid w:val="00D63CCB"/>
    <w:rsid w:val="00D74DE7"/>
    <w:rsid w:val="00D921F2"/>
    <w:rsid w:val="00D97D42"/>
    <w:rsid w:val="00DA096D"/>
    <w:rsid w:val="00DA1E75"/>
    <w:rsid w:val="00DA4C8B"/>
    <w:rsid w:val="00DA59A2"/>
    <w:rsid w:val="00DA760B"/>
    <w:rsid w:val="00DB67DE"/>
    <w:rsid w:val="00DC330F"/>
    <w:rsid w:val="00DD2438"/>
    <w:rsid w:val="00DF47AB"/>
    <w:rsid w:val="00DF7D0D"/>
    <w:rsid w:val="00E2075A"/>
    <w:rsid w:val="00E37373"/>
    <w:rsid w:val="00E52CE9"/>
    <w:rsid w:val="00E65150"/>
    <w:rsid w:val="00E72E6D"/>
    <w:rsid w:val="00E75C83"/>
    <w:rsid w:val="00E7625B"/>
    <w:rsid w:val="00E864E1"/>
    <w:rsid w:val="00EB14CE"/>
    <w:rsid w:val="00EB3B26"/>
    <w:rsid w:val="00EB44A1"/>
    <w:rsid w:val="00EC0219"/>
    <w:rsid w:val="00EE0D4C"/>
    <w:rsid w:val="00EF059D"/>
    <w:rsid w:val="00F15CDA"/>
    <w:rsid w:val="00F1666A"/>
    <w:rsid w:val="00F200C6"/>
    <w:rsid w:val="00F22A79"/>
    <w:rsid w:val="00F372AE"/>
    <w:rsid w:val="00F37C23"/>
    <w:rsid w:val="00F5114E"/>
    <w:rsid w:val="00F545CA"/>
    <w:rsid w:val="00F644DC"/>
    <w:rsid w:val="00F65AA1"/>
    <w:rsid w:val="00F666DE"/>
    <w:rsid w:val="00F80165"/>
    <w:rsid w:val="00F86155"/>
    <w:rsid w:val="00F86EA9"/>
    <w:rsid w:val="00F92D48"/>
    <w:rsid w:val="00FA01C4"/>
    <w:rsid w:val="00FA431F"/>
    <w:rsid w:val="00FB2E11"/>
    <w:rsid w:val="00FB5701"/>
    <w:rsid w:val="00FB5B4F"/>
    <w:rsid w:val="00FD360C"/>
    <w:rsid w:val="00FE6AC2"/>
    <w:rsid w:val="00FE7562"/>
    <w:rsid w:val="00FF1FD7"/>
    <w:rsid w:val="00FF4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B0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0E5"/>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paragraph" w:styleId="berarbeitung">
    <w:name w:val="Revision"/>
    <w:hidden/>
    <w:uiPriority w:val="99"/>
    <w:semiHidden/>
    <w:rsid w:val="00027C77"/>
    <w:rPr>
      <w:rFonts w:ascii="Times New Roman" w:eastAsia="Times New Roman" w:hAnsi="Times New Roman"/>
      <w:snapToGrid w:val="0"/>
      <w:sz w:val="24"/>
      <w:szCs w:val="24"/>
    </w:rPr>
  </w:style>
  <w:style w:type="paragraph" w:styleId="Sprechblasentext">
    <w:name w:val="Balloon Text"/>
    <w:basedOn w:val="Standard"/>
    <w:link w:val="SprechblasentextZchn"/>
    <w:uiPriority w:val="99"/>
    <w:semiHidden/>
    <w:unhideWhenUsed/>
    <w:rsid w:val="00027C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7C77"/>
    <w:rPr>
      <w:rFonts w:ascii="Segoe UI" w:eastAsia="Times New Roman" w:hAnsi="Segoe UI" w:cs="Segoe UI"/>
      <w:snapToGrid w:val="0"/>
      <w:sz w:val="18"/>
      <w:szCs w:val="18"/>
    </w:rPr>
  </w:style>
  <w:style w:type="character" w:styleId="Kommentarzeichen">
    <w:name w:val="annotation reference"/>
    <w:basedOn w:val="Absatz-Standardschriftart"/>
    <w:uiPriority w:val="99"/>
    <w:semiHidden/>
    <w:unhideWhenUsed/>
    <w:rsid w:val="00180955"/>
    <w:rPr>
      <w:sz w:val="16"/>
      <w:szCs w:val="16"/>
    </w:rPr>
  </w:style>
  <w:style w:type="paragraph" w:styleId="Kommentartext">
    <w:name w:val="annotation text"/>
    <w:basedOn w:val="Standard"/>
    <w:link w:val="KommentartextZchn"/>
    <w:uiPriority w:val="99"/>
    <w:unhideWhenUsed/>
    <w:rsid w:val="00180955"/>
    <w:rPr>
      <w:sz w:val="20"/>
      <w:szCs w:val="20"/>
    </w:rPr>
  </w:style>
  <w:style w:type="character" w:customStyle="1" w:styleId="KommentartextZchn">
    <w:name w:val="Kommentartext Zchn"/>
    <w:basedOn w:val="Absatz-Standardschriftart"/>
    <w:link w:val="Kommentartext"/>
    <w:uiPriority w:val="99"/>
    <w:rsid w:val="00180955"/>
    <w:rPr>
      <w:rFonts w:ascii="Times New Roman" w:eastAsia="Times New Roman" w:hAnsi="Times New Roman"/>
      <w:snapToGrid w:val="0"/>
    </w:rPr>
  </w:style>
  <w:style w:type="paragraph" w:styleId="Kommentarthema">
    <w:name w:val="annotation subject"/>
    <w:basedOn w:val="Kommentartext"/>
    <w:next w:val="Kommentartext"/>
    <w:link w:val="KommentarthemaZchn"/>
    <w:uiPriority w:val="99"/>
    <w:semiHidden/>
    <w:unhideWhenUsed/>
    <w:rsid w:val="00180955"/>
    <w:rPr>
      <w:b/>
      <w:bCs/>
    </w:rPr>
  </w:style>
  <w:style w:type="character" w:customStyle="1" w:styleId="KommentarthemaZchn">
    <w:name w:val="Kommentarthema Zchn"/>
    <w:basedOn w:val="KommentartextZchn"/>
    <w:link w:val="Kommentarthema"/>
    <w:uiPriority w:val="99"/>
    <w:semiHidden/>
    <w:rsid w:val="00180955"/>
    <w:rPr>
      <w:rFonts w:ascii="Times New Roman" w:eastAsia="Times New Roman" w:hAnsi="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7267">
      <w:bodyDiv w:val="1"/>
      <w:marLeft w:val="0"/>
      <w:marRight w:val="0"/>
      <w:marTop w:val="0"/>
      <w:marBottom w:val="0"/>
      <w:divBdr>
        <w:top w:val="none" w:sz="0" w:space="0" w:color="auto"/>
        <w:left w:val="none" w:sz="0" w:space="0" w:color="auto"/>
        <w:bottom w:val="none" w:sz="0" w:space="0" w:color="auto"/>
        <w:right w:val="none" w:sz="0" w:space="0" w:color="auto"/>
      </w:divBdr>
    </w:div>
    <w:div w:id="1924218815">
      <w:bodyDiv w:val="1"/>
      <w:marLeft w:val="0"/>
      <w:marRight w:val="0"/>
      <w:marTop w:val="0"/>
      <w:marBottom w:val="0"/>
      <w:divBdr>
        <w:top w:val="none" w:sz="0" w:space="0" w:color="auto"/>
        <w:left w:val="none" w:sz="0" w:space="0" w:color="auto"/>
        <w:bottom w:val="none" w:sz="0" w:space="0" w:color="auto"/>
        <w:right w:val="none" w:sz="0" w:space="0" w:color="auto"/>
      </w:divBdr>
    </w:div>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hart.mau@sew-eurodrive.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w-eurodrive.de/products/didactics/didactics.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w@sew-eurodrive.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unthart.mau@sew-eurodrive.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w@sew-eurodriv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A1D1-B668-43FE-9EDE-57048225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2550</CharactersWithSpaces>
  <SharedDoc>false</SharedDoc>
  <HLinks>
    <vt:vector size="30" baseType="variant">
      <vt:variant>
        <vt:i4>65603</vt:i4>
      </vt:variant>
      <vt:variant>
        <vt:i4>0</vt:i4>
      </vt:variant>
      <vt:variant>
        <vt:i4>0</vt:i4>
      </vt:variant>
      <vt:variant>
        <vt:i4>5</vt:i4>
      </vt:variant>
      <vt:variant>
        <vt:lpwstr>http://www.sew-eurodrive.de/movitrans</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6488153</vt:i4>
      </vt:variant>
      <vt:variant>
        <vt:i4>3</vt:i4>
      </vt:variant>
      <vt:variant>
        <vt:i4>0</vt:i4>
      </vt:variant>
      <vt:variant>
        <vt:i4>5</vt:i4>
      </vt:variant>
      <vt:variant>
        <vt:lpwstr>mailto:gunthart.mau@sew-eurodrive.de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2025-02-25T12:51:00Z</dcterms:created>
  <dcterms:modified xsi:type="dcterms:W3CDTF">2025-06-27T08:08:00Z</dcterms:modified>
</cp:coreProperties>
</file>