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E7F1" w14:textId="77777777" w:rsidR="008870E5" w:rsidRPr="00F22A79" w:rsidRDefault="002E7450" w:rsidP="0028418F">
      <w:pPr>
        <w:pStyle w:val="Kopfzeile"/>
        <w:tabs>
          <w:tab w:val="clear" w:pos="4536"/>
          <w:tab w:val="clear" w:pos="9072"/>
        </w:tabs>
        <w:spacing w:after="240" w:line="360" w:lineRule="auto"/>
        <w:jc w:val="both"/>
        <w:rPr>
          <w:rFonts w:ascii="HelveticaNeueLT Pro 65 Md" w:hAnsi="HelveticaNeueLT Pro 65 Md"/>
          <w:iCs/>
          <w:spacing w:val="12"/>
          <w:sz w:val="22"/>
          <w:szCs w:val="22"/>
        </w:rPr>
      </w:pPr>
      <w:r>
        <w:rPr>
          <w:rFonts w:ascii="HelveticaNeueLT Pro 65 Md" w:hAnsi="HelveticaNeueLT Pro 65 Md"/>
          <w:sz w:val="22"/>
        </w:rPr>
        <w:t xml:space="preserve">"Motor load brake basic" electromechanics didactics module </w:t>
      </w:r>
    </w:p>
    <w:p w14:paraId="27260AEE" w14:textId="12D9AD0B" w:rsidR="008870E5" w:rsidRPr="00241E21" w:rsidRDefault="00241E21" w:rsidP="0028418F">
      <w:pPr>
        <w:overflowPunct w:val="0"/>
        <w:autoSpaceDE w:val="0"/>
        <w:autoSpaceDN w:val="0"/>
        <w:adjustRightInd w:val="0"/>
        <w:spacing w:after="240" w:line="360" w:lineRule="auto"/>
        <w:jc w:val="both"/>
        <w:rPr>
          <w:rFonts w:ascii="HelveticaNeueLT Pro 65 Md" w:hAnsi="HelveticaNeueLT Pro 65 Md" w:cs="Arial"/>
          <w:b/>
          <w:bCs/>
          <w:spacing w:val="-6"/>
          <w:sz w:val="32"/>
          <w:szCs w:val="20"/>
        </w:rPr>
      </w:pPr>
      <w:r w:rsidRPr="00241E21">
        <w:rPr>
          <w:rFonts w:ascii="HelveticaNeueLT Pro 65 Md" w:hAnsi="HelveticaNeueLT Pro 65 Md"/>
          <w:b/>
          <w:spacing w:val="-6"/>
          <w:sz w:val="32"/>
        </w:rPr>
        <w:t>Braking synchronous and asynchronous motors</w:t>
      </w:r>
    </w:p>
    <w:p w14:paraId="797E0208" w14:textId="11EEA78B" w:rsidR="006F4104" w:rsidRDefault="008870E5" w:rsidP="0028418F">
      <w:pPr>
        <w:pStyle w:val="Textkrper"/>
        <w:jc w:val="both"/>
        <w:rPr>
          <w:rFonts w:ascii="HelveticaNeueLT Pro 65 Md" w:hAnsi="HelveticaNeueLT Pro 65 Md"/>
          <w:sz w:val="22"/>
        </w:rPr>
      </w:pPr>
      <w:r>
        <w:rPr>
          <w:rFonts w:ascii="HelveticaNeueLT Pro 65 Md" w:hAnsi="HelveticaNeueLT Pro 65 Md"/>
          <w:sz w:val="22"/>
        </w:rPr>
        <w:t xml:space="preserve">Bruchsal, </w:t>
      </w:r>
      <w:r w:rsidR="00D073E9">
        <w:rPr>
          <w:rFonts w:ascii="HelveticaNeueLT Pro 65 Md" w:hAnsi="HelveticaNeueLT Pro 65 Md"/>
          <w:sz w:val="22"/>
        </w:rPr>
        <w:t>Nuremberg</w:t>
      </w:r>
      <w:r>
        <w:rPr>
          <w:rFonts w:ascii="HelveticaNeueLT Pro 65 Md" w:hAnsi="HelveticaNeueLT Pro 65 Md"/>
          <w:sz w:val="22"/>
        </w:rPr>
        <w:t xml:space="preserve">, </w:t>
      </w:r>
      <w:r w:rsidR="00D073E9" w:rsidRPr="00D073E9">
        <w:rPr>
          <w:rFonts w:ascii="HelveticaNeueLT Pro 65 Md" w:hAnsi="HelveticaNeueLT Pro 65 Md"/>
          <w:sz w:val="22"/>
        </w:rPr>
        <w:t>Fachpack</w:t>
      </w:r>
      <w:r w:rsidR="00D073E9">
        <w:rPr>
          <w:rFonts w:ascii="HelveticaNeueLT Pro 65 Md" w:hAnsi="HelveticaNeueLT Pro 65 Md"/>
          <w:sz w:val="22"/>
        </w:rPr>
        <w:t xml:space="preserve"> </w:t>
      </w:r>
      <w:r w:rsidR="005459CD">
        <w:rPr>
          <w:rFonts w:ascii="HelveticaNeueLT Pro 65 Md" w:hAnsi="HelveticaNeueLT Pro 65 Md"/>
          <w:sz w:val="22"/>
        </w:rPr>
        <w:t>2025</w:t>
      </w:r>
      <w:r>
        <w:rPr>
          <w:rFonts w:ascii="HelveticaNeueLT Pro 65 Md" w:hAnsi="HelveticaNeueLT Pro 65 Md"/>
          <w:sz w:val="22"/>
        </w:rPr>
        <w:t>: SEW</w:t>
      </w:r>
      <w:r>
        <w:rPr>
          <w:rFonts w:ascii="HelveticaNeueLT Pro 65 Md" w:hAnsi="HelveticaNeueLT Pro 65 Md"/>
          <w:sz w:val="22"/>
        </w:rPr>
        <w:noBreakHyphen/>
        <w:t xml:space="preserve">EURODRIVE offers didactics assembly kits to help train up-and-coming specialists in system automation. Motor load brake didactics modules make it possible to examine the operating behavior of synchronous and asynchronous motors in different operating modes and under a variety of mechanical loads. </w:t>
      </w:r>
    </w:p>
    <w:p w14:paraId="7220E83C" w14:textId="494C223B" w:rsidR="005B7E7C" w:rsidRDefault="00654EA1" w:rsidP="00667F58">
      <w:pPr>
        <w:autoSpaceDE w:val="0"/>
        <w:autoSpaceDN w:val="0"/>
        <w:adjustRightInd w:val="0"/>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Didactic models from SEW</w:t>
      </w:r>
      <w:r>
        <w:rPr>
          <w:rFonts w:ascii="HelveticaNeueLT Pro 65 Md" w:hAnsi="HelveticaNeueLT Pro 65 Md"/>
          <w:sz w:val="22"/>
        </w:rPr>
        <w:noBreakHyphen/>
        <w:t>EURODRIVE are suitable for all practical training courses, such as those for future mechatronics technicians and industrial mechanics. To this end, industry-standard gearmotors have been modified specifically for these educational purposes, enabling them to be put together and taken apart as often as required – without any expensive specialist tools. For the electromechanics teaching field, SEW</w:t>
      </w:r>
      <w:r>
        <w:rPr>
          <w:rFonts w:ascii="HelveticaNeueLT Pro 65 Md" w:hAnsi="HelveticaNeueLT Pro 65 Md"/>
          <w:sz w:val="22"/>
        </w:rPr>
        <w:noBreakHyphen/>
        <w:t xml:space="preserve">EURODRIVE produces compact teaching modules that can be used for experimental examination of operating characteristics in various drive types under mechanical load. The modules are steady and stable on an aluminum base plate with rubber feet, enabling safe and easy handling. </w:t>
      </w:r>
    </w:p>
    <w:p w14:paraId="737A4566" w14:textId="2DBAE29C" w:rsidR="006D1DD0" w:rsidRDefault="00A9435B" w:rsidP="00021864">
      <w:pPr>
        <w:pStyle w:val="Textkrper"/>
        <w:jc w:val="both"/>
        <w:rPr>
          <w:rFonts w:ascii="HelveticaNeueLT Pro 65 Md" w:hAnsi="HelveticaNeueLT Pro 65 Md"/>
          <w:b w:val="0"/>
          <w:sz w:val="22"/>
        </w:rPr>
      </w:pPr>
      <w:r>
        <w:rPr>
          <w:rFonts w:ascii="HelveticaNeueLT Pro 65 Md" w:hAnsi="HelveticaNeueLT Pro 65 Md"/>
          <w:b w:val="0"/>
          <w:sz w:val="22"/>
        </w:rPr>
        <w:t>The "Motor load brake basic" module type MLBB DRN is fitted with a DRN71M4 standard AC asynchronous motor from SEW</w:t>
      </w:r>
      <w:r>
        <w:rPr>
          <w:rFonts w:ascii="HelveticaNeueLT Pro 65 Md" w:hAnsi="HelveticaNeueLT Pro 65 Md"/>
          <w:b w:val="0"/>
          <w:sz w:val="22"/>
        </w:rPr>
        <w:noBreakHyphen/>
        <w:t>EURODRIVE. The module makes it possible to simulate load changes in a system with this 0.37 kW AC asynchronous machine in an industry-standard protection or reversing contactor circuit and in frequency inverter operation. The type CMP50 "Motor load brake basic" module, which simulates load changes in a system with a CMP50 series synchronous servomotor on a frequency inverter, is designed for synchronous motors from SEW</w:t>
      </w:r>
      <w:r>
        <w:rPr>
          <w:rFonts w:ascii="HelveticaNeueLT Pro 65 Md" w:hAnsi="HelveticaNeueLT Pro 65 Md"/>
          <w:b w:val="0"/>
          <w:sz w:val="22"/>
        </w:rPr>
        <w:noBreakHyphen/>
        <w:t xml:space="preserve">EURODRIVE. The practical laboratory exercises enable conventional measuring of electrical values and drive optimization with flexible loading of the respective motor. </w:t>
      </w:r>
    </w:p>
    <w:p w14:paraId="34C540C8" w14:textId="6098196B" w:rsidR="00021864" w:rsidRDefault="00030A90" w:rsidP="00021864">
      <w:pPr>
        <w:pStyle w:val="Textkrper"/>
        <w:jc w:val="both"/>
        <w:rPr>
          <w:rFonts w:ascii="HelveticaNeueLT Pro 65 Md" w:hAnsi="HelveticaNeueLT Pro 65 Md"/>
          <w:b w:val="0"/>
          <w:sz w:val="22"/>
        </w:rPr>
      </w:pPr>
      <w:r>
        <w:rPr>
          <w:rFonts w:ascii="HelveticaNeueLT Pro 65 Md" w:hAnsi="HelveticaNeueLT Pro 65 Md"/>
          <w:b w:val="0"/>
          <w:sz w:val="22"/>
        </w:rPr>
        <w:t>The didactics assembly kits are based on SEW</w:t>
      </w:r>
      <w:r>
        <w:rPr>
          <w:rFonts w:ascii="HelveticaNeueLT Pro 65 Md" w:hAnsi="HelveticaNeueLT Pro 65 Md"/>
          <w:b w:val="0"/>
          <w:sz w:val="22"/>
        </w:rPr>
        <w:noBreakHyphen/>
        <w:t xml:space="preserve">EURODRIVE gear units and have been modified for use in basic and further training. They support </w:t>
      </w:r>
      <w:r>
        <w:rPr>
          <w:rFonts w:ascii="HelveticaNeueLT Pro 65 Md" w:hAnsi="HelveticaNeueLT Pro 65 Md"/>
          <w:b w:val="0"/>
          <w:sz w:val="22"/>
        </w:rPr>
        <w:lastRenderedPageBreak/>
        <w:t xml:space="preserve">a theoretical and practical introduction to gear unit technology and are used in vocational schools and the training centers of industrial companies. These kits provide the trainees with support specific to Lernfeld 10 (learning field 10) – gear unit technology as part of an industrial mechanic's apprenticeship, and are very helpful for perfect examination preparation. Learners can see and understand how all the individual components in a gear unit work together. In addition to providing a practical explanation of the technical parameters of gear units, such as gear ratios and torques, they also help with the teaching of assembly-friendly design principles, the use of assembly tools, and the planning of preventive maintenance. What's more, these kits are also increasingly used in universities, where they are used to teach the basics of design theory, for example. </w:t>
      </w:r>
    </w:p>
    <w:p w14:paraId="4613FB3B" w14:textId="77777777" w:rsidR="00241E21" w:rsidRDefault="00241E21" w:rsidP="00021864">
      <w:pPr>
        <w:pStyle w:val="Textkrper"/>
        <w:jc w:val="both"/>
        <w:rPr>
          <w:rFonts w:ascii="HelveticaNeueLT Pro 65 Md" w:hAnsi="HelveticaNeueLT Pro 65 Md"/>
          <w:b w:val="0"/>
          <w:sz w:val="22"/>
        </w:rPr>
      </w:pPr>
    </w:p>
    <w:p w14:paraId="15DD73D8" w14:textId="77777777" w:rsidR="0040611D" w:rsidRDefault="0040611D" w:rsidP="006D1DD0">
      <w:pPr>
        <w:pStyle w:val="StandardWeb"/>
        <w:spacing w:before="200" w:beforeAutospacing="0" w:after="200" w:afterAutospacing="0" w:line="360" w:lineRule="auto"/>
        <w:rPr>
          <w:rFonts w:ascii="HelveticaNeueLT Pro 65 Md" w:hAnsi="HelveticaNeueLT Pro 65 Md"/>
          <w:b/>
          <w:bCs/>
          <w:noProof/>
          <w:color w:val="000000"/>
          <w:spacing w:val="-4"/>
          <w:sz w:val="20"/>
          <w:szCs w:val="20"/>
        </w:rPr>
      </w:pPr>
      <w:r>
        <w:rPr>
          <w:rFonts w:ascii="HelveticaNeueLT Pro 65 Md" w:hAnsi="HelveticaNeueLT Pro 65 Md"/>
          <w:b/>
          <w:sz w:val="20"/>
        </w:rPr>
        <w:t>The "Motor load brake didactics module</w:t>
      </w:r>
      <w:r>
        <w:rPr>
          <w:rFonts w:ascii="HelveticaNeueLT Pro 65 Md" w:hAnsi="HelveticaNeueLT Pro 65 Md"/>
          <w:b/>
          <w:color w:val="000000"/>
          <w:sz w:val="20"/>
        </w:rPr>
        <w:t>"</w:t>
      </w:r>
      <w:r>
        <w:rPr>
          <w:rFonts w:ascii="HelveticaNeueLT Pro 65 Md" w:hAnsi="HelveticaNeueLT Pro 65 Md"/>
          <w:b/>
          <w:sz w:val="20"/>
        </w:rPr>
        <w:t xml:space="preserve"> image is part of this press release</w:t>
      </w:r>
      <w:r>
        <w:rPr>
          <w:rFonts w:ascii="HelveticaNeueLT Pro 65 Md" w:hAnsi="HelveticaNeueLT Pro 65 Md"/>
          <w:b/>
          <w:color w:val="000000"/>
          <w:sz w:val="20"/>
        </w:rPr>
        <w:t xml:space="preserve"> </w:t>
      </w:r>
    </w:p>
    <w:p w14:paraId="6BB1D353" w14:textId="69E6FA96" w:rsidR="00C2773F" w:rsidRPr="006D1DD0" w:rsidRDefault="00DA59A2" w:rsidP="00241E21">
      <w:pPr>
        <w:pStyle w:val="StandardWeb"/>
        <w:spacing w:before="200" w:beforeAutospacing="0" w:after="200" w:afterAutospacing="0" w:line="360" w:lineRule="auto"/>
        <w:rPr>
          <w:rFonts w:ascii="HelveticaNeueLT Pro 65 Md" w:hAnsi="HelveticaNeueLT Pro 65 Md"/>
          <w:bCs/>
          <w:noProof/>
          <w:color w:val="000000"/>
          <w:sz w:val="20"/>
          <w:szCs w:val="20"/>
        </w:rPr>
      </w:pPr>
      <w:r>
        <w:rPr>
          <w:rFonts w:ascii="HelveticaNeueLT Pro 65 Md" w:hAnsi="HelveticaNeueLT Pro 65 Md"/>
          <w:b/>
          <w:color w:val="000000"/>
          <w:sz w:val="20"/>
        </w:rPr>
        <w:t>Further information:</w:t>
      </w:r>
      <w:r w:rsidR="005459CD">
        <w:rPr>
          <w:rFonts w:ascii="HelveticaNeueLT Pro 65 Md" w:hAnsi="HelveticaNeueLT Pro 65 Md"/>
          <w:b/>
          <w:color w:val="000000"/>
          <w:sz w:val="20"/>
        </w:rPr>
        <w:t xml:space="preserve"> </w:t>
      </w:r>
      <w:r w:rsidR="005459CD">
        <w:rPr>
          <w:rFonts w:ascii="HelveticaNeueLT Pro 65 Md" w:hAnsi="HelveticaNeueLT Pro 65 Md"/>
          <w:b/>
          <w:color w:val="000000"/>
          <w:sz w:val="20"/>
        </w:rPr>
        <w:br/>
      </w:r>
      <w:hyperlink r:id="rId6" w:history="1">
        <w:r w:rsidR="005459CD" w:rsidRPr="00D41652">
          <w:rPr>
            <w:rStyle w:val="Hyperlink"/>
            <w:rFonts w:ascii="HelveticaNeueLT Pro 65 Md" w:hAnsi="HelveticaNeueLT Pro 65 Md"/>
            <w:sz w:val="20"/>
          </w:rPr>
          <w:t>https://www.sew-eurodrive.de/products/didactics/didactics.html</w:t>
        </w:r>
      </w:hyperlink>
      <w:r>
        <w:rPr>
          <w:rFonts w:ascii="HelveticaNeueLT Pro 65 Md" w:hAnsi="HelveticaNeueLT Pro 65 Md"/>
          <w:color w:val="000000"/>
          <w:sz w:val="20"/>
        </w:rPr>
        <w:t xml:space="preserve"> </w:t>
      </w:r>
    </w:p>
    <w:p w14:paraId="2004F74A" w14:textId="16DE5C8D" w:rsidR="009113C6" w:rsidRPr="00A875AF" w:rsidRDefault="008870E5" w:rsidP="0028418F">
      <w:pPr>
        <w:pStyle w:val="StandardWeb"/>
        <w:spacing w:before="200" w:beforeAutospacing="0" w:after="200" w:afterAutospacing="0" w:line="360" w:lineRule="auto"/>
        <w:jc w:val="both"/>
        <w:rPr>
          <w:rFonts w:ascii="HelveticaNeueLT Pro 65 Md" w:hAnsi="HelveticaNeueLT Pro 65 Md"/>
          <w:bCs/>
          <w:i/>
          <w:noProof/>
          <w:color w:val="000000"/>
          <w:spacing w:val="-2"/>
          <w:sz w:val="20"/>
          <w:szCs w:val="20"/>
        </w:rPr>
      </w:pPr>
      <w:r>
        <w:rPr>
          <w:rFonts w:ascii="HelveticaNeueLT Pro 65 Md" w:hAnsi="HelveticaNeueLT Pro 65 Md"/>
          <w:b/>
          <w:color w:val="000000"/>
          <w:sz w:val="20"/>
        </w:rPr>
        <w:t xml:space="preserve">Valid until: </w:t>
      </w:r>
      <w:r w:rsidR="00D073E9">
        <w:rPr>
          <w:rFonts w:ascii="HelveticaNeueLT Pro 65 Md" w:hAnsi="HelveticaNeueLT Pro 65 Md"/>
          <w:b/>
          <w:color w:val="000000"/>
          <w:sz w:val="20"/>
        </w:rPr>
        <w:t>September</w:t>
      </w:r>
      <w:r w:rsidR="005459CD">
        <w:rPr>
          <w:rFonts w:ascii="HelveticaNeueLT Pro 65 Md" w:hAnsi="HelveticaNeueLT Pro 65 Md"/>
          <w:b/>
          <w:color w:val="000000"/>
          <w:sz w:val="20"/>
        </w:rPr>
        <w:t xml:space="preserve"> 30</w:t>
      </w:r>
      <w:r w:rsidR="00D073E9">
        <w:rPr>
          <w:rFonts w:ascii="HelveticaNeueLT Pro 65 Md" w:hAnsi="HelveticaNeueLT Pro 65 Md"/>
          <w:b/>
          <w:color w:val="000000"/>
          <w:sz w:val="20"/>
        </w:rPr>
        <w:t>,</w:t>
      </w:r>
      <w:r>
        <w:rPr>
          <w:rFonts w:ascii="HelveticaNeueLT Pro 65 Md" w:hAnsi="HelveticaNeueLT Pro 65 Md"/>
          <w:b/>
          <w:color w:val="000000"/>
          <w:sz w:val="20"/>
        </w:rPr>
        <w:t xml:space="preserve"> 202</w:t>
      </w:r>
      <w:r w:rsidR="005459CD">
        <w:rPr>
          <w:rFonts w:ascii="HelveticaNeueLT Pro 65 Md" w:hAnsi="HelveticaNeueLT Pro 65 Md"/>
          <w:b/>
          <w:color w:val="000000"/>
          <w:sz w:val="20"/>
        </w:rPr>
        <w:t>6</w:t>
      </w:r>
      <w:r>
        <w:rPr>
          <w:rFonts w:ascii="HelveticaNeueLT Pro 65 Md" w:hAnsi="HelveticaNeueLT Pro 65 Md"/>
          <w:b/>
          <w:color w:val="000000"/>
          <w:sz w:val="20"/>
        </w:rPr>
        <w:t xml:space="preserve"> – please contact us before any publication after this date. </w:t>
      </w:r>
    </w:p>
    <w:p w14:paraId="798F8727" w14:textId="4377479F" w:rsidR="00B923B2" w:rsidRPr="00FF1FD7" w:rsidRDefault="00241E21" w:rsidP="0028418F">
      <w:pPr>
        <w:pStyle w:val="StandardWeb"/>
        <w:spacing w:before="200" w:beforeAutospacing="0" w:after="200" w:afterAutospacing="0" w:line="360" w:lineRule="auto"/>
        <w:jc w:val="both"/>
        <w:rPr>
          <w:rFonts w:ascii="HelveticaNeueLT Pro 65 Md" w:hAnsi="HelveticaNeueLT Pro 65 Md"/>
          <w:sz w:val="20"/>
          <w:szCs w:val="20"/>
        </w:rPr>
      </w:pPr>
      <w:r>
        <w:rPr>
          <w:rFonts w:ascii="HelveticaNeueLT Pro 65 Md" w:hAnsi="HelveticaNeueLT Pro 65 Md"/>
          <w:noProof/>
          <w:sz w:val="20"/>
          <w:lang w:val="de-DE"/>
        </w:rPr>
        <mc:AlternateContent>
          <mc:Choice Requires="wps">
            <w:drawing>
              <wp:anchor distT="0" distB="0" distL="114300" distR="114300" simplePos="0" relativeHeight="251657728" behindDoc="0" locked="0" layoutInCell="1" allowOverlap="1" wp14:anchorId="1240E8FE" wp14:editId="0341F20F">
                <wp:simplePos x="0" y="0"/>
                <wp:positionH relativeFrom="column">
                  <wp:posOffset>-147955</wp:posOffset>
                </wp:positionH>
                <wp:positionV relativeFrom="paragraph">
                  <wp:posOffset>179070</wp:posOffset>
                </wp:positionV>
                <wp:extent cx="4876800" cy="26492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808"/>
                              <w:gridCol w:w="2887"/>
                              <w:gridCol w:w="712"/>
                            </w:tblGrid>
                            <w:tr w:rsidR="006C5D8F" w:rsidRPr="00D073E9" w14:paraId="248FA21D" w14:textId="77777777" w:rsidTr="00241E21">
                              <w:tc>
                                <w:tcPr>
                                  <w:tcW w:w="3936" w:type="dxa"/>
                                </w:tcPr>
                                <w:p w14:paraId="15F5612B"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19D6579" w14:textId="77777777" w:rsidR="006C5D8F" w:rsidRPr="002D4A95" w:rsidRDefault="006C5D8F" w:rsidP="000E058A">
                                  <w:pPr>
                                    <w:spacing w:before="60"/>
                                    <w:rPr>
                                      <w:rFonts w:ascii="HelveticaNeueLT Pro 65 Md" w:hAnsi="HelveticaNeueLT Pro 65 Md" w:cs="Arial"/>
                                      <w:bCs/>
                                      <w:color w:val="000000"/>
                                      <w:sz w:val="16"/>
                                      <w:szCs w:val="16"/>
                                    </w:rPr>
                                  </w:pPr>
                                </w:p>
                                <w:p w14:paraId="0E4A84F0"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5BDAA495" w14:textId="77777777" w:rsidR="006C5D8F" w:rsidRPr="00241E21" w:rsidRDefault="006C5D8F" w:rsidP="000E058A">
                                  <w:pPr>
                                    <w:spacing w:before="60"/>
                                    <w:rPr>
                                      <w:rFonts w:ascii="HelveticaNeueLT Pro 65 Md" w:hAnsi="HelveticaNeueLT Pro 65 Md" w:cs="Arial"/>
                                      <w:bCs/>
                                      <w:noProof/>
                                      <w:color w:val="000000"/>
                                      <w:sz w:val="16"/>
                                      <w:szCs w:val="16"/>
                                      <w:lang w:val="de-DE"/>
                                    </w:rPr>
                                  </w:pPr>
                                  <w:r w:rsidRPr="00241E21">
                                    <w:rPr>
                                      <w:rFonts w:ascii="HelveticaNeueLT Pro 65 Md" w:hAnsi="HelveticaNeueLT Pro 65 Md"/>
                                      <w:color w:val="000000"/>
                                      <w:sz w:val="16"/>
                                      <w:lang w:val="de-DE"/>
                                    </w:rPr>
                                    <w:t xml:space="preserve">Market Management </w:t>
                                  </w:r>
                                </w:p>
                                <w:p w14:paraId="6DE8D2B6" w14:textId="77777777" w:rsidR="006C5D8F" w:rsidRPr="00241E21" w:rsidRDefault="006C5D8F" w:rsidP="000E058A">
                                  <w:pPr>
                                    <w:spacing w:before="60"/>
                                    <w:rPr>
                                      <w:rFonts w:ascii="HelveticaNeueLT Pro 65 Md" w:hAnsi="HelveticaNeueLT Pro 65 Md" w:cs="Arial"/>
                                      <w:bCs/>
                                      <w:noProof/>
                                      <w:color w:val="000000"/>
                                      <w:sz w:val="16"/>
                                      <w:szCs w:val="16"/>
                                      <w:lang w:val="de-DE"/>
                                    </w:rPr>
                                  </w:pPr>
                                  <w:r w:rsidRPr="00241E21">
                                    <w:rPr>
                                      <w:rFonts w:ascii="HelveticaNeueLT Pro 65 Md" w:hAnsi="HelveticaNeueLT Pro 65 Md"/>
                                      <w:color w:val="000000"/>
                                      <w:sz w:val="16"/>
                                      <w:lang w:val="de-DE"/>
                                    </w:rPr>
                                    <w:t xml:space="preserve">Ernst-Blickle-Strasse 42 </w:t>
                                  </w:r>
                                </w:p>
                                <w:p w14:paraId="222EA41D" w14:textId="77777777" w:rsidR="00241E21" w:rsidRPr="005459CD" w:rsidRDefault="006C5D8F" w:rsidP="000E058A">
                                  <w:pPr>
                                    <w:spacing w:before="60"/>
                                    <w:rPr>
                                      <w:rFonts w:ascii="HelveticaNeueLT Pro 65 Md" w:hAnsi="HelveticaNeueLT Pro 65 Md"/>
                                      <w:color w:val="000000"/>
                                      <w:sz w:val="16"/>
                                    </w:rPr>
                                  </w:pPr>
                                  <w:r w:rsidRPr="005459CD">
                                    <w:rPr>
                                      <w:rFonts w:ascii="HelveticaNeueLT Pro 65 Md" w:hAnsi="HelveticaNeueLT Pro 65 Md"/>
                                      <w:color w:val="000000"/>
                                      <w:sz w:val="16"/>
                                    </w:rPr>
                                    <w:t>76646 Bruchsal</w:t>
                                  </w:r>
                                  <w:r w:rsidR="00241E21" w:rsidRPr="005459CD">
                                    <w:rPr>
                                      <w:rFonts w:ascii="HelveticaNeueLT Pro 65 Md" w:hAnsi="HelveticaNeueLT Pro 65 Md"/>
                                      <w:color w:val="000000"/>
                                      <w:sz w:val="16"/>
                                    </w:rPr>
                                    <w:t xml:space="preserve"> </w:t>
                                  </w:r>
                                </w:p>
                                <w:p w14:paraId="17E88BE7" w14:textId="725AB729" w:rsidR="006C5D8F" w:rsidRPr="005459CD" w:rsidRDefault="006C5D8F" w:rsidP="000E058A">
                                  <w:pPr>
                                    <w:spacing w:before="60"/>
                                    <w:rPr>
                                      <w:rFonts w:ascii="HelveticaNeueLT Pro 65 Md" w:hAnsi="HelveticaNeueLT Pro 65 Md" w:cs="Arial"/>
                                      <w:bCs/>
                                      <w:noProof/>
                                      <w:color w:val="000000"/>
                                      <w:sz w:val="16"/>
                                      <w:szCs w:val="16"/>
                                    </w:rPr>
                                  </w:pPr>
                                  <w:r w:rsidRPr="005459CD">
                                    <w:rPr>
                                      <w:rFonts w:ascii="HelveticaNeueLT Pro 65 Md" w:hAnsi="HelveticaNeueLT Pro 65 Md"/>
                                      <w:color w:val="000000"/>
                                      <w:sz w:val="16"/>
                                    </w:rPr>
                                    <w:t>Germany</w:t>
                                  </w:r>
                                  <w:r w:rsidRPr="005459CD">
                                    <w:rPr>
                                      <w:rFonts w:ascii="HelveticaNeueLT Pro 65 Md" w:hAnsi="HelveticaNeueLT Pro 65 Md"/>
                                      <w:b/>
                                      <w:color w:val="000000"/>
                                      <w:sz w:val="16"/>
                                    </w:rPr>
                                    <w:t xml:space="preserve"> </w:t>
                                  </w:r>
                                </w:p>
                                <w:p w14:paraId="4F4BD317" w14:textId="5FC43001" w:rsidR="006C5D8F" w:rsidRPr="005459CD" w:rsidRDefault="00D45B1C" w:rsidP="000E058A">
                                  <w:pPr>
                                    <w:spacing w:before="60"/>
                                    <w:rPr>
                                      <w:rFonts w:ascii="HelveticaNeueLT Pro 65 Md" w:hAnsi="HelveticaNeueLT Pro 65 Md"/>
                                      <w:sz w:val="16"/>
                                      <w:szCs w:val="16"/>
                                    </w:rPr>
                                  </w:pPr>
                                  <w:hyperlink w:history="1">
                                    <w:r w:rsidRPr="005459CD">
                                      <w:rPr>
                                        <w:rStyle w:val="Hyperlink"/>
                                        <w:rFonts w:ascii="HelveticaNeueLT Pro 65 Md" w:hAnsi="HelveticaNeueLT Pro 65 Md"/>
                                        <w:sz w:val="16"/>
                                      </w:rPr>
                                      <w:t>www.sew-eurodrive.com</w:t>
                                    </w:r>
                                  </w:hyperlink>
                                  <w:r w:rsidR="00241E21">
                                    <w:rPr>
                                      <w:rStyle w:val="Hyperlink"/>
                                      <w:rFonts w:ascii="HelveticaNeueLT Pro 65 Md" w:hAnsi="HelveticaNeueLT Pro 65 Md"/>
                                      <w:sz w:val="16"/>
                                    </w:rPr>
                                    <w:t xml:space="preserve"> </w:t>
                                  </w:r>
                                </w:p>
                                <w:p w14:paraId="2AEDFFB6" w14:textId="77777777" w:rsidR="006C5D8F" w:rsidRPr="005459CD" w:rsidRDefault="006C5D8F" w:rsidP="000E058A">
                                  <w:pPr>
                                    <w:spacing w:before="60"/>
                                    <w:rPr>
                                      <w:rFonts w:ascii="HelveticaNeueLT Pro 65 Md" w:hAnsi="HelveticaNeueLT Pro 65 Md"/>
                                      <w:sz w:val="16"/>
                                      <w:szCs w:val="16"/>
                                    </w:rPr>
                                  </w:pPr>
                                </w:p>
                                <w:p w14:paraId="0777A13E" w14:textId="77777777" w:rsidR="006C5D8F" w:rsidRPr="005459CD" w:rsidRDefault="006C5D8F" w:rsidP="000E058A">
                                  <w:pPr>
                                    <w:spacing w:before="60"/>
                                    <w:rPr>
                                      <w:rFonts w:ascii="HelveticaNeueLT Pro 65 Md" w:hAnsi="HelveticaNeueLT Pro 65 Md" w:cs="Arial"/>
                                      <w:noProof/>
                                      <w:color w:val="000000"/>
                                      <w:sz w:val="16"/>
                                      <w:szCs w:val="16"/>
                                    </w:rPr>
                                  </w:pPr>
                                  <w:r w:rsidRPr="005459CD">
                                    <w:rPr>
                                      <w:rFonts w:ascii="HelveticaNeueLT Pro 65 Md" w:hAnsi="HelveticaNeueLT Pro 65 Md"/>
                                      <w:color w:val="000000"/>
                                      <w:sz w:val="16"/>
                                    </w:rPr>
                                    <w:t xml:space="preserve">Mr. Gunthart Mau </w:t>
                                  </w:r>
                                </w:p>
                                <w:p w14:paraId="13717CE0"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03D05D71" w14:textId="53DD2A5A"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7251 75-2588 </w:t>
                                  </w:r>
                                </w:p>
                                <w:p w14:paraId="6B9D7723" w14:textId="27A3B6A0" w:rsidR="006C5D8F" w:rsidRPr="00027C77"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2F077AC" w14:textId="77777777" w:rsidR="006C5D8F" w:rsidRPr="00027C77" w:rsidRDefault="00D45B1C" w:rsidP="000E058A">
                                  <w:pPr>
                                    <w:spacing w:before="60"/>
                                    <w:rPr>
                                      <w:rFonts w:ascii="HelveticaNeueLT Pro 65 Md" w:hAnsi="HelveticaNeueLT Pro 65 Md"/>
                                      <w:sz w:val="16"/>
                                      <w:szCs w:val="16"/>
                                    </w:rPr>
                                  </w:pPr>
                                  <w:hyperlink r:id="rId7"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2E2BC200" w14:textId="77777777" w:rsidR="006C5D8F" w:rsidRPr="00027C77" w:rsidRDefault="006C5D8F" w:rsidP="000E058A">
                                  <w:pPr>
                                    <w:spacing w:before="60"/>
                                    <w:rPr>
                                      <w:lang w:val="fr-FR"/>
                                    </w:rPr>
                                  </w:pPr>
                                </w:p>
                              </w:tc>
                              <w:tc>
                                <w:tcPr>
                                  <w:tcW w:w="3719" w:type="dxa"/>
                                  <w:gridSpan w:val="2"/>
                                </w:tcPr>
                                <w:p w14:paraId="5FBE3C89"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20253900" w14:textId="77777777" w:rsidR="006C5D8F" w:rsidRPr="002D4A95" w:rsidRDefault="006C5D8F" w:rsidP="000E058A">
                                  <w:pPr>
                                    <w:spacing w:before="60"/>
                                    <w:rPr>
                                      <w:rFonts w:ascii="HelveticaNeueLT Pro 65 Md" w:hAnsi="HelveticaNeueLT Pro 65 Md" w:cs="Arial"/>
                                      <w:bCs/>
                                      <w:color w:val="000000"/>
                                      <w:sz w:val="16"/>
                                      <w:szCs w:val="16"/>
                                    </w:rPr>
                                  </w:pPr>
                                </w:p>
                                <w:p w14:paraId="4F0877B0"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12E467BE"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5F6C9E77" w14:textId="77777777" w:rsidR="006C5D8F" w:rsidRPr="00241E21" w:rsidRDefault="006C5D8F" w:rsidP="000E058A">
                                  <w:pPr>
                                    <w:spacing w:before="60"/>
                                    <w:rPr>
                                      <w:rFonts w:ascii="HelveticaNeueLT Pro 65 Md" w:hAnsi="HelveticaNeueLT Pro 65 Md" w:cs="Arial"/>
                                      <w:color w:val="000000"/>
                                      <w:sz w:val="16"/>
                                      <w:szCs w:val="16"/>
                                      <w:lang w:val="de-DE"/>
                                    </w:rPr>
                                  </w:pPr>
                                  <w:r w:rsidRPr="00241E21">
                                    <w:rPr>
                                      <w:rFonts w:ascii="HelveticaNeueLT Pro 65 Md" w:hAnsi="HelveticaNeueLT Pro 65 Md"/>
                                      <w:color w:val="000000"/>
                                      <w:sz w:val="16"/>
                                      <w:lang w:val="de-DE"/>
                                    </w:rPr>
                                    <w:t xml:space="preserve">Ernst-Blickle-Strasse 42 </w:t>
                                  </w:r>
                                </w:p>
                                <w:p w14:paraId="72B1E390" w14:textId="77777777" w:rsidR="00241E21" w:rsidRDefault="006C5D8F" w:rsidP="000E058A">
                                  <w:pPr>
                                    <w:spacing w:before="60"/>
                                    <w:rPr>
                                      <w:rFonts w:ascii="HelveticaNeueLT Pro 65 Md" w:hAnsi="HelveticaNeueLT Pro 65 Md"/>
                                      <w:color w:val="000000"/>
                                      <w:sz w:val="16"/>
                                      <w:lang w:val="de-DE"/>
                                    </w:rPr>
                                  </w:pPr>
                                  <w:r w:rsidRPr="00241E21">
                                    <w:rPr>
                                      <w:rFonts w:ascii="HelveticaNeueLT Pro 65 Md" w:hAnsi="HelveticaNeueLT Pro 65 Md"/>
                                      <w:color w:val="000000"/>
                                      <w:sz w:val="16"/>
                                      <w:lang w:val="de-DE"/>
                                    </w:rPr>
                                    <w:t>76646 Bruchsal</w:t>
                                  </w:r>
                                  <w:r w:rsidR="00241E21">
                                    <w:rPr>
                                      <w:rFonts w:ascii="HelveticaNeueLT Pro 65 Md" w:hAnsi="HelveticaNeueLT Pro 65 Md"/>
                                      <w:color w:val="000000"/>
                                      <w:sz w:val="16"/>
                                      <w:lang w:val="de-DE"/>
                                    </w:rPr>
                                    <w:t xml:space="preserve"> </w:t>
                                  </w:r>
                                </w:p>
                                <w:p w14:paraId="65082F25" w14:textId="2D740FA3" w:rsidR="006C5D8F" w:rsidRPr="00241E21" w:rsidRDefault="006C5D8F" w:rsidP="000E058A">
                                  <w:pPr>
                                    <w:spacing w:before="60"/>
                                    <w:rPr>
                                      <w:rFonts w:ascii="HelveticaNeueLT Pro 65 Md" w:hAnsi="HelveticaNeueLT Pro 65 Md" w:cs="Arial"/>
                                      <w:noProof/>
                                      <w:color w:val="000000"/>
                                      <w:sz w:val="16"/>
                                      <w:szCs w:val="16"/>
                                      <w:lang w:val="de-DE"/>
                                    </w:rPr>
                                  </w:pPr>
                                  <w:r w:rsidRPr="00241E21">
                                    <w:rPr>
                                      <w:rFonts w:ascii="HelveticaNeueLT Pro 65 Md" w:hAnsi="HelveticaNeueLT Pro 65 Md"/>
                                      <w:color w:val="000000"/>
                                      <w:sz w:val="16"/>
                                      <w:lang w:val="de-DE"/>
                                    </w:rPr>
                                    <w:t xml:space="preserve">Germany </w:t>
                                  </w:r>
                                </w:p>
                                <w:p w14:paraId="06057836" w14:textId="047288C8" w:rsidR="006C5D8F" w:rsidRPr="00241E21" w:rsidRDefault="00D45B1C" w:rsidP="000E058A">
                                  <w:pPr>
                                    <w:spacing w:before="60"/>
                                    <w:rPr>
                                      <w:rFonts w:ascii="HelveticaNeueLT Pro 65 Md" w:hAnsi="HelveticaNeueLT Pro 65 Md" w:cs="Arial"/>
                                      <w:bCs/>
                                      <w:color w:val="000000"/>
                                      <w:sz w:val="16"/>
                                      <w:szCs w:val="16"/>
                                      <w:lang w:val="de-DE"/>
                                    </w:rPr>
                                  </w:pPr>
                                  <w:hyperlink w:history="1">
                                    <w:r w:rsidRPr="00241E21">
                                      <w:rPr>
                                        <w:rStyle w:val="Hyperlink"/>
                                        <w:rFonts w:ascii="HelveticaNeueLT Pro 65 Md" w:hAnsi="HelveticaNeueLT Pro 65 Md"/>
                                        <w:sz w:val="16"/>
                                        <w:lang w:val="de-DE"/>
                                      </w:rPr>
                                      <w:t>www.sew-eurodrive.com</w:t>
                                    </w:r>
                                  </w:hyperlink>
                                  <w:r w:rsidR="00241E21" w:rsidRPr="005459CD">
                                    <w:rPr>
                                      <w:rStyle w:val="Hyperlink"/>
                                      <w:rFonts w:ascii="HelveticaNeueLT Pro 65 Md" w:hAnsi="HelveticaNeueLT Pro 65 Md"/>
                                      <w:sz w:val="16"/>
                                      <w:lang w:val="de-DE"/>
                                    </w:rPr>
                                    <w:t xml:space="preserve"> </w:t>
                                  </w:r>
                                </w:p>
                                <w:p w14:paraId="1AE153F6" w14:textId="77777777" w:rsidR="006C5D8F" w:rsidRPr="00241E21" w:rsidRDefault="006C5D8F" w:rsidP="000E058A">
                                  <w:pPr>
                                    <w:spacing w:before="60"/>
                                    <w:rPr>
                                      <w:rFonts w:ascii="HelveticaNeueLT Pro 65 Md" w:hAnsi="HelveticaNeueLT Pro 65 Md" w:cs="Arial"/>
                                      <w:bCs/>
                                      <w:color w:val="000000"/>
                                      <w:sz w:val="16"/>
                                      <w:szCs w:val="16"/>
                                      <w:lang w:val="de-DE"/>
                                    </w:rPr>
                                  </w:pPr>
                                </w:p>
                                <w:p w14:paraId="515EBB84" w14:textId="5993D3B2" w:rsidR="006C5D8F" w:rsidRPr="00241E21" w:rsidRDefault="006C5D8F" w:rsidP="000E058A">
                                  <w:pPr>
                                    <w:spacing w:before="60"/>
                                    <w:rPr>
                                      <w:rFonts w:ascii="HelveticaNeueLT Pro 65 Md" w:hAnsi="HelveticaNeueLT Pro 65 Md" w:cs="Arial"/>
                                      <w:color w:val="000000"/>
                                      <w:sz w:val="16"/>
                                      <w:szCs w:val="16"/>
                                      <w:lang w:val="de-DE"/>
                                    </w:rPr>
                                  </w:pPr>
                                  <w:r w:rsidRPr="00241E21">
                                    <w:rPr>
                                      <w:rFonts w:ascii="HelveticaNeueLT Pro 65 Md" w:hAnsi="HelveticaNeueLT Pro 65 Md"/>
                                      <w:color w:val="000000"/>
                                      <w:sz w:val="16"/>
                                      <w:lang w:val="de-DE"/>
                                    </w:rPr>
                                    <w:t xml:space="preserve">Tel.: +49 7251 75-0 </w:t>
                                  </w:r>
                                </w:p>
                                <w:p w14:paraId="3A4C84CE" w14:textId="77777777" w:rsidR="006C5D8F" w:rsidRPr="00241E21" w:rsidRDefault="00D45B1C" w:rsidP="000E058A">
                                  <w:pPr>
                                    <w:spacing w:before="60"/>
                                    <w:rPr>
                                      <w:lang w:val="de-DE"/>
                                    </w:rPr>
                                  </w:pPr>
                                  <w:hyperlink r:id="rId8" w:history="1">
                                    <w:r w:rsidRPr="00241E21">
                                      <w:rPr>
                                        <w:rStyle w:val="Hyperlink"/>
                                        <w:rFonts w:ascii="HelveticaNeueLT Pro 65 Md" w:hAnsi="HelveticaNeueLT Pro 65 Md"/>
                                        <w:sz w:val="16"/>
                                        <w:lang w:val="de-DE"/>
                                      </w:rPr>
                                      <w:t>sew@sew-eurodrive.de</w:t>
                                    </w:r>
                                  </w:hyperlink>
                                  <w:r w:rsidRPr="00241E21">
                                    <w:rPr>
                                      <w:rFonts w:ascii="HelveticaNeueLT Pro 65 Md" w:hAnsi="HelveticaNeueLT Pro 65 Md"/>
                                      <w:color w:val="000000"/>
                                      <w:sz w:val="16"/>
                                      <w:lang w:val="de-DE"/>
                                    </w:rPr>
                                    <w:t xml:space="preserve"> </w:t>
                                  </w:r>
                                </w:p>
                              </w:tc>
                            </w:tr>
                            <w:tr w:rsidR="006C5D8F" w:rsidRPr="0063171D" w14:paraId="16698720" w14:textId="77777777" w:rsidTr="000E058A">
                              <w:trPr>
                                <w:gridAfter w:val="1"/>
                                <w:wAfter w:w="743" w:type="dxa"/>
                              </w:trPr>
                              <w:tc>
                                <w:tcPr>
                                  <w:tcW w:w="6912" w:type="dxa"/>
                                  <w:gridSpan w:val="2"/>
                                </w:tcPr>
                                <w:p w14:paraId="354AECC1"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Reprint requested  –  Use free of charge  –  Submit free copy </w:t>
                                  </w:r>
                                </w:p>
                              </w:tc>
                            </w:tr>
                          </w:tbl>
                          <w:p w14:paraId="69719663"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40E8FE" id="_x0000_t202" coordsize="21600,21600" o:spt="202" path="m,l,21600r21600,l21600,xe">
                <v:stroke joinstyle="miter"/>
                <v:path gradientshapeok="t" o:connecttype="rect"/>
              </v:shapetype>
              <v:shape id="Text Box 5" o:spid="_x0000_s1026" type="#_x0000_t202" style="position:absolute;left:0;text-align:left;margin-left:-11.65pt;margin-top:14.1pt;width:384pt;height:20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" stroked="f">
                <v:textbox>
                  <w:txbxContent>
                    <w:tbl>
                      <w:tblPr>
                        <w:tblW w:w="0" w:type="auto"/>
                        <w:tblLook w:val="04A0" w:firstRow="1" w:lastRow="0" w:firstColumn="1" w:lastColumn="0" w:noHBand="0" w:noVBand="1"/>
                      </w:tblPr>
                      <w:tblGrid>
                        <w:gridCol w:w="3808"/>
                        <w:gridCol w:w="2887"/>
                        <w:gridCol w:w="712"/>
                      </w:tblGrid>
                      <w:tr w:rsidR="006C5D8F" w:rsidRPr="00D073E9" w14:paraId="248FA21D" w14:textId="77777777" w:rsidTr="00241E21">
                        <w:tc>
                          <w:tcPr>
                            <w:tcW w:w="3936" w:type="dxa"/>
                          </w:tcPr>
                          <w:p w14:paraId="15F5612B"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019D6579" w14:textId="77777777" w:rsidR="006C5D8F" w:rsidRPr="002D4A95" w:rsidRDefault="006C5D8F" w:rsidP="000E058A">
                            <w:pPr>
                              <w:spacing w:before="60"/>
                              <w:rPr>
                                <w:rFonts w:ascii="HelveticaNeueLT Pro 65 Md" w:hAnsi="HelveticaNeueLT Pro 65 Md" w:cs="Arial"/>
                                <w:bCs/>
                                <w:color w:val="000000"/>
                                <w:sz w:val="16"/>
                                <w:szCs w:val="16"/>
                              </w:rPr>
                            </w:pPr>
                          </w:p>
                          <w:p w14:paraId="0E4A84F0"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5BDAA495" w14:textId="77777777" w:rsidR="006C5D8F" w:rsidRPr="00241E21" w:rsidRDefault="006C5D8F" w:rsidP="000E058A">
                            <w:pPr>
                              <w:spacing w:before="60"/>
                              <w:rPr>
                                <w:rFonts w:ascii="HelveticaNeueLT Pro 65 Md" w:hAnsi="HelveticaNeueLT Pro 65 Md" w:cs="Arial"/>
                                <w:bCs/>
                                <w:noProof/>
                                <w:color w:val="000000"/>
                                <w:sz w:val="16"/>
                                <w:szCs w:val="16"/>
                                <w:lang w:val="de-DE"/>
                              </w:rPr>
                            </w:pPr>
                            <w:r w:rsidRPr="00241E21">
                              <w:rPr>
                                <w:rFonts w:ascii="HelveticaNeueLT Pro 65 Md" w:hAnsi="HelveticaNeueLT Pro 65 Md"/>
                                <w:color w:val="000000"/>
                                <w:sz w:val="16"/>
                                <w:lang w:val="de-DE"/>
                              </w:rPr>
                              <w:t xml:space="preserve">Market Management </w:t>
                            </w:r>
                          </w:p>
                          <w:p w14:paraId="6DE8D2B6" w14:textId="77777777" w:rsidR="006C5D8F" w:rsidRPr="00241E21" w:rsidRDefault="006C5D8F" w:rsidP="000E058A">
                            <w:pPr>
                              <w:spacing w:before="60"/>
                              <w:rPr>
                                <w:rFonts w:ascii="HelveticaNeueLT Pro 65 Md" w:hAnsi="HelveticaNeueLT Pro 65 Md" w:cs="Arial"/>
                                <w:bCs/>
                                <w:noProof/>
                                <w:color w:val="000000"/>
                                <w:sz w:val="16"/>
                                <w:szCs w:val="16"/>
                                <w:lang w:val="de-DE"/>
                              </w:rPr>
                            </w:pPr>
                            <w:r w:rsidRPr="00241E21">
                              <w:rPr>
                                <w:rFonts w:ascii="HelveticaNeueLT Pro 65 Md" w:hAnsi="HelveticaNeueLT Pro 65 Md"/>
                                <w:color w:val="000000"/>
                                <w:sz w:val="16"/>
                                <w:lang w:val="de-DE"/>
                              </w:rPr>
                              <w:t xml:space="preserve">Ernst-Blickle-Strasse 42 </w:t>
                            </w:r>
                          </w:p>
                          <w:p w14:paraId="222EA41D" w14:textId="77777777" w:rsidR="00241E21" w:rsidRPr="005459CD" w:rsidRDefault="006C5D8F" w:rsidP="000E058A">
                            <w:pPr>
                              <w:spacing w:before="60"/>
                              <w:rPr>
                                <w:rFonts w:ascii="HelveticaNeueLT Pro 65 Md" w:hAnsi="HelveticaNeueLT Pro 65 Md"/>
                                <w:color w:val="000000"/>
                                <w:sz w:val="16"/>
                              </w:rPr>
                            </w:pPr>
                            <w:r w:rsidRPr="005459CD">
                              <w:rPr>
                                <w:rFonts w:ascii="HelveticaNeueLT Pro 65 Md" w:hAnsi="HelveticaNeueLT Pro 65 Md"/>
                                <w:color w:val="000000"/>
                                <w:sz w:val="16"/>
                              </w:rPr>
                              <w:t>76646 Bruchsal</w:t>
                            </w:r>
                            <w:r w:rsidR="00241E21" w:rsidRPr="005459CD">
                              <w:rPr>
                                <w:rFonts w:ascii="HelveticaNeueLT Pro 65 Md" w:hAnsi="HelveticaNeueLT Pro 65 Md"/>
                                <w:color w:val="000000"/>
                                <w:sz w:val="16"/>
                              </w:rPr>
                              <w:t xml:space="preserve"> </w:t>
                            </w:r>
                          </w:p>
                          <w:p w14:paraId="17E88BE7" w14:textId="725AB729" w:rsidR="006C5D8F" w:rsidRPr="005459CD" w:rsidRDefault="006C5D8F" w:rsidP="000E058A">
                            <w:pPr>
                              <w:spacing w:before="60"/>
                              <w:rPr>
                                <w:rFonts w:ascii="HelveticaNeueLT Pro 65 Md" w:hAnsi="HelveticaNeueLT Pro 65 Md" w:cs="Arial"/>
                                <w:bCs/>
                                <w:noProof/>
                                <w:color w:val="000000"/>
                                <w:sz w:val="16"/>
                                <w:szCs w:val="16"/>
                              </w:rPr>
                            </w:pPr>
                            <w:r w:rsidRPr="005459CD">
                              <w:rPr>
                                <w:rFonts w:ascii="HelveticaNeueLT Pro 65 Md" w:hAnsi="HelveticaNeueLT Pro 65 Md"/>
                                <w:color w:val="000000"/>
                                <w:sz w:val="16"/>
                              </w:rPr>
                              <w:t>Germany</w:t>
                            </w:r>
                            <w:r w:rsidRPr="005459CD">
                              <w:rPr>
                                <w:rFonts w:ascii="HelveticaNeueLT Pro 65 Md" w:hAnsi="HelveticaNeueLT Pro 65 Md"/>
                                <w:b/>
                                <w:color w:val="000000"/>
                                <w:sz w:val="16"/>
                              </w:rPr>
                              <w:t xml:space="preserve"> </w:t>
                            </w:r>
                          </w:p>
                          <w:p w14:paraId="4F4BD317" w14:textId="5FC43001" w:rsidR="006C5D8F" w:rsidRPr="005459CD" w:rsidRDefault="00D45B1C" w:rsidP="000E058A">
                            <w:pPr>
                              <w:spacing w:before="60"/>
                              <w:rPr>
                                <w:rFonts w:ascii="HelveticaNeueLT Pro 65 Md" w:hAnsi="HelveticaNeueLT Pro 65 Md"/>
                                <w:sz w:val="16"/>
                                <w:szCs w:val="16"/>
                              </w:rPr>
                            </w:pPr>
                            <w:hyperlink w:history="1">
                              <w:r w:rsidRPr="005459CD">
                                <w:rPr>
                                  <w:rStyle w:val="Hyperlink"/>
                                  <w:rFonts w:ascii="HelveticaNeueLT Pro 65 Md" w:hAnsi="HelveticaNeueLT Pro 65 Md"/>
                                  <w:sz w:val="16"/>
                                </w:rPr>
                                <w:t>www.sew-eurodrive.com</w:t>
                              </w:r>
                            </w:hyperlink>
                            <w:r w:rsidR="00241E21">
                              <w:rPr>
                                <w:rStyle w:val="Hyperlink"/>
                                <w:rFonts w:ascii="HelveticaNeueLT Pro 65 Md" w:hAnsi="HelveticaNeueLT Pro 65 Md"/>
                                <w:sz w:val="16"/>
                              </w:rPr>
                              <w:t xml:space="preserve"> </w:t>
                            </w:r>
                          </w:p>
                          <w:p w14:paraId="2AEDFFB6" w14:textId="77777777" w:rsidR="006C5D8F" w:rsidRPr="005459CD" w:rsidRDefault="006C5D8F" w:rsidP="000E058A">
                            <w:pPr>
                              <w:spacing w:before="60"/>
                              <w:rPr>
                                <w:rFonts w:ascii="HelveticaNeueLT Pro 65 Md" w:hAnsi="HelveticaNeueLT Pro 65 Md"/>
                                <w:sz w:val="16"/>
                                <w:szCs w:val="16"/>
                              </w:rPr>
                            </w:pPr>
                          </w:p>
                          <w:p w14:paraId="0777A13E" w14:textId="77777777" w:rsidR="006C5D8F" w:rsidRPr="005459CD" w:rsidRDefault="006C5D8F" w:rsidP="000E058A">
                            <w:pPr>
                              <w:spacing w:before="60"/>
                              <w:rPr>
                                <w:rFonts w:ascii="HelveticaNeueLT Pro 65 Md" w:hAnsi="HelveticaNeueLT Pro 65 Md" w:cs="Arial"/>
                                <w:noProof/>
                                <w:color w:val="000000"/>
                                <w:sz w:val="16"/>
                                <w:szCs w:val="16"/>
                              </w:rPr>
                            </w:pPr>
                            <w:r w:rsidRPr="005459CD">
                              <w:rPr>
                                <w:rFonts w:ascii="HelveticaNeueLT Pro 65 Md" w:hAnsi="HelveticaNeueLT Pro 65 Md"/>
                                <w:color w:val="000000"/>
                                <w:sz w:val="16"/>
                              </w:rPr>
                              <w:t xml:space="preserve">Mr. Gunthart Mau </w:t>
                            </w:r>
                          </w:p>
                          <w:p w14:paraId="13717CE0"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03D05D71" w14:textId="53DD2A5A"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7251 75-2588 </w:t>
                            </w:r>
                          </w:p>
                          <w:p w14:paraId="6B9D7723" w14:textId="27A3B6A0" w:rsidR="006C5D8F" w:rsidRPr="00027C77"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2F077AC" w14:textId="77777777" w:rsidR="006C5D8F" w:rsidRPr="00027C77" w:rsidRDefault="00D45B1C" w:rsidP="000E058A">
                            <w:pPr>
                              <w:spacing w:before="60"/>
                              <w:rPr>
                                <w:rFonts w:ascii="HelveticaNeueLT Pro 65 Md" w:hAnsi="HelveticaNeueLT Pro 65 Md"/>
                                <w:sz w:val="16"/>
                                <w:szCs w:val="16"/>
                              </w:rPr>
                            </w:pPr>
                            <w:hyperlink r:id="rId9"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2E2BC200" w14:textId="77777777" w:rsidR="006C5D8F" w:rsidRPr="00027C77" w:rsidRDefault="006C5D8F" w:rsidP="000E058A">
                            <w:pPr>
                              <w:spacing w:before="60"/>
                              <w:rPr>
                                <w:lang w:val="fr-FR"/>
                              </w:rPr>
                            </w:pPr>
                          </w:p>
                        </w:tc>
                        <w:tc>
                          <w:tcPr>
                            <w:tcW w:w="3719" w:type="dxa"/>
                            <w:gridSpan w:val="2"/>
                          </w:tcPr>
                          <w:p w14:paraId="5FBE3C89"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20253900" w14:textId="77777777" w:rsidR="006C5D8F" w:rsidRPr="002D4A95" w:rsidRDefault="006C5D8F" w:rsidP="000E058A">
                            <w:pPr>
                              <w:spacing w:before="60"/>
                              <w:rPr>
                                <w:rFonts w:ascii="HelveticaNeueLT Pro 65 Md" w:hAnsi="HelveticaNeueLT Pro 65 Md" w:cs="Arial"/>
                                <w:bCs/>
                                <w:color w:val="000000"/>
                                <w:sz w:val="16"/>
                                <w:szCs w:val="16"/>
                              </w:rPr>
                            </w:pPr>
                          </w:p>
                          <w:p w14:paraId="4F0877B0"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12E467BE"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5F6C9E77" w14:textId="77777777" w:rsidR="006C5D8F" w:rsidRPr="00241E21" w:rsidRDefault="006C5D8F" w:rsidP="000E058A">
                            <w:pPr>
                              <w:spacing w:before="60"/>
                              <w:rPr>
                                <w:rFonts w:ascii="HelveticaNeueLT Pro 65 Md" w:hAnsi="HelveticaNeueLT Pro 65 Md" w:cs="Arial"/>
                                <w:color w:val="000000"/>
                                <w:sz w:val="16"/>
                                <w:szCs w:val="16"/>
                                <w:lang w:val="de-DE"/>
                              </w:rPr>
                            </w:pPr>
                            <w:r w:rsidRPr="00241E21">
                              <w:rPr>
                                <w:rFonts w:ascii="HelveticaNeueLT Pro 65 Md" w:hAnsi="HelveticaNeueLT Pro 65 Md"/>
                                <w:color w:val="000000"/>
                                <w:sz w:val="16"/>
                                <w:lang w:val="de-DE"/>
                              </w:rPr>
                              <w:t xml:space="preserve">Ernst-Blickle-Strasse 42 </w:t>
                            </w:r>
                          </w:p>
                          <w:p w14:paraId="72B1E390" w14:textId="77777777" w:rsidR="00241E21" w:rsidRDefault="006C5D8F" w:rsidP="000E058A">
                            <w:pPr>
                              <w:spacing w:before="60"/>
                              <w:rPr>
                                <w:rFonts w:ascii="HelveticaNeueLT Pro 65 Md" w:hAnsi="HelveticaNeueLT Pro 65 Md"/>
                                <w:color w:val="000000"/>
                                <w:sz w:val="16"/>
                                <w:lang w:val="de-DE"/>
                              </w:rPr>
                            </w:pPr>
                            <w:r w:rsidRPr="00241E21">
                              <w:rPr>
                                <w:rFonts w:ascii="HelveticaNeueLT Pro 65 Md" w:hAnsi="HelveticaNeueLT Pro 65 Md"/>
                                <w:color w:val="000000"/>
                                <w:sz w:val="16"/>
                                <w:lang w:val="de-DE"/>
                              </w:rPr>
                              <w:t>76646 Bruchsal</w:t>
                            </w:r>
                            <w:r w:rsidR="00241E21">
                              <w:rPr>
                                <w:rFonts w:ascii="HelveticaNeueLT Pro 65 Md" w:hAnsi="HelveticaNeueLT Pro 65 Md"/>
                                <w:color w:val="000000"/>
                                <w:sz w:val="16"/>
                                <w:lang w:val="de-DE"/>
                              </w:rPr>
                              <w:t xml:space="preserve"> </w:t>
                            </w:r>
                          </w:p>
                          <w:p w14:paraId="65082F25" w14:textId="2D740FA3" w:rsidR="006C5D8F" w:rsidRPr="00241E21" w:rsidRDefault="006C5D8F" w:rsidP="000E058A">
                            <w:pPr>
                              <w:spacing w:before="60"/>
                              <w:rPr>
                                <w:rFonts w:ascii="HelveticaNeueLT Pro 65 Md" w:hAnsi="HelveticaNeueLT Pro 65 Md" w:cs="Arial"/>
                                <w:noProof/>
                                <w:color w:val="000000"/>
                                <w:sz w:val="16"/>
                                <w:szCs w:val="16"/>
                                <w:lang w:val="de-DE"/>
                              </w:rPr>
                            </w:pPr>
                            <w:r w:rsidRPr="00241E21">
                              <w:rPr>
                                <w:rFonts w:ascii="HelveticaNeueLT Pro 65 Md" w:hAnsi="HelveticaNeueLT Pro 65 Md"/>
                                <w:color w:val="000000"/>
                                <w:sz w:val="16"/>
                                <w:lang w:val="de-DE"/>
                              </w:rPr>
                              <w:t xml:space="preserve">Germany </w:t>
                            </w:r>
                          </w:p>
                          <w:p w14:paraId="06057836" w14:textId="047288C8" w:rsidR="006C5D8F" w:rsidRPr="00241E21" w:rsidRDefault="00D45B1C" w:rsidP="000E058A">
                            <w:pPr>
                              <w:spacing w:before="60"/>
                              <w:rPr>
                                <w:rFonts w:ascii="HelveticaNeueLT Pro 65 Md" w:hAnsi="HelveticaNeueLT Pro 65 Md" w:cs="Arial"/>
                                <w:bCs/>
                                <w:color w:val="000000"/>
                                <w:sz w:val="16"/>
                                <w:szCs w:val="16"/>
                                <w:lang w:val="de-DE"/>
                              </w:rPr>
                            </w:pPr>
                            <w:hyperlink w:history="1">
                              <w:r w:rsidRPr="00241E21">
                                <w:rPr>
                                  <w:rStyle w:val="Hyperlink"/>
                                  <w:rFonts w:ascii="HelveticaNeueLT Pro 65 Md" w:hAnsi="HelveticaNeueLT Pro 65 Md"/>
                                  <w:sz w:val="16"/>
                                  <w:lang w:val="de-DE"/>
                                </w:rPr>
                                <w:t>www.sew-eurodrive.com</w:t>
                              </w:r>
                            </w:hyperlink>
                            <w:r w:rsidR="00241E21" w:rsidRPr="005459CD">
                              <w:rPr>
                                <w:rStyle w:val="Hyperlink"/>
                                <w:rFonts w:ascii="HelveticaNeueLT Pro 65 Md" w:hAnsi="HelveticaNeueLT Pro 65 Md"/>
                                <w:sz w:val="16"/>
                                <w:lang w:val="de-DE"/>
                              </w:rPr>
                              <w:t xml:space="preserve"> </w:t>
                            </w:r>
                          </w:p>
                          <w:p w14:paraId="1AE153F6" w14:textId="77777777" w:rsidR="006C5D8F" w:rsidRPr="00241E21" w:rsidRDefault="006C5D8F" w:rsidP="000E058A">
                            <w:pPr>
                              <w:spacing w:before="60"/>
                              <w:rPr>
                                <w:rFonts w:ascii="HelveticaNeueLT Pro 65 Md" w:hAnsi="HelveticaNeueLT Pro 65 Md" w:cs="Arial"/>
                                <w:bCs/>
                                <w:color w:val="000000"/>
                                <w:sz w:val="16"/>
                                <w:szCs w:val="16"/>
                                <w:lang w:val="de-DE"/>
                              </w:rPr>
                            </w:pPr>
                          </w:p>
                          <w:p w14:paraId="515EBB84" w14:textId="5993D3B2" w:rsidR="006C5D8F" w:rsidRPr="00241E21" w:rsidRDefault="006C5D8F" w:rsidP="000E058A">
                            <w:pPr>
                              <w:spacing w:before="60"/>
                              <w:rPr>
                                <w:rFonts w:ascii="HelveticaNeueLT Pro 65 Md" w:hAnsi="HelveticaNeueLT Pro 65 Md" w:cs="Arial"/>
                                <w:color w:val="000000"/>
                                <w:sz w:val="16"/>
                                <w:szCs w:val="16"/>
                                <w:lang w:val="de-DE"/>
                              </w:rPr>
                            </w:pPr>
                            <w:r w:rsidRPr="00241E21">
                              <w:rPr>
                                <w:rFonts w:ascii="HelveticaNeueLT Pro 65 Md" w:hAnsi="HelveticaNeueLT Pro 65 Md"/>
                                <w:color w:val="000000"/>
                                <w:sz w:val="16"/>
                                <w:lang w:val="de-DE"/>
                              </w:rPr>
                              <w:t xml:space="preserve">Tel.: +49 7251 75-0 </w:t>
                            </w:r>
                          </w:p>
                          <w:p w14:paraId="3A4C84CE" w14:textId="77777777" w:rsidR="006C5D8F" w:rsidRPr="00241E21" w:rsidRDefault="00D45B1C" w:rsidP="000E058A">
                            <w:pPr>
                              <w:spacing w:before="60"/>
                              <w:rPr>
                                <w:lang w:val="de-DE"/>
                              </w:rPr>
                            </w:pPr>
                            <w:hyperlink r:id="rId10" w:history="1">
                              <w:r w:rsidRPr="00241E21">
                                <w:rPr>
                                  <w:rStyle w:val="Hyperlink"/>
                                  <w:rFonts w:ascii="HelveticaNeueLT Pro 65 Md" w:hAnsi="HelveticaNeueLT Pro 65 Md"/>
                                  <w:sz w:val="16"/>
                                  <w:lang w:val="de-DE"/>
                                </w:rPr>
                                <w:t>sew@sew-eurodrive.de</w:t>
                              </w:r>
                            </w:hyperlink>
                            <w:r w:rsidRPr="00241E21">
                              <w:rPr>
                                <w:rFonts w:ascii="HelveticaNeueLT Pro 65 Md" w:hAnsi="HelveticaNeueLT Pro 65 Md"/>
                                <w:color w:val="000000"/>
                                <w:sz w:val="16"/>
                                <w:lang w:val="de-DE"/>
                              </w:rPr>
                              <w:t xml:space="preserve"> </w:t>
                            </w:r>
                          </w:p>
                        </w:tc>
                      </w:tr>
                      <w:tr w:rsidR="006C5D8F" w:rsidRPr="0063171D" w14:paraId="16698720" w14:textId="77777777" w:rsidTr="000E058A">
                        <w:trPr>
                          <w:gridAfter w:val="1"/>
                          <w:wAfter w:w="743" w:type="dxa"/>
                        </w:trPr>
                        <w:tc>
                          <w:tcPr>
                            <w:tcW w:w="6912" w:type="dxa"/>
                            <w:gridSpan w:val="2"/>
                          </w:tcPr>
                          <w:p w14:paraId="354AECC1"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Reprint requested  –  Use free of charge  –  Submit free copy </w:t>
                            </w:r>
                          </w:p>
                        </w:tc>
                      </w:tr>
                    </w:tbl>
                    <w:p w14:paraId="69719663" w14:textId="77777777" w:rsidR="006C5D8F" w:rsidRPr="009609D3" w:rsidRDefault="006C5D8F" w:rsidP="006C5D8F">
                      <w:pPr>
                        <w:rPr>
                          <w:sz w:val="16"/>
                          <w:szCs w:val="16"/>
                        </w:rPr>
                      </w:pPr>
                    </w:p>
                  </w:txbxContent>
                </v:textbox>
              </v:shape>
            </w:pict>
          </mc:Fallback>
        </mc:AlternateContent>
      </w:r>
    </w:p>
    <w:sectPr w:rsidR="00B923B2" w:rsidRPr="00FF1FD7" w:rsidSect="00BA4519">
      <w:headerReference w:type="even" r:id="rId11"/>
      <w:headerReference w:type="default" r:id="rId12"/>
      <w:footerReference w:type="even" r:id="rId13"/>
      <w:footerReference w:type="default" r:id="rId14"/>
      <w:headerReference w:type="first" r:id="rId15"/>
      <w:footerReference w:type="first" r:id="rId16"/>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E788" w14:textId="77777777" w:rsidR="00375E44" w:rsidRDefault="00375E44" w:rsidP="00740FB0">
      <w:r>
        <w:separator/>
      </w:r>
    </w:p>
  </w:endnote>
  <w:endnote w:type="continuationSeparator" w:id="0">
    <w:p w14:paraId="6300D241" w14:textId="77777777" w:rsidR="00375E44" w:rsidRDefault="00375E44"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1D55"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6428"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3DFD"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0ABB" w14:textId="77777777" w:rsidR="00375E44" w:rsidRDefault="00375E44" w:rsidP="00740FB0">
      <w:r>
        <w:separator/>
      </w:r>
    </w:p>
  </w:footnote>
  <w:footnote w:type="continuationSeparator" w:id="0">
    <w:p w14:paraId="60F68E71" w14:textId="77777777" w:rsidR="00375E44" w:rsidRDefault="00375E44"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920B" w14:textId="77777777" w:rsidR="00F86155" w:rsidRDefault="00E8431D">
    <w:pPr>
      <w:pStyle w:val="Kopfzeile"/>
    </w:pPr>
    <w:r>
      <w:pict w14:anchorId="0C689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27E5" w14:textId="77777777" w:rsidR="00F86155" w:rsidRDefault="00E8431D" w:rsidP="003B7305">
    <w:pPr>
      <w:pStyle w:val="Kopfzeile"/>
      <w:spacing w:line="1440" w:lineRule="auto"/>
    </w:pPr>
    <w:r>
      <w:pict w14:anchorId="2485A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D45B1C">
      <w:rPr>
        <w:noProof/>
        <w:lang w:val="de-DE"/>
      </w:rPr>
      <mc:AlternateContent>
        <mc:Choice Requires="wps">
          <w:drawing>
            <wp:anchor distT="0" distB="0" distL="114300" distR="114300" simplePos="0" relativeHeight="251656192" behindDoc="0" locked="0" layoutInCell="1" allowOverlap="1" wp14:anchorId="3754425F" wp14:editId="36831359">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419A9F5D"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54425F"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419A9F5D"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BF76" w14:textId="77777777" w:rsidR="00F86155" w:rsidRDefault="00E8431D">
    <w:pPr>
      <w:pStyle w:val="Kopfzeile"/>
    </w:pPr>
    <w:r>
      <w:pict w14:anchorId="5D8A1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7FE0"/>
    <w:rsid w:val="00021864"/>
    <w:rsid w:val="00021D11"/>
    <w:rsid w:val="0002204A"/>
    <w:rsid w:val="00027C77"/>
    <w:rsid w:val="00030A90"/>
    <w:rsid w:val="00047965"/>
    <w:rsid w:val="00047B17"/>
    <w:rsid w:val="00051A92"/>
    <w:rsid w:val="0006488C"/>
    <w:rsid w:val="00074E02"/>
    <w:rsid w:val="00082B5F"/>
    <w:rsid w:val="00092D93"/>
    <w:rsid w:val="0009565E"/>
    <w:rsid w:val="000A2707"/>
    <w:rsid w:val="000A2733"/>
    <w:rsid w:val="000A43D0"/>
    <w:rsid w:val="000B734A"/>
    <w:rsid w:val="000E0571"/>
    <w:rsid w:val="000E058A"/>
    <w:rsid w:val="000F38BA"/>
    <w:rsid w:val="000F48F9"/>
    <w:rsid w:val="000F60F5"/>
    <w:rsid w:val="001039A3"/>
    <w:rsid w:val="0010554F"/>
    <w:rsid w:val="00112559"/>
    <w:rsid w:val="00117747"/>
    <w:rsid w:val="001229FB"/>
    <w:rsid w:val="00123AFD"/>
    <w:rsid w:val="00130835"/>
    <w:rsid w:val="00146911"/>
    <w:rsid w:val="00151AFD"/>
    <w:rsid w:val="00156C1A"/>
    <w:rsid w:val="00167137"/>
    <w:rsid w:val="001760DC"/>
    <w:rsid w:val="001910C1"/>
    <w:rsid w:val="00191198"/>
    <w:rsid w:val="00191325"/>
    <w:rsid w:val="001B56C0"/>
    <w:rsid w:val="001B6F12"/>
    <w:rsid w:val="001C2DF1"/>
    <w:rsid w:val="001C5C7C"/>
    <w:rsid w:val="001D507F"/>
    <w:rsid w:val="001F25CD"/>
    <w:rsid w:val="002133B3"/>
    <w:rsid w:val="00213D0D"/>
    <w:rsid w:val="0023627E"/>
    <w:rsid w:val="0023699C"/>
    <w:rsid w:val="00241E21"/>
    <w:rsid w:val="0024458C"/>
    <w:rsid w:val="00261776"/>
    <w:rsid w:val="00271AB4"/>
    <w:rsid w:val="00275507"/>
    <w:rsid w:val="00276545"/>
    <w:rsid w:val="0028418F"/>
    <w:rsid w:val="002959BC"/>
    <w:rsid w:val="002972BA"/>
    <w:rsid w:val="002A14E5"/>
    <w:rsid w:val="002A6FD2"/>
    <w:rsid w:val="002C17F4"/>
    <w:rsid w:val="002D440C"/>
    <w:rsid w:val="002D4A95"/>
    <w:rsid w:val="002E3F25"/>
    <w:rsid w:val="002E41D9"/>
    <w:rsid w:val="002E7450"/>
    <w:rsid w:val="00337BE0"/>
    <w:rsid w:val="0034093E"/>
    <w:rsid w:val="00343C5E"/>
    <w:rsid w:val="00350E8E"/>
    <w:rsid w:val="00355057"/>
    <w:rsid w:val="003550EE"/>
    <w:rsid w:val="00360210"/>
    <w:rsid w:val="003748AF"/>
    <w:rsid w:val="00375E44"/>
    <w:rsid w:val="003818C6"/>
    <w:rsid w:val="003831B0"/>
    <w:rsid w:val="0039058F"/>
    <w:rsid w:val="00390EA1"/>
    <w:rsid w:val="00392501"/>
    <w:rsid w:val="003B7305"/>
    <w:rsid w:val="003C1745"/>
    <w:rsid w:val="003C3219"/>
    <w:rsid w:val="003D7DF8"/>
    <w:rsid w:val="00401A2A"/>
    <w:rsid w:val="0040611D"/>
    <w:rsid w:val="00412D5E"/>
    <w:rsid w:val="00425AF7"/>
    <w:rsid w:val="00442B9B"/>
    <w:rsid w:val="00443791"/>
    <w:rsid w:val="0047286F"/>
    <w:rsid w:val="00494364"/>
    <w:rsid w:val="004A619C"/>
    <w:rsid w:val="004A6A2B"/>
    <w:rsid w:val="004D2880"/>
    <w:rsid w:val="004D5011"/>
    <w:rsid w:val="004F0A1E"/>
    <w:rsid w:val="004F304E"/>
    <w:rsid w:val="004F6AE1"/>
    <w:rsid w:val="005107A5"/>
    <w:rsid w:val="00532418"/>
    <w:rsid w:val="0053248E"/>
    <w:rsid w:val="00535D2E"/>
    <w:rsid w:val="005377D8"/>
    <w:rsid w:val="005411BE"/>
    <w:rsid w:val="005459CD"/>
    <w:rsid w:val="0054675A"/>
    <w:rsid w:val="00551140"/>
    <w:rsid w:val="0055317E"/>
    <w:rsid w:val="005578B3"/>
    <w:rsid w:val="00560163"/>
    <w:rsid w:val="00563349"/>
    <w:rsid w:val="005744C5"/>
    <w:rsid w:val="00592C44"/>
    <w:rsid w:val="00594158"/>
    <w:rsid w:val="00594C23"/>
    <w:rsid w:val="005A0E71"/>
    <w:rsid w:val="005B7E7C"/>
    <w:rsid w:val="005C23B1"/>
    <w:rsid w:val="005C3263"/>
    <w:rsid w:val="005D7A32"/>
    <w:rsid w:val="00600375"/>
    <w:rsid w:val="00624F4E"/>
    <w:rsid w:val="00633792"/>
    <w:rsid w:val="00644B4E"/>
    <w:rsid w:val="0065213D"/>
    <w:rsid w:val="00653E93"/>
    <w:rsid w:val="00654EA1"/>
    <w:rsid w:val="0066432A"/>
    <w:rsid w:val="00667F58"/>
    <w:rsid w:val="00673344"/>
    <w:rsid w:val="00675FF4"/>
    <w:rsid w:val="00693F5F"/>
    <w:rsid w:val="006B29C9"/>
    <w:rsid w:val="006B2D10"/>
    <w:rsid w:val="006C5D8F"/>
    <w:rsid w:val="006D1DD0"/>
    <w:rsid w:val="006D72A9"/>
    <w:rsid w:val="006E1392"/>
    <w:rsid w:val="006F4104"/>
    <w:rsid w:val="006F55DF"/>
    <w:rsid w:val="00701B06"/>
    <w:rsid w:val="007047F0"/>
    <w:rsid w:val="007053BF"/>
    <w:rsid w:val="00707FC0"/>
    <w:rsid w:val="0072280C"/>
    <w:rsid w:val="00722D4B"/>
    <w:rsid w:val="00726BD9"/>
    <w:rsid w:val="0073691F"/>
    <w:rsid w:val="00740FB0"/>
    <w:rsid w:val="00746653"/>
    <w:rsid w:val="00764AB0"/>
    <w:rsid w:val="007656DE"/>
    <w:rsid w:val="007820E2"/>
    <w:rsid w:val="00794939"/>
    <w:rsid w:val="007A3F12"/>
    <w:rsid w:val="007B2166"/>
    <w:rsid w:val="007B27A7"/>
    <w:rsid w:val="007B6F98"/>
    <w:rsid w:val="007D67F0"/>
    <w:rsid w:val="007D75D0"/>
    <w:rsid w:val="007E399F"/>
    <w:rsid w:val="007F24EC"/>
    <w:rsid w:val="008054F3"/>
    <w:rsid w:val="008064F8"/>
    <w:rsid w:val="00811692"/>
    <w:rsid w:val="008138EC"/>
    <w:rsid w:val="00822836"/>
    <w:rsid w:val="00826F17"/>
    <w:rsid w:val="008375F8"/>
    <w:rsid w:val="0084061D"/>
    <w:rsid w:val="00842DB1"/>
    <w:rsid w:val="00870690"/>
    <w:rsid w:val="008764C9"/>
    <w:rsid w:val="008870E5"/>
    <w:rsid w:val="008937DE"/>
    <w:rsid w:val="008961BA"/>
    <w:rsid w:val="00897C21"/>
    <w:rsid w:val="008A3096"/>
    <w:rsid w:val="008C32BC"/>
    <w:rsid w:val="008D473B"/>
    <w:rsid w:val="008F2897"/>
    <w:rsid w:val="008F5F43"/>
    <w:rsid w:val="008F7DD0"/>
    <w:rsid w:val="0090015B"/>
    <w:rsid w:val="009070F0"/>
    <w:rsid w:val="009113C6"/>
    <w:rsid w:val="00917955"/>
    <w:rsid w:val="0092215B"/>
    <w:rsid w:val="009259A8"/>
    <w:rsid w:val="00926056"/>
    <w:rsid w:val="009266C3"/>
    <w:rsid w:val="009338D4"/>
    <w:rsid w:val="00961D7B"/>
    <w:rsid w:val="009656EE"/>
    <w:rsid w:val="00965F4B"/>
    <w:rsid w:val="0097654B"/>
    <w:rsid w:val="00977C1C"/>
    <w:rsid w:val="00982371"/>
    <w:rsid w:val="00984B3E"/>
    <w:rsid w:val="00984BFA"/>
    <w:rsid w:val="00986152"/>
    <w:rsid w:val="00986F6F"/>
    <w:rsid w:val="009A06A2"/>
    <w:rsid w:val="009A4D94"/>
    <w:rsid w:val="009C571B"/>
    <w:rsid w:val="009D673E"/>
    <w:rsid w:val="00A1398D"/>
    <w:rsid w:val="00A17C18"/>
    <w:rsid w:val="00A3096F"/>
    <w:rsid w:val="00A31C1D"/>
    <w:rsid w:val="00A357A1"/>
    <w:rsid w:val="00A4609C"/>
    <w:rsid w:val="00A66B6A"/>
    <w:rsid w:val="00A72F34"/>
    <w:rsid w:val="00A81B3C"/>
    <w:rsid w:val="00A83984"/>
    <w:rsid w:val="00A875AF"/>
    <w:rsid w:val="00A9435B"/>
    <w:rsid w:val="00AB3BA4"/>
    <w:rsid w:val="00AC2BD4"/>
    <w:rsid w:val="00B0458B"/>
    <w:rsid w:val="00B07417"/>
    <w:rsid w:val="00B216AF"/>
    <w:rsid w:val="00B2787B"/>
    <w:rsid w:val="00B30BF5"/>
    <w:rsid w:val="00B369A3"/>
    <w:rsid w:val="00B46D8A"/>
    <w:rsid w:val="00B52E2F"/>
    <w:rsid w:val="00B63540"/>
    <w:rsid w:val="00B87004"/>
    <w:rsid w:val="00B905D1"/>
    <w:rsid w:val="00B91BDD"/>
    <w:rsid w:val="00B923B2"/>
    <w:rsid w:val="00BA4519"/>
    <w:rsid w:val="00BF16E3"/>
    <w:rsid w:val="00BF47AB"/>
    <w:rsid w:val="00C036C1"/>
    <w:rsid w:val="00C06326"/>
    <w:rsid w:val="00C164D2"/>
    <w:rsid w:val="00C20F56"/>
    <w:rsid w:val="00C2773F"/>
    <w:rsid w:val="00C37917"/>
    <w:rsid w:val="00C501D9"/>
    <w:rsid w:val="00C51BB5"/>
    <w:rsid w:val="00C531E7"/>
    <w:rsid w:val="00C56F2D"/>
    <w:rsid w:val="00C66D1A"/>
    <w:rsid w:val="00C77499"/>
    <w:rsid w:val="00C86F0D"/>
    <w:rsid w:val="00C97873"/>
    <w:rsid w:val="00CA35CB"/>
    <w:rsid w:val="00CA560D"/>
    <w:rsid w:val="00CB16D5"/>
    <w:rsid w:val="00CB2A4F"/>
    <w:rsid w:val="00CB39BF"/>
    <w:rsid w:val="00CD233C"/>
    <w:rsid w:val="00D038E9"/>
    <w:rsid w:val="00D073E9"/>
    <w:rsid w:val="00D075D3"/>
    <w:rsid w:val="00D1448E"/>
    <w:rsid w:val="00D30E2C"/>
    <w:rsid w:val="00D41902"/>
    <w:rsid w:val="00D43A92"/>
    <w:rsid w:val="00D45B1C"/>
    <w:rsid w:val="00D47F7C"/>
    <w:rsid w:val="00D5310E"/>
    <w:rsid w:val="00D74DE7"/>
    <w:rsid w:val="00D97D42"/>
    <w:rsid w:val="00DA096D"/>
    <w:rsid w:val="00DA1E75"/>
    <w:rsid w:val="00DA59A2"/>
    <w:rsid w:val="00DA760B"/>
    <w:rsid w:val="00DD2438"/>
    <w:rsid w:val="00DF47AB"/>
    <w:rsid w:val="00E2075A"/>
    <w:rsid w:val="00E223E0"/>
    <w:rsid w:val="00E37373"/>
    <w:rsid w:val="00E52CE9"/>
    <w:rsid w:val="00E65150"/>
    <w:rsid w:val="00E72E6D"/>
    <w:rsid w:val="00E75C83"/>
    <w:rsid w:val="00E7625B"/>
    <w:rsid w:val="00E764E9"/>
    <w:rsid w:val="00E8431D"/>
    <w:rsid w:val="00EA45EB"/>
    <w:rsid w:val="00EB14CE"/>
    <w:rsid w:val="00EB3B26"/>
    <w:rsid w:val="00EB44A1"/>
    <w:rsid w:val="00EE0D4C"/>
    <w:rsid w:val="00EF059D"/>
    <w:rsid w:val="00F15CDA"/>
    <w:rsid w:val="00F200C6"/>
    <w:rsid w:val="00F22A79"/>
    <w:rsid w:val="00F37C23"/>
    <w:rsid w:val="00F50C6C"/>
    <w:rsid w:val="00F545CA"/>
    <w:rsid w:val="00F644DC"/>
    <w:rsid w:val="00F65AA1"/>
    <w:rsid w:val="00F666DE"/>
    <w:rsid w:val="00F80165"/>
    <w:rsid w:val="00F86155"/>
    <w:rsid w:val="00F86EA9"/>
    <w:rsid w:val="00FA01C4"/>
    <w:rsid w:val="00FA431F"/>
    <w:rsid w:val="00FB2E11"/>
    <w:rsid w:val="00FB5701"/>
    <w:rsid w:val="00FB5B4F"/>
    <w:rsid w:val="00FD360C"/>
    <w:rsid w:val="00FE6AC2"/>
    <w:rsid w:val="00FE7562"/>
    <w:rsid w:val="00FF1FD7"/>
    <w:rsid w:val="00FF4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E94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paragraph" w:styleId="berarbeitung">
    <w:name w:val="Revision"/>
    <w:hidden/>
    <w:uiPriority w:val="99"/>
    <w:semiHidden/>
    <w:rsid w:val="00027C77"/>
    <w:rPr>
      <w:rFonts w:ascii="Times New Roman" w:eastAsia="Times New Roman" w:hAnsi="Times New Roman"/>
      <w:snapToGrid w:val="0"/>
      <w:sz w:val="24"/>
      <w:szCs w:val="24"/>
    </w:rPr>
  </w:style>
  <w:style w:type="paragraph" w:styleId="Sprechblasentext">
    <w:name w:val="Balloon Text"/>
    <w:basedOn w:val="Standard"/>
    <w:link w:val="SprechblasentextZchn"/>
    <w:uiPriority w:val="99"/>
    <w:semiHidden/>
    <w:unhideWhenUsed/>
    <w:rsid w:val="00027C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C77"/>
    <w:rPr>
      <w:rFonts w:ascii="Segoe UI" w:eastAsia="Times New Roman" w:hAnsi="Segoe UI" w:cs="Segoe UI"/>
      <w:snapToGrid w:val="0"/>
      <w:sz w:val="18"/>
      <w:szCs w:val="18"/>
    </w:rPr>
  </w:style>
  <w:style w:type="character" w:styleId="Kommentarzeichen">
    <w:name w:val="annotation reference"/>
    <w:basedOn w:val="Absatz-Standardschriftart"/>
    <w:uiPriority w:val="99"/>
    <w:semiHidden/>
    <w:unhideWhenUsed/>
    <w:rsid w:val="00167137"/>
    <w:rPr>
      <w:sz w:val="16"/>
      <w:szCs w:val="16"/>
    </w:rPr>
  </w:style>
  <w:style w:type="paragraph" w:styleId="Kommentartext">
    <w:name w:val="annotation text"/>
    <w:basedOn w:val="Standard"/>
    <w:link w:val="KommentartextZchn"/>
    <w:uiPriority w:val="99"/>
    <w:semiHidden/>
    <w:unhideWhenUsed/>
    <w:rsid w:val="00167137"/>
    <w:rPr>
      <w:sz w:val="20"/>
      <w:szCs w:val="20"/>
    </w:rPr>
  </w:style>
  <w:style w:type="character" w:customStyle="1" w:styleId="KommentartextZchn">
    <w:name w:val="Kommentartext Zchn"/>
    <w:basedOn w:val="Absatz-Standardschriftart"/>
    <w:link w:val="Kommentartext"/>
    <w:uiPriority w:val="99"/>
    <w:semiHidden/>
    <w:rsid w:val="00167137"/>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167137"/>
    <w:rPr>
      <w:b/>
      <w:bCs/>
    </w:rPr>
  </w:style>
  <w:style w:type="character" w:customStyle="1" w:styleId="KommentarthemaZchn">
    <w:name w:val="Kommentarthema Zchn"/>
    <w:basedOn w:val="KommentartextZchn"/>
    <w:link w:val="Kommentarthema"/>
    <w:uiPriority w:val="99"/>
    <w:semiHidden/>
    <w:rsid w:val="00167137"/>
    <w:rPr>
      <w:rFonts w:ascii="Times New Roman" w:eastAsia="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w@sew-eurodrive.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unthart.mau@sew-eurodrive.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ew-eurodrive.de/products/didactics/didactics.htm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ew@sew-eurodrive.de" TargetMode="External"/><Relationship Id="rId4" Type="http://schemas.openxmlformats.org/officeDocument/2006/relationships/footnotes" Target="footnotes.xml"/><Relationship Id="rId9" Type="http://schemas.openxmlformats.org/officeDocument/2006/relationships/hyperlink" Target="mailto:gunthart.mau@sew-eurodriv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6488153</vt:i4>
      </vt:variant>
      <vt:variant>
        <vt:i4>3</vt:i4>
      </vt:variant>
      <vt:variant>
        <vt:i4>0</vt:i4>
      </vt:variant>
      <vt:variant>
        <vt:i4>5</vt:i4>
      </vt:variant>
      <vt:variant>
        <vt:lpwstr>mailto:gunthart.mau@sew-eurodrive.de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2024-09-20T08:04:00Z</dcterms:created>
  <dcterms:modified xsi:type="dcterms:W3CDTF">2025-07-16T07:01:00Z</dcterms:modified>
</cp:coreProperties>
</file>