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0699B" w:rsidRDefault="00F90734">
      <w:pPr>
        <w:pStyle w:val="Kopfzeile"/>
        <w:spacing w:after="240" w:line="360" w:lineRule="auto"/>
        <w:rPr>
          <w:rFonts w:ascii="HelveticaNeueLT Pro 65 Md" w:hAnsi="HelveticaNeueLT Pro 65 Md" w:cs="HelveticaNeueLT Pro 65 Md"/>
          <w:i/>
          <w:iCs/>
          <w:spacing w:val="16"/>
          <w:sz w:val="22"/>
          <w:szCs w:val="22"/>
        </w:rPr>
      </w:pPr>
      <w:r>
        <w:rPr>
          <w:rFonts w:ascii="HelveticaNeueLT Pro 65 Md" w:hAnsi="HelveticaNeueLT Pro 65 Md" w:cs="HelveticaNeueLT Pro 65 Md"/>
          <w:i/>
          <w:iCs/>
          <w:spacing w:val="16"/>
          <w:sz w:val="22"/>
          <w:szCs w:val="22"/>
        </w:rPr>
        <w:t>IE3</w:t>
      </w:r>
      <w:r w:rsidR="003500EF">
        <w:rPr>
          <w:rFonts w:ascii="HelveticaNeueLT Pro 65 Md" w:hAnsi="HelveticaNeueLT Pro 65 Md" w:cs="HelveticaNeueLT Pro 65 Md"/>
          <w:i/>
          <w:iCs/>
          <w:spacing w:val="16"/>
          <w:sz w:val="22"/>
          <w:szCs w:val="22"/>
        </w:rPr>
        <w:t>-Motorbaukaste</w:t>
      </w:r>
      <w:r w:rsidR="00862050">
        <w:rPr>
          <w:rFonts w:ascii="HelveticaNeueLT Pro 65 Md" w:hAnsi="HelveticaNeueLT Pro 65 Md" w:cs="HelveticaNeueLT Pro 65 Md"/>
          <w:i/>
          <w:iCs/>
          <w:spacing w:val="16"/>
          <w:sz w:val="22"/>
          <w:szCs w:val="22"/>
        </w:rPr>
        <w:t>n</w:t>
      </w:r>
      <w:r w:rsidR="00843606">
        <w:rPr>
          <w:rFonts w:ascii="HelveticaNeueLT Pro 65 Md" w:hAnsi="HelveticaNeueLT Pro 65 Md" w:cs="HelveticaNeueLT Pro 65 Md"/>
          <w:i/>
          <w:iCs/>
          <w:spacing w:val="16"/>
          <w:sz w:val="22"/>
          <w:szCs w:val="22"/>
        </w:rPr>
        <w:t xml:space="preserve"> komplettiert</w:t>
      </w:r>
    </w:p>
    <w:p w:rsidR="00862050" w:rsidRDefault="003500EF" w:rsidP="009510F9">
      <w:pPr>
        <w:rPr>
          <w:rFonts w:ascii="HelveticaNeueLT Pro 65 Md" w:hAnsi="HelveticaNeueLT Pro 65 Md" w:cs="HelveticaNeueLT Pro 65 Md"/>
          <w:b/>
          <w:bCs/>
          <w:spacing w:val="20"/>
          <w:sz w:val="32"/>
        </w:rPr>
      </w:pPr>
      <w:r w:rsidRPr="009473A2">
        <w:rPr>
          <w:rFonts w:ascii="HelveticaNeueLT Pro 65 Md" w:hAnsi="HelveticaNeueLT Pro 65 Md" w:cs="HelveticaNeueLT Pro 65 Md"/>
          <w:b/>
          <w:bCs/>
          <w:spacing w:val="20"/>
          <w:sz w:val="32"/>
        </w:rPr>
        <w:t xml:space="preserve">SEW-EURODRIVE </w:t>
      </w:r>
      <w:r w:rsidR="00826525">
        <w:rPr>
          <w:rFonts w:ascii="HelveticaNeueLT Pro 65 Md" w:hAnsi="HelveticaNeueLT Pro 65 Md" w:cs="HelveticaNeueLT Pro 65 Md"/>
          <w:b/>
          <w:bCs/>
          <w:spacing w:val="20"/>
          <w:sz w:val="32"/>
        </w:rPr>
        <w:t xml:space="preserve">stellt </w:t>
      </w:r>
      <w:r w:rsidR="00605B2F">
        <w:rPr>
          <w:rFonts w:ascii="HelveticaNeueLT Pro 65 Md" w:hAnsi="HelveticaNeueLT Pro 65 Md" w:cs="HelveticaNeueLT Pro 65 Md"/>
          <w:b/>
          <w:bCs/>
          <w:spacing w:val="20"/>
          <w:sz w:val="32"/>
        </w:rPr>
        <w:t>neue</w:t>
      </w:r>
      <w:r w:rsidR="00B27B0E">
        <w:rPr>
          <w:rFonts w:ascii="HelveticaNeueLT Pro 65 Md" w:hAnsi="HelveticaNeueLT Pro 65 Md" w:cs="HelveticaNeueLT Pro 65 Md"/>
          <w:b/>
          <w:bCs/>
          <w:spacing w:val="20"/>
          <w:sz w:val="32"/>
        </w:rPr>
        <w:br/>
      </w:r>
      <w:r w:rsidR="00862050">
        <w:rPr>
          <w:rFonts w:ascii="HelveticaNeueLT Pro 65 Md" w:hAnsi="HelveticaNeueLT Pro 65 Md" w:cs="HelveticaNeueLT Pro 65 Md"/>
          <w:b/>
          <w:bCs/>
          <w:spacing w:val="20"/>
          <w:sz w:val="32"/>
        </w:rPr>
        <w:t>IE3-</w:t>
      </w:r>
      <w:r w:rsidR="00FD09D3" w:rsidRPr="009473A2">
        <w:rPr>
          <w:rFonts w:ascii="HelveticaNeueLT Pro 65 Md" w:hAnsi="HelveticaNeueLT Pro 65 Md" w:cs="HelveticaNeueLT Pro 65 Md"/>
          <w:b/>
          <w:bCs/>
          <w:spacing w:val="20"/>
          <w:sz w:val="32"/>
        </w:rPr>
        <w:t xml:space="preserve">Motoren </w:t>
      </w:r>
      <w:r w:rsidR="00862050">
        <w:rPr>
          <w:rFonts w:ascii="HelveticaNeueLT Pro 65 Md" w:hAnsi="HelveticaNeueLT Pro 65 Md" w:cs="HelveticaNeueLT Pro 65 Md"/>
          <w:b/>
          <w:bCs/>
          <w:spacing w:val="20"/>
          <w:sz w:val="32"/>
        </w:rPr>
        <w:t xml:space="preserve">mit Leistungen von </w:t>
      </w:r>
      <w:r w:rsidR="00B27B0E">
        <w:rPr>
          <w:rFonts w:ascii="HelveticaNeueLT Pro 65 Md" w:hAnsi="HelveticaNeueLT Pro 65 Md" w:cs="HelveticaNeueLT Pro 65 Md"/>
          <w:b/>
          <w:bCs/>
          <w:spacing w:val="20"/>
          <w:sz w:val="32"/>
        </w:rPr>
        <w:br/>
      </w:r>
      <w:bookmarkStart w:id="0" w:name="_GoBack"/>
      <w:bookmarkEnd w:id="0"/>
      <w:r w:rsidR="00862050">
        <w:rPr>
          <w:rFonts w:ascii="HelveticaNeueLT Pro 65 Md" w:hAnsi="HelveticaNeueLT Pro 65 Md" w:cs="HelveticaNeueLT Pro 65 Md"/>
          <w:b/>
          <w:bCs/>
          <w:spacing w:val="20"/>
          <w:sz w:val="32"/>
        </w:rPr>
        <w:t>0,09 bis 0,</w:t>
      </w:r>
      <w:r w:rsidR="00B21026">
        <w:rPr>
          <w:rFonts w:ascii="HelveticaNeueLT Pro 65 Md" w:hAnsi="HelveticaNeueLT Pro 65 Md" w:cs="HelveticaNeueLT Pro 65 Md"/>
          <w:b/>
          <w:bCs/>
          <w:spacing w:val="20"/>
          <w:sz w:val="32"/>
        </w:rPr>
        <w:t xml:space="preserve">55 </w:t>
      </w:r>
      <w:r w:rsidR="00862050">
        <w:rPr>
          <w:rFonts w:ascii="HelveticaNeueLT Pro 65 Md" w:hAnsi="HelveticaNeueLT Pro 65 Md" w:cs="HelveticaNeueLT Pro 65 Md"/>
          <w:b/>
          <w:bCs/>
          <w:spacing w:val="20"/>
          <w:sz w:val="32"/>
        </w:rPr>
        <w:t xml:space="preserve">kW </w:t>
      </w:r>
      <w:r w:rsidR="00FD09D3" w:rsidRPr="009473A2">
        <w:rPr>
          <w:rFonts w:ascii="HelveticaNeueLT Pro 65 Md" w:hAnsi="HelveticaNeueLT Pro 65 Md" w:cs="HelveticaNeueLT Pro 65 Md"/>
          <w:b/>
          <w:bCs/>
          <w:spacing w:val="20"/>
          <w:sz w:val="32"/>
        </w:rPr>
        <w:t xml:space="preserve">vor </w:t>
      </w:r>
    </w:p>
    <w:p w:rsidR="009510F9" w:rsidRPr="009473A2" w:rsidRDefault="009510F9" w:rsidP="009510F9">
      <w:pPr>
        <w:rPr>
          <w:rFonts w:ascii="HelveticaNeueLT Pro 65 Md" w:hAnsi="HelveticaNeueLT Pro 65 Md" w:cs="HelveticaNeueLT Pro 65 Md"/>
          <w:b/>
          <w:bCs/>
          <w:spacing w:val="20"/>
          <w:sz w:val="32"/>
        </w:rPr>
      </w:pPr>
    </w:p>
    <w:p w:rsidR="007E1BFF" w:rsidRPr="004156AF" w:rsidRDefault="00CB6FC4" w:rsidP="009F0FFA">
      <w:pPr>
        <w:overflowPunct w:val="0"/>
        <w:autoSpaceDE w:val="0"/>
        <w:spacing w:after="240" w:line="360" w:lineRule="auto"/>
        <w:jc w:val="both"/>
        <w:rPr>
          <w:rFonts w:ascii="HelveticaNeueLT Pro 65 Md" w:hAnsi="HelveticaNeueLT Pro 65 Md" w:cs="HelveticaNeueLT Pro 65 Md"/>
          <w:b/>
          <w:bCs/>
          <w:sz w:val="22"/>
          <w:szCs w:val="30"/>
        </w:rPr>
      </w:pPr>
      <w:r w:rsidRPr="004156AF">
        <w:rPr>
          <w:rFonts w:ascii="HelveticaNeueLT Pro 65 Md" w:hAnsi="HelveticaNeueLT Pro 65 Md" w:cs="HelveticaNeueLT Pro 65 Md"/>
          <w:b/>
          <w:sz w:val="22"/>
        </w:rPr>
        <w:t xml:space="preserve">Bruchsal, </w:t>
      </w:r>
      <w:r w:rsidR="009510F9" w:rsidRPr="004156AF">
        <w:rPr>
          <w:rFonts w:ascii="HelveticaNeueLT Pro 65 Md" w:hAnsi="HelveticaNeueLT Pro 65 Md" w:cs="HelveticaNeueLT Pro 65 Md"/>
          <w:b/>
          <w:sz w:val="22"/>
        </w:rPr>
        <w:t>Hannover</w:t>
      </w:r>
      <w:r w:rsidR="009F0FFA">
        <w:rPr>
          <w:rFonts w:ascii="HelveticaNeueLT Pro 65 Md" w:hAnsi="HelveticaNeueLT Pro 65 Md" w:cs="HelveticaNeueLT Pro 65 Md"/>
          <w:b/>
          <w:sz w:val="22"/>
        </w:rPr>
        <w:t xml:space="preserve"> Messe</w:t>
      </w:r>
      <w:r w:rsidR="00CB6A61" w:rsidRPr="004156AF">
        <w:rPr>
          <w:rFonts w:ascii="HelveticaNeueLT Pro 65 Md" w:hAnsi="HelveticaNeueLT Pro 65 Md" w:cs="HelveticaNeueLT Pro 65 Md"/>
          <w:b/>
          <w:sz w:val="22"/>
        </w:rPr>
        <w:t xml:space="preserve"> </w:t>
      </w:r>
      <w:r w:rsidRPr="004156AF">
        <w:rPr>
          <w:rFonts w:ascii="HelveticaNeueLT Pro 65 Md" w:hAnsi="HelveticaNeueLT Pro 65 Md" w:cs="HelveticaNeueLT Pro 65 Md"/>
          <w:b/>
          <w:sz w:val="22"/>
        </w:rPr>
        <w:t>201</w:t>
      </w:r>
      <w:r w:rsidR="009510F9" w:rsidRPr="004156AF">
        <w:rPr>
          <w:rFonts w:ascii="HelveticaNeueLT Pro 65 Md" w:hAnsi="HelveticaNeueLT Pro 65 Md" w:cs="HelveticaNeueLT Pro 65 Md"/>
          <w:b/>
          <w:sz w:val="22"/>
        </w:rPr>
        <w:t>8</w:t>
      </w:r>
      <w:r w:rsidRPr="004156AF">
        <w:rPr>
          <w:rFonts w:ascii="HelveticaNeueLT Pro 65 Md" w:hAnsi="HelveticaNeueLT Pro 65 Md" w:cs="HelveticaNeueLT Pro 65 Md"/>
          <w:b/>
          <w:sz w:val="22"/>
        </w:rPr>
        <w:t xml:space="preserve">: </w:t>
      </w:r>
      <w:r w:rsidR="00FD09D3">
        <w:rPr>
          <w:rFonts w:ascii="HelveticaNeueLT Pro 65 Md" w:hAnsi="HelveticaNeueLT Pro 65 Md" w:cs="HelveticaNeueLT Pro 65 Md"/>
          <w:b/>
          <w:bCs/>
          <w:sz w:val="22"/>
          <w:szCs w:val="30"/>
        </w:rPr>
        <w:t xml:space="preserve">SEW-EURODRIVE rundet </w:t>
      </w:r>
      <w:r w:rsidR="00B31AD0">
        <w:rPr>
          <w:rFonts w:ascii="HelveticaNeueLT Pro 65 Md" w:hAnsi="HelveticaNeueLT Pro 65 Md" w:cs="HelveticaNeueLT Pro 65 Md"/>
          <w:b/>
          <w:bCs/>
          <w:sz w:val="22"/>
          <w:szCs w:val="30"/>
        </w:rPr>
        <w:t xml:space="preserve">den </w:t>
      </w:r>
      <w:r w:rsidR="00FD09D3">
        <w:rPr>
          <w:rFonts w:ascii="HelveticaNeueLT Pro 65 Md" w:hAnsi="HelveticaNeueLT Pro 65 Md" w:cs="HelveticaNeueLT Pro 65 Md"/>
          <w:b/>
          <w:bCs/>
          <w:sz w:val="22"/>
          <w:szCs w:val="30"/>
        </w:rPr>
        <w:t>DR</w:t>
      </w:r>
      <w:r w:rsidR="000454DF">
        <w:rPr>
          <w:rFonts w:ascii="HelveticaNeueLT Pro 65 Md" w:hAnsi="HelveticaNeueLT Pro 65 Md" w:cs="HelveticaNeueLT Pro 65 Md"/>
          <w:b/>
          <w:bCs/>
          <w:sz w:val="22"/>
          <w:szCs w:val="30"/>
        </w:rPr>
        <w:t>..</w:t>
      </w:r>
      <w:proofErr w:type="gramStart"/>
      <w:r w:rsidR="00FD09D3">
        <w:rPr>
          <w:rFonts w:ascii="HelveticaNeueLT Pro 65 Md" w:hAnsi="HelveticaNeueLT Pro 65 Md" w:cs="HelveticaNeueLT Pro 65 Md"/>
          <w:b/>
          <w:bCs/>
          <w:sz w:val="22"/>
          <w:szCs w:val="30"/>
        </w:rPr>
        <w:t>-</w:t>
      </w:r>
      <w:proofErr w:type="gramEnd"/>
      <w:r w:rsidR="00FD09D3">
        <w:rPr>
          <w:rFonts w:ascii="HelveticaNeueLT Pro 65 Md" w:hAnsi="HelveticaNeueLT Pro 65 Md" w:cs="HelveticaNeueLT Pro 65 Md"/>
          <w:b/>
          <w:bCs/>
          <w:sz w:val="22"/>
          <w:szCs w:val="30"/>
        </w:rPr>
        <w:t>Motorbaukasten mit neuen energiesparenden Asynchronmotoren nach unten ab. Die neuen DRN..</w:t>
      </w:r>
      <w:r w:rsidR="005B0D0F">
        <w:rPr>
          <w:rFonts w:ascii="HelveticaNeueLT Pro 65 Md" w:hAnsi="HelveticaNeueLT Pro 65 Md" w:cs="HelveticaNeueLT Pro 65 Md"/>
          <w:b/>
          <w:bCs/>
          <w:sz w:val="22"/>
          <w:szCs w:val="30"/>
        </w:rPr>
        <w:t>-</w:t>
      </w:r>
      <w:r w:rsidR="00FD09D3">
        <w:rPr>
          <w:rFonts w:ascii="HelveticaNeueLT Pro 65 Md" w:hAnsi="HelveticaNeueLT Pro 65 Md" w:cs="HelveticaNeueLT Pro 65 Md"/>
          <w:b/>
          <w:bCs/>
          <w:sz w:val="22"/>
          <w:szCs w:val="30"/>
        </w:rPr>
        <w:t xml:space="preserve">Motoren </w:t>
      </w:r>
      <w:r w:rsidR="006A44CD">
        <w:rPr>
          <w:rFonts w:ascii="HelveticaNeueLT Pro 65 Md" w:hAnsi="HelveticaNeueLT Pro 65 Md" w:cs="HelveticaNeueLT Pro 65 Md"/>
          <w:b/>
          <w:bCs/>
          <w:sz w:val="22"/>
          <w:szCs w:val="30"/>
        </w:rPr>
        <w:t xml:space="preserve">in IE3 </w:t>
      </w:r>
      <w:r w:rsidR="00FD09D3">
        <w:rPr>
          <w:rFonts w:ascii="HelveticaNeueLT Pro 65 Md" w:hAnsi="HelveticaNeueLT Pro 65 Md" w:cs="HelveticaNeueLT Pro 65 Md"/>
          <w:b/>
          <w:bCs/>
          <w:sz w:val="22"/>
          <w:szCs w:val="30"/>
        </w:rPr>
        <w:t>bieten Leistungen von 0,09</w:t>
      </w:r>
      <w:r w:rsidR="009473A2">
        <w:rPr>
          <w:rFonts w:ascii="HelveticaNeueLT Pro 65 Md" w:hAnsi="HelveticaNeueLT Pro 65 Md" w:cs="HelveticaNeueLT Pro 65 Md"/>
          <w:b/>
          <w:bCs/>
          <w:sz w:val="22"/>
          <w:szCs w:val="30"/>
        </w:rPr>
        <w:t xml:space="preserve"> bis 0,</w:t>
      </w:r>
      <w:r w:rsidR="001B7D56">
        <w:rPr>
          <w:rFonts w:ascii="HelveticaNeueLT Pro 65 Md" w:hAnsi="HelveticaNeueLT Pro 65 Md" w:cs="HelveticaNeueLT Pro 65 Md"/>
          <w:b/>
          <w:bCs/>
          <w:sz w:val="22"/>
          <w:szCs w:val="30"/>
        </w:rPr>
        <w:t>5</w:t>
      </w:r>
      <w:r w:rsidR="00870F82">
        <w:rPr>
          <w:rFonts w:ascii="HelveticaNeueLT Pro 65 Md" w:hAnsi="HelveticaNeueLT Pro 65 Md" w:cs="HelveticaNeueLT Pro 65 Md"/>
          <w:b/>
          <w:bCs/>
          <w:sz w:val="22"/>
          <w:szCs w:val="30"/>
        </w:rPr>
        <w:t>5</w:t>
      </w:r>
      <w:r w:rsidR="009473A2">
        <w:rPr>
          <w:rFonts w:ascii="HelveticaNeueLT Pro 65 Md" w:hAnsi="HelveticaNeueLT Pro 65 Md" w:cs="HelveticaNeueLT Pro 65 Md"/>
          <w:b/>
          <w:bCs/>
          <w:sz w:val="22"/>
          <w:szCs w:val="30"/>
        </w:rPr>
        <w:t xml:space="preserve"> kW</w:t>
      </w:r>
      <w:r w:rsidR="00201910">
        <w:rPr>
          <w:rFonts w:ascii="HelveticaNeueLT Pro 65 Md" w:hAnsi="HelveticaNeueLT Pro 65 Md" w:cs="HelveticaNeueLT Pro 65 Md"/>
          <w:b/>
          <w:bCs/>
          <w:sz w:val="22"/>
          <w:szCs w:val="30"/>
        </w:rPr>
        <w:t xml:space="preserve"> und deutlich mehr Zubehör sowie Kombinationsmöglichkeiten.</w:t>
      </w:r>
    </w:p>
    <w:p w:rsidR="005648E2" w:rsidRDefault="00C3415F" w:rsidP="00FD09D3">
      <w:pPr>
        <w:spacing w:before="120" w:after="120" w:line="360" w:lineRule="auto"/>
        <w:jc w:val="both"/>
        <w:rPr>
          <w:rFonts w:ascii="HelveticaNeueLT Pro 65 Md" w:hAnsi="HelveticaNeueLT Pro 65 Md" w:cs="HelveticaNeueLT Pro 65 Md"/>
          <w:sz w:val="22"/>
          <w:szCs w:val="30"/>
        </w:rPr>
      </w:pPr>
      <w:r>
        <w:rPr>
          <w:rFonts w:ascii="HelveticaNeueLT Pro 65 Md" w:hAnsi="HelveticaNeueLT Pro 65 Md" w:cs="HelveticaNeueLT Pro 65 Md"/>
          <w:sz w:val="22"/>
          <w:szCs w:val="30"/>
        </w:rPr>
        <w:t>Derzeit sind neue Energiesparverordnungen in der Planung, welche a</w:t>
      </w:r>
      <w:r w:rsidR="00870F82">
        <w:rPr>
          <w:rFonts w:ascii="HelveticaNeueLT Pro 65 Md" w:hAnsi="HelveticaNeueLT Pro 65 Md" w:cs="HelveticaNeueLT Pro 65 Md"/>
          <w:sz w:val="22"/>
          <w:szCs w:val="30"/>
        </w:rPr>
        <w:t xml:space="preserve">uch Asynchronmotoren mit einer Nennleistung unterhalb von 0,75 kW </w:t>
      </w:r>
      <w:r>
        <w:rPr>
          <w:rFonts w:ascii="HelveticaNeueLT Pro 65 Md" w:hAnsi="HelveticaNeueLT Pro 65 Md" w:cs="HelveticaNeueLT Pro 65 Md"/>
          <w:sz w:val="22"/>
          <w:szCs w:val="30"/>
        </w:rPr>
        <w:t>betreffen</w:t>
      </w:r>
      <w:r w:rsidR="00B31AD0" w:rsidRPr="00B31AD0">
        <w:rPr>
          <w:rFonts w:ascii="HelveticaNeueLT Pro 65 Md" w:hAnsi="HelveticaNeueLT Pro 65 Md" w:cs="HelveticaNeueLT Pro 65 Md"/>
          <w:sz w:val="22"/>
          <w:szCs w:val="30"/>
        </w:rPr>
        <w:t xml:space="preserve"> </w:t>
      </w:r>
      <w:r w:rsidR="00B31AD0">
        <w:rPr>
          <w:rFonts w:ascii="HelveticaNeueLT Pro 65 Md" w:hAnsi="HelveticaNeueLT Pro 65 Md" w:cs="HelveticaNeueLT Pro 65 Md"/>
          <w:sz w:val="22"/>
          <w:szCs w:val="30"/>
        </w:rPr>
        <w:t>werden</w:t>
      </w:r>
      <w:r w:rsidR="00870F82">
        <w:rPr>
          <w:rFonts w:ascii="HelveticaNeueLT Pro 65 Md" w:hAnsi="HelveticaNeueLT Pro 65 Md" w:cs="HelveticaNeueLT Pro 65 Md"/>
          <w:sz w:val="22"/>
          <w:szCs w:val="30"/>
        </w:rPr>
        <w:t xml:space="preserve">. Daher bietet SEW-EURODRIVE </w:t>
      </w:r>
      <w:r>
        <w:rPr>
          <w:rFonts w:ascii="HelveticaNeueLT Pro 65 Md" w:hAnsi="HelveticaNeueLT Pro 65 Md" w:cs="HelveticaNeueLT Pro 65 Md"/>
          <w:sz w:val="22"/>
          <w:szCs w:val="30"/>
        </w:rPr>
        <w:t>seinen Kunden schon heute</w:t>
      </w:r>
      <w:r w:rsidR="00870F82">
        <w:rPr>
          <w:rFonts w:ascii="HelveticaNeueLT Pro 65 Md" w:hAnsi="HelveticaNeueLT Pro 65 Md" w:cs="HelveticaNeueLT Pro 65 Md"/>
          <w:sz w:val="22"/>
          <w:szCs w:val="30"/>
        </w:rPr>
        <w:t xml:space="preserve"> Motoren in der Energiesparklasse IE3 </w:t>
      </w:r>
      <w:r w:rsidR="001B7D56">
        <w:rPr>
          <w:rFonts w:ascii="HelveticaNeueLT Pro 65 Md" w:hAnsi="HelveticaNeueLT Pro 65 Md" w:cs="HelveticaNeueLT Pro 65 Md"/>
          <w:sz w:val="22"/>
          <w:szCs w:val="30"/>
        </w:rPr>
        <w:t xml:space="preserve">auch </w:t>
      </w:r>
      <w:r w:rsidR="00870F82">
        <w:rPr>
          <w:rFonts w:ascii="HelveticaNeueLT Pro 65 Md" w:hAnsi="HelveticaNeueLT Pro 65 Md" w:cs="HelveticaNeueLT Pro 65 Md"/>
          <w:sz w:val="22"/>
          <w:szCs w:val="30"/>
        </w:rPr>
        <w:t>in dem Leistungsbereich von 0,09 bis 0,</w:t>
      </w:r>
      <w:r w:rsidR="001B7D56">
        <w:rPr>
          <w:rFonts w:ascii="HelveticaNeueLT Pro 65 Md" w:hAnsi="HelveticaNeueLT Pro 65 Md" w:cs="HelveticaNeueLT Pro 65 Md"/>
          <w:sz w:val="22"/>
          <w:szCs w:val="30"/>
        </w:rPr>
        <w:t>5</w:t>
      </w:r>
      <w:r w:rsidR="00870F82">
        <w:rPr>
          <w:rFonts w:ascii="HelveticaNeueLT Pro 65 Md" w:hAnsi="HelveticaNeueLT Pro 65 Md" w:cs="HelveticaNeueLT Pro 65 Md"/>
          <w:sz w:val="22"/>
          <w:szCs w:val="30"/>
        </w:rPr>
        <w:t>5</w:t>
      </w:r>
      <w:r w:rsidR="00FD09D3">
        <w:rPr>
          <w:rFonts w:ascii="HelveticaNeueLT Pro 65 Md" w:hAnsi="HelveticaNeueLT Pro 65 Md" w:cs="HelveticaNeueLT Pro 65 Md"/>
          <w:sz w:val="22"/>
          <w:szCs w:val="30"/>
        </w:rPr>
        <w:t xml:space="preserve"> </w:t>
      </w:r>
      <w:r w:rsidR="00870F82">
        <w:rPr>
          <w:rFonts w:ascii="HelveticaNeueLT Pro 65 Md" w:hAnsi="HelveticaNeueLT Pro 65 Md" w:cs="HelveticaNeueLT Pro 65 Md"/>
          <w:sz w:val="22"/>
          <w:szCs w:val="30"/>
        </w:rPr>
        <w:t>kW an</w:t>
      </w:r>
      <w:r>
        <w:rPr>
          <w:rFonts w:ascii="HelveticaNeueLT Pro 65 Md" w:hAnsi="HelveticaNeueLT Pro 65 Md" w:cs="HelveticaNeueLT Pro 65 Md"/>
          <w:sz w:val="22"/>
          <w:szCs w:val="30"/>
        </w:rPr>
        <w:t xml:space="preserve">, damit </w:t>
      </w:r>
      <w:r w:rsidR="00B31AD0">
        <w:rPr>
          <w:rFonts w:ascii="HelveticaNeueLT Pro 65 Md" w:hAnsi="HelveticaNeueLT Pro 65 Md" w:cs="HelveticaNeueLT Pro 65 Md"/>
          <w:sz w:val="22"/>
          <w:szCs w:val="30"/>
        </w:rPr>
        <w:t>Maschinen und Anlagen</w:t>
      </w:r>
      <w:r w:rsidR="00862050">
        <w:rPr>
          <w:rFonts w:ascii="HelveticaNeueLT Pro 65 Md" w:hAnsi="HelveticaNeueLT Pro 65 Md" w:cs="HelveticaNeueLT Pro 65 Md"/>
          <w:sz w:val="22"/>
          <w:szCs w:val="30"/>
        </w:rPr>
        <w:t xml:space="preserve"> entsprechend zukunfts- und investitionssicher</w:t>
      </w:r>
      <w:r>
        <w:rPr>
          <w:rFonts w:ascii="HelveticaNeueLT Pro 65 Md" w:hAnsi="HelveticaNeueLT Pro 65 Md" w:cs="HelveticaNeueLT Pro 65 Md"/>
          <w:sz w:val="22"/>
          <w:szCs w:val="30"/>
        </w:rPr>
        <w:t xml:space="preserve"> betrieben werden können.</w:t>
      </w:r>
    </w:p>
    <w:p w:rsidR="00FC2E11" w:rsidRDefault="00C3415F" w:rsidP="00FD09D3">
      <w:pPr>
        <w:spacing w:before="120" w:after="120" w:line="360" w:lineRule="auto"/>
        <w:jc w:val="both"/>
        <w:rPr>
          <w:rFonts w:ascii="HelveticaNeueLT Pro 65 Md" w:hAnsi="HelveticaNeueLT Pro 65 Md" w:cs="HelveticaNeueLT Pro 65 Md"/>
          <w:sz w:val="22"/>
          <w:szCs w:val="30"/>
        </w:rPr>
      </w:pPr>
      <w:r>
        <w:rPr>
          <w:rFonts w:ascii="HelveticaNeueLT Pro 65 Md" w:hAnsi="HelveticaNeueLT Pro 65 Md" w:cs="HelveticaNeueLT Pro 65 Md"/>
          <w:sz w:val="22"/>
          <w:szCs w:val="30"/>
        </w:rPr>
        <w:t>Natürlich sind die neuen DRN</w:t>
      </w:r>
      <w:proofErr w:type="gramStart"/>
      <w:r>
        <w:rPr>
          <w:rFonts w:ascii="HelveticaNeueLT Pro 65 Md" w:hAnsi="HelveticaNeueLT Pro 65 Md" w:cs="HelveticaNeueLT Pro 65 Md"/>
          <w:sz w:val="22"/>
          <w:szCs w:val="30"/>
        </w:rPr>
        <w:t>..</w:t>
      </w:r>
      <w:proofErr w:type="gramEnd"/>
      <w:r>
        <w:rPr>
          <w:rFonts w:ascii="HelveticaNeueLT Pro 65 Md" w:hAnsi="HelveticaNeueLT Pro 65 Md" w:cs="HelveticaNeueLT Pro 65 Md"/>
          <w:sz w:val="22"/>
          <w:szCs w:val="30"/>
        </w:rPr>
        <w:t>Motoren integraler Bestandteil des SEW-Motorbaukasten</w:t>
      </w:r>
      <w:r w:rsidR="00772BE6">
        <w:rPr>
          <w:rFonts w:ascii="HelveticaNeueLT Pro 65 Md" w:hAnsi="HelveticaNeueLT Pro 65 Md" w:cs="HelveticaNeueLT Pro 65 Md"/>
          <w:sz w:val="22"/>
          <w:szCs w:val="30"/>
        </w:rPr>
        <w:t>. Eine neue</w:t>
      </w:r>
      <w:r w:rsidR="00B12C00">
        <w:rPr>
          <w:rFonts w:ascii="HelveticaNeueLT Pro 65 Md" w:hAnsi="HelveticaNeueLT Pro 65 Md" w:cs="HelveticaNeueLT Pro 65 Md"/>
          <w:sz w:val="22"/>
          <w:szCs w:val="30"/>
        </w:rPr>
        <w:t>,</w:t>
      </w:r>
      <w:r w:rsidR="00772BE6">
        <w:rPr>
          <w:rFonts w:ascii="HelveticaNeueLT Pro 65 Md" w:hAnsi="HelveticaNeueLT Pro 65 Md" w:cs="HelveticaNeueLT Pro 65 Md"/>
          <w:sz w:val="22"/>
          <w:szCs w:val="30"/>
        </w:rPr>
        <w:t xml:space="preserve"> </w:t>
      </w:r>
      <w:r w:rsidR="001B7D56">
        <w:rPr>
          <w:rFonts w:ascii="HelveticaNeueLT Pro 65 Md" w:hAnsi="HelveticaNeueLT Pro 65 Md" w:cs="HelveticaNeueLT Pro 65 Md"/>
          <w:sz w:val="22"/>
          <w:szCs w:val="30"/>
        </w:rPr>
        <w:t xml:space="preserve">kleinere </w:t>
      </w:r>
      <w:r w:rsidR="00772BE6">
        <w:rPr>
          <w:rFonts w:ascii="HelveticaNeueLT Pro 65 Md" w:hAnsi="HelveticaNeueLT Pro 65 Md" w:cs="HelveticaNeueLT Pro 65 Md"/>
          <w:sz w:val="22"/>
          <w:szCs w:val="30"/>
        </w:rPr>
        <w:t xml:space="preserve">mechanische Getriebeschnittstelle erhöht die Flexibilität und </w:t>
      </w:r>
      <w:r w:rsidR="00796DE1">
        <w:rPr>
          <w:rFonts w:ascii="HelveticaNeueLT Pro 65 Md" w:hAnsi="HelveticaNeueLT Pro 65 Md" w:cs="HelveticaNeueLT Pro 65 Md"/>
          <w:sz w:val="22"/>
          <w:szCs w:val="30"/>
        </w:rPr>
        <w:t xml:space="preserve">damit </w:t>
      </w:r>
      <w:r w:rsidR="00772BE6">
        <w:rPr>
          <w:rFonts w:ascii="HelveticaNeueLT Pro 65 Md" w:hAnsi="HelveticaNeueLT Pro 65 Md" w:cs="HelveticaNeueLT Pro 65 Md"/>
          <w:sz w:val="22"/>
          <w:szCs w:val="30"/>
        </w:rPr>
        <w:t>die Kombinatorik innerhalb des Baukastens. Hinzu kommen eine wartungsfreie Bremse BE03 mit, optional, funktionaler Sicherheit</w:t>
      </w:r>
      <w:r w:rsidR="00796DE1">
        <w:rPr>
          <w:rFonts w:ascii="HelveticaNeueLT Pro 65 Md" w:hAnsi="HelveticaNeueLT Pro 65 Md" w:cs="HelveticaNeueLT Pro 65 Md"/>
          <w:sz w:val="22"/>
          <w:szCs w:val="30"/>
        </w:rPr>
        <w:t xml:space="preserve"> sowie de</w:t>
      </w:r>
      <w:r w:rsidR="00862050">
        <w:rPr>
          <w:rFonts w:ascii="HelveticaNeueLT Pro 65 Md" w:hAnsi="HelveticaNeueLT Pro 65 Md" w:cs="HelveticaNeueLT Pro 65 Md"/>
          <w:sz w:val="22"/>
          <w:szCs w:val="30"/>
        </w:rPr>
        <w:t>r</w:t>
      </w:r>
      <w:r w:rsidR="00796DE1">
        <w:rPr>
          <w:rFonts w:ascii="HelveticaNeueLT Pro 65 Md" w:hAnsi="HelveticaNeueLT Pro 65 Md" w:cs="HelveticaNeueLT Pro 65 Md"/>
          <w:sz w:val="22"/>
          <w:szCs w:val="30"/>
        </w:rPr>
        <w:t xml:space="preserve"> </w:t>
      </w:r>
      <w:r w:rsidR="00E33F1B">
        <w:rPr>
          <w:rFonts w:ascii="HelveticaNeueLT Pro 65 Md" w:hAnsi="HelveticaNeueLT Pro 65 Md" w:cs="HelveticaNeueLT Pro 65 Md"/>
          <w:sz w:val="22"/>
          <w:szCs w:val="30"/>
        </w:rPr>
        <w:t xml:space="preserve">neue </w:t>
      </w:r>
      <w:r w:rsidR="00772BE6">
        <w:rPr>
          <w:rFonts w:ascii="HelveticaNeueLT Pro 65 Md" w:hAnsi="HelveticaNeueLT Pro 65 Md" w:cs="HelveticaNeueLT Pro 65 Md"/>
          <w:sz w:val="22"/>
          <w:szCs w:val="30"/>
        </w:rPr>
        <w:t xml:space="preserve">Einbaugeber </w:t>
      </w:r>
      <w:r w:rsidR="00796DE1">
        <w:rPr>
          <w:rFonts w:ascii="HelveticaNeueLT Pro 65 Md" w:hAnsi="HelveticaNeueLT Pro 65 Md" w:cs="HelveticaNeueLT Pro 65 Md"/>
          <w:sz w:val="22"/>
          <w:szCs w:val="30"/>
        </w:rPr>
        <w:t>EI7C</w:t>
      </w:r>
      <w:r w:rsidR="00862050">
        <w:rPr>
          <w:rFonts w:ascii="HelveticaNeueLT Pro 65 Md" w:hAnsi="HelveticaNeueLT Pro 65 Md" w:cs="HelveticaNeueLT Pro 65 Md"/>
          <w:sz w:val="22"/>
          <w:szCs w:val="30"/>
        </w:rPr>
        <w:t xml:space="preserve"> bei der Baugröße 63</w:t>
      </w:r>
      <w:r w:rsidR="00796DE1">
        <w:rPr>
          <w:rFonts w:ascii="HelveticaNeueLT Pro 65 Md" w:hAnsi="HelveticaNeueLT Pro 65 Md" w:cs="HelveticaNeueLT Pro 65 Md"/>
          <w:sz w:val="22"/>
          <w:szCs w:val="30"/>
        </w:rPr>
        <w:t>;</w:t>
      </w:r>
      <w:r w:rsidR="00772BE6">
        <w:rPr>
          <w:rFonts w:ascii="HelveticaNeueLT Pro 65 Md" w:hAnsi="HelveticaNeueLT Pro 65 Md" w:cs="HelveticaNeueLT Pro 65 Md"/>
          <w:sz w:val="22"/>
          <w:szCs w:val="30"/>
        </w:rPr>
        <w:t xml:space="preserve"> </w:t>
      </w:r>
      <w:r w:rsidR="00796DE1">
        <w:rPr>
          <w:rFonts w:ascii="HelveticaNeueLT Pro 65 Md" w:hAnsi="HelveticaNeueLT Pro 65 Md" w:cs="HelveticaNeueLT Pro 65 Md"/>
          <w:sz w:val="22"/>
          <w:szCs w:val="30"/>
        </w:rPr>
        <w:t>der Einbau</w:t>
      </w:r>
      <w:r w:rsidR="001B7D56">
        <w:rPr>
          <w:rFonts w:ascii="HelveticaNeueLT Pro 65 Md" w:hAnsi="HelveticaNeueLT Pro 65 Md" w:cs="HelveticaNeueLT Pro 65 Md"/>
          <w:sz w:val="22"/>
          <w:szCs w:val="30"/>
        </w:rPr>
        <w:t xml:space="preserve"> des G</w:t>
      </w:r>
      <w:r w:rsidR="00796DE1">
        <w:rPr>
          <w:rFonts w:ascii="HelveticaNeueLT Pro 65 Md" w:hAnsi="HelveticaNeueLT Pro 65 Md" w:cs="HelveticaNeueLT Pro 65 Md"/>
          <w:sz w:val="22"/>
          <w:szCs w:val="30"/>
        </w:rPr>
        <w:t>eber</w:t>
      </w:r>
      <w:r w:rsidR="00862050">
        <w:rPr>
          <w:rFonts w:ascii="HelveticaNeueLT Pro 65 Md" w:hAnsi="HelveticaNeueLT Pro 65 Md" w:cs="HelveticaNeueLT Pro 65 Md"/>
          <w:sz w:val="22"/>
          <w:szCs w:val="30"/>
        </w:rPr>
        <w:t>s</w:t>
      </w:r>
      <w:r w:rsidR="00796DE1">
        <w:rPr>
          <w:rFonts w:ascii="HelveticaNeueLT Pro 65 Md" w:hAnsi="HelveticaNeueLT Pro 65 Md" w:cs="HelveticaNeueLT Pro 65 Md"/>
          <w:sz w:val="22"/>
          <w:szCs w:val="30"/>
        </w:rPr>
        <w:t xml:space="preserve"> ist längenneutral</w:t>
      </w:r>
      <w:r w:rsidR="00772BE6">
        <w:rPr>
          <w:rFonts w:ascii="HelveticaNeueLT Pro 65 Md" w:hAnsi="HelveticaNeueLT Pro 65 Md" w:cs="HelveticaNeueLT Pro 65 Md"/>
          <w:sz w:val="22"/>
          <w:szCs w:val="30"/>
        </w:rPr>
        <w:t>.</w:t>
      </w:r>
      <w:r w:rsidR="00826525">
        <w:rPr>
          <w:rFonts w:ascii="HelveticaNeueLT Pro 65 Md" w:hAnsi="HelveticaNeueLT Pro 65 Md" w:cs="HelveticaNeueLT Pro 65 Md"/>
          <w:sz w:val="22"/>
          <w:szCs w:val="30"/>
        </w:rPr>
        <w:t xml:space="preserve"> D</w:t>
      </w:r>
      <w:r w:rsidR="00752061">
        <w:rPr>
          <w:rFonts w:ascii="HelveticaNeueLT Pro 65 Md" w:hAnsi="HelveticaNeueLT Pro 65 Md" w:cs="HelveticaNeueLT Pro 65 Md"/>
          <w:sz w:val="22"/>
          <w:szCs w:val="30"/>
        </w:rPr>
        <w:t>ie neuen</w:t>
      </w:r>
      <w:r w:rsidR="00826525">
        <w:rPr>
          <w:rFonts w:ascii="HelveticaNeueLT Pro 65 Md" w:hAnsi="HelveticaNeueLT Pro 65 Md" w:cs="HelveticaNeueLT Pro 65 Md"/>
          <w:sz w:val="22"/>
          <w:szCs w:val="30"/>
        </w:rPr>
        <w:t xml:space="preserve"> </w:t>
      </w:r>
      <w:r w:rsidR="00752061">
        <w:rPr>
          <w:rFonts w:ascii="HelveticaNeueLT Pro 65 Md" w:hAnsi="HelveticaNeueLT Pro 65 Md" w:cs="HelveticaNeueLT Pro 65 Md"/>
          <w:sz w:val="22"/>
          <w:szCs w:val="30"/>
        </w:rPr>
        <w:t>IE3</w:t>
      </w:r>
      <w:r w:rsidR="00826525">
        <w:rPr>
          <w:rFonts w:ascii="HelveticaNeueLT Pro 65 Md" w:hAnsi="HelveticaNeueLT Pro 65 Md" w:cs="HelveticaNeueLT Pro 65 Md"/>
          <w:sz w:val="22"/>
          <w:szCs w:val="30"/>
        </w:rPr>
        <w:t>-Motor</w:t>
      </w:r>
      <w:r w:rsidR="00752061">
        <w:rPr>
          <w:rFonts w:ascii="HelveticaNeueLT Pro 65 Md" w:hAnsi="HelveticaNeueLT Pro 65 Md" w:cs="HelveticaNeueLT Pro 65 Md"/>
          <w:sz w:val="22"/>
          <w:szCs w:val="30"/>
        </w:rPr>
        <w:t>en</w:t>
      </w:r>
      <w:r w:rsidR="00826525">
        <w:rPr>
          <w:rFonts w:ascii="HelveticaNeueLT Pro 65 Md" w:hAnsi="HelveticaNeueLT Pro 65 Md" w:cs="HelveticaNeueLT Pro 65 Md"/>
          <w:sz w:val="22"/>
          <w:szCs w:val="30"/>
        </w:rPr>
        <w:t xml:space="preserve"> </w:t>
      </w:r>
      <w:r w:rsidR="00752061">
        <w:rPr>
          <w:rFonts w:ascii="HelveticaNeueLT Pro 65 Md" w:hAnsi="HelveticaNeueLT Pro 65 Md" w:cs="HelveticaNeueLT Pro 65 Md"/>
          <w:sz w:val="22"/>
          <w:szCs w:val="30"/>
        </w:rPr>
        <w:t>sind</w:t>
      </w:r>
      <w:r w:rsidR="00E33F1B">
        <w:rPr>
          <w:rFonts w:ascii="HelveticaNeueLT Pro 65 Md" w:hAnsi="HelveticaNeueLT Pro 65 Md" w:cs="HelveticaNeueLT Pro 65 Md"/>
          <w:sz w:val="22"/>
          <w:szCs w:val="30"/>
        </w:rPr>
        <w:t xml:space="preserve"> in de</w:t>
      </w:r>
      <w:r w:rsidR="001B7D56">
        <w:rPr>
          <w:rFonts w:ascii="HelveticaNeueLT Pro 65 Md" w:hAnsi="HelveticaNeueLT Pro 65 Md" w:cs="HelveticaNeueLT Pro 65 Md"/>
          <w:sz w:val="22"/>
          <w:szCs w:val="30"/>
        </w:rPr>
        <w:t>r</w:t>
      </w:r>
      <w:r w:rsidR="00E33F1B">
        <w:rPr>
          <w:rFonts w:ascii="HelveticaNeueLT Pro 65 Md" w:hAnsi="HelveticaNeueLT Pro 65 Md" w:cs="HelveticaNeueLT Pro 65 Md"/>
          <w:sz w:val="22"/>
          <w:szCs w:val="30"/>
        </w:rPr>
        <w:t xml:space="preserve"> Schutzart IP5</w:t>
      </w:r>
      <w:r w:rsidR="001B7D56">
        <w:rPr>
          <w:rFonts w:ascii="HelveticaNeueLT Pro 65 Md" w:hAnsi="HelveticaNeueLT Pro 65 Md" w:cs="HelveticaNeueLT Pro 65 Md"/>
          <w:sz w:val="22"/>
          <w:szCs w:val="30"/>
        </w:rPr>
        <w:t>4</w:t>
      </w:r>
      <w:r w:rsidR="00E33F1B">
        <w:rPr>
          <w:rFonts w:ascii="HelveticaNeueLT Pro 65 Md" w:hAnsi="HelveticaNeueLT Pro 65 Md" w:cs="HelveticaNeueLT Pro 65 Md"/>
          <w:sz w:val="22"/>
          <w:szCs w:val="30"/>
        </w:rPr>
        <w:t xml:space="preserve"> sowie </w:t>
      </w:r>
      <w:r w:rsidR="001B7D56">
        <w:rPr>
          <w:rFonts w:ascii="HelveticaNeueLT Pro 65 Md" w:hAnsi="HelveticaNeueLT Pro 65 Md" w:cs="HelveticaNeueLT Pro 65 Md"/>
          <w:sz w:val="22"/>
          <w:szCs w:val="30"/>
        </w:rPr>
        <w:t xml:space="preserve">optional in </w:t>
      </w:r>
      <w:r w:rsidR="00E33F1B">
        <w:rPr>
          <w:rFonts w:ascii="HelveticaNeueLT Pro 65 Md" w:hAnsi="HelveticaNeueLT Pro 65 Md" w:cs="HelveticaNeueLT Pro 65 Md"/>
          <w:sz w:val="22"/>
          <w:szCs w:val="30"/>
        </w:rPr>
        <w:t>IP 5</w:t>
      </w:r>
      <w:r w:rsidR="001B7D56">
        <w:rPr>
          <w:rFonts w:ascii="HelveticaNeueLT Pro 65 Md" w:hAnsi="HelveticaNeueLT Pro 65 Md" w:cs="HelveticaNeueLT Pro 65 Md"/>
          <w:sz w:val="22"/>
          <w:szCs w:val="30"/>
        </w:rPr>
        <w:t>5</w:t>
      </w:r>
      <w:r w:rsidR="00E33F1B">
        <w:rPr>
          <w:rFonts w:ascii="HelveticaNeueLT Pro 65 Md" w:hAnsi="HelveticaNeueLT Pro 65 Md" w:cs="HelveticaNeueLT Pro 65 Md"/>
          <w:sz w:val="22"/>
          <w:szCs w:val="30"/>
        </w:rPr>
        <w:t xml:space="preserve"> </w:t>
      </w:r>
      <w:r w:rsidR="001B7D56">
        <w:rPr>
          <w:rFonts w:ascii="HelveticaNeueLT Pro 65 Md" w:hAnsi="HelveticaNeueLT Pro 65 Md" w:cs="HelveticaNeueLT Pro 65 Md"/>
          <w:sz w:val="22"/>
          <w:szCs w:val="30"/>
        </w:rPr>
        <w:t>bis</w:t>
      </w:r>
      <w:r w:rsidR="00E33F1B">
        <w:rPr>
          <w:rFonts w:ascii="HelveticaNeueLT Pro 65 Md" w:hAnsi="HelveticaNeueLT Pro 65 Md" w:cs="HelveticaNeueLT Pro 65 Md"/>
          <w:sz w:val="22"/>
          <w:szCs w:val="30"/>
        </w:rPr>
        <w:t xml:space="preserve"> IP </w:t>
      </w:r>
      <w:r w:rsidR="001B7D56">
        <w:rPr>
          <w:rFonts w:ascii="HelveticaNeueLT Pro 65 Md" w:hAnsi="HelveticaNeueLT Pro 65 Md" w:cs="HelveticaNeueLT Pro 65 Md"/>
          <w:sz w:val="22"/>
          <w:szCs w:val="30"/>
        </w:rPr>
        <w:t>66</w:t>
      </w:r>
      <w:r w:rsidR="00E33F1B">
        <w:rPr>
          <w:rFonts w:ascii="HelveticaNeueLT Pro 65 Md" w:hAnsi="HelveticaNeueLT Pro 65 Md" w:cs="HelveticaNeueLT Pro 65 Md"/>
          <w:sz w:val="22"/>
          <w:szCs w:val="30"/>
        </w:rPr>
        <w:t xml:space="preserve"> erhältlich.</w:t>
      </w:r>
      <w:r w:rsidR="00FC2E11">
        <w:rPr>
          <w:rFonts w:ascii="HelveticaNeueLT Pro 65 Md" w:hAnsi="HelveticaNeueLT Pro 65 Md" w:cs="HelveticaNeueLT Pro 65 Md"/>
          <w:sz w:val="22"/>
          <w:szCs w:val="30"/>
        </w:rPr>
        <w:t xml:space="preserve"> Im Fokus stehen damit Anwendungen in </w:t>
      </w:r>
      <w:r w:rsidR="005512F2">
        <w:rPr>
          <w:rFonts w:ascii="HelveticaNeueLT Pro 65 Md" w:hAnsi="HelveticaNeueLT Pro 65 Md" w:cs="HelveticaNeueLT Pro 65 Md"/>
          <w:sz w:val="22"/>
          <w:szCs w:val="30"/>
        </w:rPr>
        <w:t xml:space="preserve">Pumpen, </w:t>
      </w:r>
      <w:r w:rsidR="00FC2E11">
        <w:rPr>
          <w:rFonts w:ascii="HelveticaNeueLT Pro 65 Md" w:hAnsi="HelveticaNeueLT Pro 65 Md" w:cs="HelveticaNeueLT Pro 65 Md"/>
          <w:sz w:val="22"/>
          <w:szCs w:val="30"/>
        </w:rPr>
        <w:t xml:space="preserve">Fahrwerken oder Rollenbahnen sowie Förderstrecken in der </w:t>
      </w:r>
      <w:r w:rsidR="005512F2">
        <w:rPr>
          <w:rFonts w:ascii="HelveticaNeueLT Pro 65 Md" w:hAnsi="HelveticaNeueLT Pro 65 Md" w:cs="HelveticaNeueLT Pro 65 Md"/>
          <w:sz w:val="22"/>
          <w:szCs w:val="30"/>
        </w:rPr>
        <w:t>Intral</w:t>
      </w:r>
      <w:r w:rsidR="00FC2E11">
        <w:rPr>
          <w:rFonts w:ascii="HelveticaNeueLT Pro 65 Md" w:hAnsi="HelveticaNeueLT Pro 65 Md" w:cs="HelveticaNeueLT Pro 65 Md"/>
          <w:sz w:val="22"/>
          <w:szCs w:val="30"/>
        </w:rPr>
        <w:t>ogistik von beispielsweise der Lebensmittel- und Getränkeindustrie.</w:t>
      </w:r>
    </w:p>
    <w:p w:rsidR="005B0D0F" w:rsidRDefault="00826525" w:rsidP="006758C4">
      <w:pPr>
        <w:spacing w:before="120" w:after="120" w:line="360" w:lineRule="auto"/>
        <w:jc w:val="both"/>
        <w:rPr>
          <w:rFonts w:ascii="HelveticaNeueLT Pro 65 Md" w:hAnsi="HelveticaNeueLT Pro 65 Md" w:cs="HelveticaNeueLT Pro 65 Md"/>
          <w:sz w:val="22"/>
          <w:szCs w:val="30"/>
        </w:rPr>
      </w:pPr>
      <w:r>
        <w:rPr>
          <w:rFonts w:ascii="HelveticaNeueLT Pro 65 Md" w:hAnsi="HelveticaNeueLT Pro 65 Md" w:cs="HelveticaNeueLT Pro 65 Md"/>
          <w:sz w:val="22"/>
          <w:szCs w:val="30"/>
        </w:rPr>
        <w:t>Die neue</w:t>
      </w:r>
      <w:r w:rsidR="00862050">
        <w:rPr>
          <w:rFonts w:ascii="HelveticaNeueLT Pro 65 Md" w:hAnsi="HelveticaNeueLT Pro 65 Md" w:cs="HelveticaNeueLT Pro 65 Md"/>
          <w:sz w:val="22"/>
          <w:szCs w:val="30"/>
        </w:rPr>
        <w:t>n</w:t>
      </w:r>
      <w:r>
        <w:rPr>
          <w:rFonts w:ascii="HelveticaNeueLT Pro 65 Md" w:hAnsi="HelveticaNeueLT Pro 65 Md" w:cs="HelveticaNeueLT Pro 65 Md"/>
          <w:sz w:val="22"/>
          <w:szCs w:val="30"/>
        </w:rPr>
        <w:t xml:space="preserve"> IE3-</w:t>
      </w:r>
      <w:r w:rsidR="00862050">
        <w:rPr>
          <w:rFonts w:ascii="HelveticaNeueLT Pro 65 Md" w:hAnsi="HelveticaNeueLT Pro 65 Md" w:cs="HelveticaNeueLT Pro 65 Md"/>
          <w:sz w:val="22"/>
          <w:szCs w:val="30"/>
        </w:rPr>
        <w:t>Motoren</w:t>
      </w:r>
      <w:r>
        <w:rPr>
          <w:rFonts w:ascii="HelveticaNeueLT Pro 65 Md" w:hAnsi="HelveticaNeueLT Pro 65 Md" w:cs="HelveticaNeueLT Pro 65 Md"/>
          <w:sz w:val="22"/>
          <w:szCs w:val="30"/>
        </w:rPr>
        <w:t xml:space="preserve"> </w:t>
      </w:r>
      <w:r w:rsidR="001B7D56">
        <w:rPr>
          <w:rFonts w:ascii="HelveticaNeueLT Pro 65 Md" w:hAnsi="HelveticaNeueLT Pro 65 Md" w:cs="HelveticaNeueLT Pro 65 Md"/>
          <w:sz w:val="22"/>
          <w:szCs w:val="30"/>
        </w:rPr>
        <w:t>sind</w:t>
      </w:r>
      <w:r>
        <w:rPr>
          <w:rFonts w:ascii="HelveticaNeueLT Pro 65 Md" w:hAnsi="HelveticaNeueLT Pro 65 Md" w:cs="HelveticaNeueLT Pro 65 Md"/>
          <w:sz w:val="22"/>
          <w:szCs w:val="30"/>
        </w:rPr>
        <w:t xml:space="preserve"> selbstverständlich konform zu allen, weltweiten </w:t>
      </w:r>
      <w:r w:rsidR="000454DF">
        <w:rPr>
          <w:rFonts w:ascii="HelveticaNeueLT Pro 65 Md" w:hAnsi="HelveticaNeueLT Pro 65 Md" w:cs="HelveticaNeueLT Pro 65 Md"/>
          <w:sz w:val="22"/>
          <w:szCs w:val="30"/>
        </w:rPr>
        <w:t xml:space="preserve">wichtigen </w:t>
      </w:r>
      <w:r>
        <w:rPr>
          <w:rFonts w:ascii="HelveticaNeueLT Pro 65 Md" w:hAnsi="HelveticaNeueLT Pro 65 Md" w:cs="HelveticaNeueLT Pro 65 Md"/>
          <w:sz w:val="22"/>
          <w:szCs w:val="30"/>
        </w:rPr>
        <w:t xml:space="preserve">Bauvorschriften und Normen, </w:t>
      </w:r>
      <w:r w:rsidRPr="00826525">
        <w:rPr>
          <w:rFonts w:ascii="HelveticaNeueLT Pro 65 Md" w:hAnsi="HelveticaNeueLT Pro 65 Md" w:cs="HelveticaNeueLT Pro 65 Md"/>
          <w:sz w:val="22"/>
          <w:szCs w:val="30"/>
        </w:rPr>
        <w:t>u. a. IEC 60034,</w:t>
      </w:r>
      <w:r w:rsidR="000454DF">
        <w:rPr>
          <w:rFonts w:ascii="HelveticaNeueLT Pro 65 Md" w:hAnsi="HelveticaNeueLT Pro 65 Md" w:cs="HelveticaNeueLT Pro 65 Md"/>
          <w:sz w:val="22"/>
          <w:szCs w:val="30"/>
        </w:rPr>
        <w:t xml:space="preserve"> NEMA MG1, </w:t>
      </w:r>
      <w:r w:rsidR="00520A78" w:rsidRPr="00520A78">
        <w:rPr>
          <w:rFonts w:ascii="HelveticaNeueLT Pro 65 Md" w:hAnsi="HelveticaNeueLT Pro 65 Md" w:cs="HelveticaNeueLT Pro 65 Md"/>
          <w:sz w:val="22"/>
          <w:szCs w:val="30"/>
        </w:rPr>
        <w:t>UL 1004-1</w:t>
      </w:r>
      <w:r w:rsidRPr="00826525">
        <w:rPr>
          <w:rFonts w:ascii="HelveticaNeueLT Pro 65 Md" w:hAnsi="HelveticaNeueLT Pro 65 Md" w:cs="HelveticaNeueLT Pro 65 Md"/>
          <w:sz w:val="22"/>
          <w:szCs w:val="30"/>
        </w:rPr>
        <w:t>, CSA C22.2</w:t>
      </w:r>
      <w:r w:rsidR="000454DF">
        <w:rPr>
          <w:rFonts w:ascii="HelveticaNeueLT Pro 65 Md" w:hAnsi="HelveticaNeueLT Pro 65 Md" w:cs="HelveticaNeueLT Pro 65 Md"/>
          <w:sz w:val="22"/>
          <w:szCs w:val="30"/>
        </w:rPr>
        <w:t>-100</w:t>
      </w:r>
      <w:r w:rsidRPr="00826525">
        <w:rPr>
          <w:rFonts w:ascii="HelveticaNeueLT Pro 65 Md" w:hAnsi="HelveticaNeueLT Pro 65 Md" w:cs="HelveticaNeueLT Pro 65 Md"/>
          <w:sz w:val="22"/>
          <w:szCs w:val="30"/>
        </w:rPr>
        <w:t>, ABNT</w:t>
      </w:r>
      <w:r w:rsidR="00E73AC3">
        <w:rPr>
          <w:rFonts w:ascii="HelveticaNeueLT Pro 65 Md" w:hAnsi="HelveticaNeueLT Pro 65 Md" w:cs="HelveticaNeueLT Pro 65 Md"/>
          <w:sz w:val="22"/>
          <w:szCs w:val="30"/>
        </w:rPr>
        <w:t xml:space="preserve"> 17094-1</w:t>
      </w:r>
      <w:r w:rsidR="000454DF">
        <w:rPr>
          <w:rFonts w:ascii="HelveticaNeueLT Pro 65 Md" w:hAnsi="HelveticaNeueLT Pro 65 Md" w:cs="HelveticaNeueLT Pro 65 Md"/>
          <w:sz w:val="22"/>
          <w:szCs w:val="30"/>
        </w:rPr>
        <w:t xml:space="preserve"> und GB 12350 (CCC)</w:t>
      </w:r>
      <w:r w:rsidR="001B7D56">
        <w:rPr>
          <w:rFonts w:ascii="HelveticaNeueLT Pro 65 Md" w:hAnsi="HelveticaNeueLT Pro 65 Md" w:cs="HelveticaNeueLT Pro 65 Md"/>
          <w:sz w:val="22"/>
          <w:szCs w:val="30"/>
        </w:rPr>
        <w:t xml:space="preserve">. Sie erfüllen schon </w:t>
      </w:r>
      <w:r w:rsidR="000454DF">
        <w:rPr>
          <w:rFonts w:ascii="HelveticaNeueLT Pro 65 Md" w:hAnsi="HelveticaNeueLT Pro 65 Md" w:cs="HelveticaNeueLT Pro 65 Md"/>
          <w:sz w:val="22"/>
          <w:szCs w:val="30"/>
        </w:rPr>
        <w:t xml:space="preserve">jetzt </w:t>
      </w:r>
      <w:r w:rsidR="001B7D56">
        <w:rPr>
          <w:rFonts w:ascii="HelveticaNeueLT Pro 65 Md" w:hAnsi="HelveticaNeueLT Pro 65 Md" w:cs="HelveticaNeueLT Pro 65 Md"/>
          <w:sz w:val="22"/>
          <w:szCs w:val="30"/>
        </w:rPr>
        <w:t xml:space="preserve">die kommenden </w:t>
      </w:r>
      <w:r w:rsidR="001B7D56">
        <w:rPr>
          <w:rFonts w:ascii="HelveticaNeueLT Pro 65 Md" w:hAnsi="HelveticaNeueLT Pro 65 Md" w:cs="HelveticaNeueLT Pro 65 Md"/>
          <w:sz w:val="22"/>
          <w:szCs w:val="30"/>
        </w:rPr>
        <w:lastRenderedPageBreak/>
        <w:t>Energiesparvorgaben, sei es die für Europa, Indien, Brasilien, USA, Kanada, China oder anderen Ländern</w:t>
      </w:r>
      <w:r w:rsidR="00862050">
        <w:rPr>
          <w:rFonts w:ascii="HelveticaNeueLT Pro 65 Md" w:hAnsi="HelveticaNeueLT Pro 65 Md" w:cs="HelveticaNeueLT Pro 65 Md"/>
          <w:sz w:val="22"/>
          <w:szCs w:val="30"/>
        </w:rPr>
        <w:t>.</w:t>
      </w:r>
    </w:p>
    <w:p w:rsidR="00FD09D3" w:rsidRDefault="000454DF" w:rsidP="006758C4">
      <w:pPr>
        <w:spacing w:before="120" w:after="120" w:line="360" w:lineRule="auto"/>
        <w:jc w:val="both"/>
        <w:rPr>
          <w:rFonts w:ascii="HelveticaNeueLT Pro 65 Md" w:hAnsi="HelveticaNeueLT Pro 65 Md" w:cs="HelveticaNeueLT Pro 65 Md"/>
          <w:sz w:val="22"/>
          <w:szCs w:val="30"/>
        </w:rPr>
      </w:pPr>
      <w:r>
        <w:rPr>
          <w:rFonts w:ascii="HelveticaNeueLT Pro 65 Md" w:hAnsi="HelveticaNeueLT Pro 65 Md" w:cs="HelveticaNeueLT Pro 65 Md"/>
          <w:sz w:val="22"/>
          <w:szCs w:val="30"/>
        </w:rPr>
        <w:t>SEW-EURODRIVE ist damit der führende Hersteller von energiesparenden Getriebemotoren der Wirkungsgradklasse IE3 mit einem Leistungsspektrum von 90 Watt bis 200 kW mit der von Kunden geschätzten Qualität und dem umfassenden Dienstleitungsangebot rund ums Produkt.</w:t>
      </w:r>
    </w:p>
    <w:p w:rsidR="006758C4" w:rsidRDefault="006758C4" w:rsidP="00FC2E11">
      <w:pPr>
        <w:spacing w:before="120" w:after="120" w:line="360" w:lineRule="auto"/>
        <w:jc w:val="both"/>
        <w:rPr>
          <w:rFonts w:ascii="HelveticaNeueLT Pro 65 Md" w:hAnsi="HelveticaNeueLT Pro 65 Md" w:cs="HelveticaNeueLT Pro 65 Md"/>
          <w:sz w:val="22"/>
          <w:szCs w:val="30"/>
        </w:rPr>
      </w:pPr>
    </w:p>
    <w:p w:rsidR="006758C4" w:rsidRDefault="006758C4" w:rsidP="00FC2E11">
      <w:pPr>
        <w:spacing w:before="120" w:after="120" w:line="360" w:lineRule="auto"/>
        <w:jc w:val="both"/>
        <w:rPr>
          <w:rFonts w:ascii="HelveticaNeueLT Pro 65 Md" w:hAnsi="HelveticaNeueLT Pro 65 Md" w:cs="HelveticaNeueLT Pro 65 Md"/>
          <w:sz w:val="22"/>
          <w:szCs w:val="30"/>
        </w:rPr>
      </w:pPr>
    </w:p>
    <w:p w:rsidR="006758C4" w:rsidRDefault="006758C4" w:rsidP="00FC2E11">
      <w:pPr>
        <w:spacing w:before="120" w:after="120" w:line="360" w:lineRule="auto"/>
        <w:jc w:val="both"/>
        <w:rPr>
          <w:rFonts w:ascii="HelveticaNeueLT Pro 65 Md" w:hAnsi="HelveticaNeueLT Pro 65 Md" w:cs="HelveticaNeueLT Pro 65 Md"/>
          <w:sz w:val="22"/>
          <w:szCs w:val="30"/>
        </w:rPr>
      </w:pPr>
    </w:p>
    <w:p w:rsidR="0042105D" w:rsidRDefault="0042105D" w:rsidP="00FC2E11">
      <w:pPr>
        <w:spacing w:before="120" w:after="120" w:line="360" w:lineRule="auto"/>
        <w:jc w:val="both"/>
        <w:rPr>
          <w:rFonts w:ascii="HelveticaNeueLT Pro 65 Md" w:hAnsi="HelveticaNeueLT Pro 65 Md" w:cs="HelveticaNeueLT Pro 65 Md"/>
          <w:sz w:val="22"/>
          <w:szCs w:val="30"/>
        </w:rPr>
      </w:pPr>
    </w:p>
    <w:p w:rsidR="00CB6FC4" w:rsidRDefault="00CB6FC4">
      <w:pPr>
        <w:pStyle w:val="StandardWeb"/>
        <w:spacing w:before="200" w:after="200" w:line="360" w:lineRule="auto"/>
        <w:rPr>
          <w:rFonts w:ascii="HelveticaNeueLT Pro 65 Md" w:hAnsi="HelveticaNeueLT Pro 65 Md" w:cs="HelveticaNeueLT Pro 65 Md"/>
          <w:b/>
          <w:bCs/>
          <w:sz w:val="20"/>
          <w:szCs w:val="20"/>
        </w:rPr>
      </w:pPr>
      <w:r>
        <w:rPr>
          <w:rFonts w:ascii="HelveticaNeueLT Pro 65 Md" w:hAnsi="HelveticaNeueLT Pro 65 Md" w:cs="HelveticaNeueLT Pro 65 Md"/>
          <w:b/>
          <w:bCs/>
          <w:color w:val="000000"/>
          <w:sz w:val="20"/>
          <w:szCs w:val="20"/>
        </w:rPr>
        <w:t xml:space="preserve">Stichwort für Leseranfragen: </w:t>
      </w:r>
      <w:r w:rsidR="00201910">
        <w:rPr>
          <w:rFonts w:ascii="HelveticaNeueLT Pro 65 Md" w:hAnsi="HelveticaNeueLT Pro 65 Md" w:cs="HelveticaNeueLT Pro 65 Md"/>
          <w:b/>
          <w:bCs/>
          <w:color w:val="000000"/>
          <w:sz w:val="20"/>
          <w:szCs w:val="20"/>
        </w:rPr>
        <w:t xml:space="preserve">„kleine </w:t>
      </w:r>
      <w:r w:rsidR="00D87B84">
        <w:rPr>
          <w:rFonts w:ascii="HelveticaNeueLT Pro 65 Md" w:hAnsi="HelveticaNeueLT Pro 65 Md" w:cs="HelveticaNeueLT Pro 65 Md"/>
          <w:b/>
          <w:bCs/>
          <w:color w:val="000000"/>
          <w:sz w:val="20"/>
          <w:szCs w:val="20"/>
        </w:rPr>
        <w:t>DRN</w:t>
      </w:r>
      <w:r w:rsidR="00201910">
        <w:rPr>
          <w:rFonts w:ascii="HelveticaNeueLT Pro 65 Md" w:hAnsi="HelveticaNeueLT Pro 65 Md" w:cs="HelveticaNeueLT Pro 65 Md"/>
          <w:b/>
          <w:bCs/>
          <w:color w:val="000000"/>
          <w:sz w:val="20"/>
          <w:szCs w:val="20"/>
        </w:rPr>
        <w:t>“</w:t>
      </w:r>
    </w:p>
    <w:p w:rsidR="00CB6FC4" w:rsidRDefault="00CB6FC4">
      <w:pPr>
        <w:pStyle w:val="StandardWeb"/>
        <w:spacing w:before="200" w:after="200" w:line="360" w:lineRule="auto"/>
        <w:rPr>
          <w:rFonts w:ascii="HelveticaNeueLT Pro 65 Md" w:hAnsi="HelveticaNeueLT Pro 65 Md" w:cs="HelveticaNeueLT Pro 65 Md"/>
          <w:b/>
          <w:bCs/>
          <w:color w:val="000000"/>
          <w:sz w:val="20"/>
          <w:szCs w:val="20"/>
        </w:rPr>
      </w:pPr>
      <w:r>
        <w:rPr>
          <w:rFonts w:ascii="HelveticaNeueLT Pro 65 Md" w:hAnsi="HelveticaNeueLT Pro 65 Md" w:cs="HelveticaNeueLT Pro 65 Md"/>
          <w:b/>
          <w:bCs/>
          <w:sz w:val="20"/>
          <w:szCs w:val="20"/>
        </w:rPr>
        <w:t>Zu dieser Pre</w:t>
      </w:r>
      <w:r w:rsidR="0090182A">
        <w:rPr>
          <w:rFonts w:ascii="HelveticaNeueLT Pro 65 Md" w:hAnsi="HelveticaNeueLT Pro 65 Md" w:cs="HelveticaNeueLT Pro 65 Md"/>
          <w:b/>
          <w:bCs/>
          <w:sz w:val="20"/>
          <w:szCs w:val="20"/>
        </w:rPr>
        <w:t xml:space="preserve">sseinformation gehört das Bild </w:t>
      </w:r>
      <w:r w:rsidR="00E140ED">
        <w:rPr>
          <w:rFonts w:ascii="HelveticaNeueLT Pro 65 Md" w:hAnsi="HelveticaNeueLT Pro 65 Md" w:cs="HelveticaNeueLT Pro 65 Md"/>
          <w:b/>
          <w:bCs/>
          <w:sz w:val="20"/>
          <w:szCs w:val="20"/>
        </w:rPr>
        <w:t>„</w:t>
      </w:r>
      <w:r w:rsidR="00201910">
        <w:rPr>
          <w:rFonts w:ascii="HelveticaNeueLT Pro 65 Md" w:hAnsi="HelveticaNeueLT Pro 65 Md" w:cs="HelveticaNeueLT Pro 65 Md"/>
          <w:b/>
          <w:bCs/>
          <w:sz w:val="20"/>
          <w:szCs w:val="20"/>
        </w:rPr>
        <w:t>kleine DRN</w:t>
      </w:r>
      <w:r w:rsidR="00E140ED">
        <w:rPr>
          <w:rFonts w:ascii="HelveticaNeueLT Pro 65 Md" w:hAnsi="HelveticaNeueLT Pro 65 Md" w:cs="HelveticaNeueLT Pro 65 Md"/>
          <w:b/>
          <w:bCs/>
          <w:sz w:val="20"/>
          <w:szCs w:val="20"/>
        </w:rPr>
        <w:t>“</w:t>
      </w:r>
      <w:r w:rsidR="0090182A">
        <w:rPr>
          <w:rFonts w:ascii="HelveticaNeueLT Pro 65 Md" w:hAnsi="HelveticaNeueLT Pro 65 Md" w:cs="HelveticaNeueLT Pro 65 Md"/>
          <w:b/>
          <w:bCs/>
          <w:sz w:val="20"/>
          <w:szCs w:val="20"/>
        </w:rPr>
        <w:t>.</w:t>
      </w:r>
      <w:r>
        <w:rPr>
          <w:rFonts w:ascii="HelveticaNeueLT Pro 65 Md" w:hAnsi="HelveticaNeueLT Pro 65 Md" w:cs="HelveticaNeueLT Pro 65 Md"/>
          <w:b/>
          <w:bCs/>
          <w:sz w:val="20"/>
          <w:szCs w:val="20"/>
        </w:rPr>
        <w:t xml:space="preserve"> </w:t>
      </w:r>
    </w:p>
    <w:p w:rsidR="009676EB" w:rsidRDefault="00CB6FC4">
      <w:pPr>
        <w:pStyle w:val="StandardWeb"/>
        <w:spacing w:before="200" w:after="200" w:line="360" w:lineRule="auto"/>
        <w:rPr>
          <w:rFonts w:ascii="HelveticaNeueLT Pro 65 Md" w:hAnsi="HelveticaNeueLT Pro 65 Md" w:cs="HelveticaNeueLT Pro 65 Md"/>
          <w:bCs/>
          <w:color w:val="000000"/>
          <w:sz w:val="20"/>
          <w:szCs w:val="20"/>
        </w:rPr>
      </w:pPr>
      <w:r>
        <w:rPr>
          <w:rFonts w:ascii="HelveticaNeueLT Pro 65 Md" w:hAnsi="HelveticaNeueLT Pro 65 Md" w:cs="HelveticaNeueLT Pro 65 Md"/>
          <w:b/>
          <w:bCs/>
          <w:color w:val="000000"/>
          <w:sz w:val="20"/>
          <w:szCs w:val="20"/>
        </w:rPr>
        <w:t xml:space="preserve">Sie finden diese Pressemeldung auch unter </w:t>
      </w:r>
      <w:hyperlink r:id="rId8" w:history="1">
        <w:r w:rsidR="009676EB" w:rsidRPr="001154A0">
          <w:rPr>
            <w:rStyle w:val="Hyperlink"/>
            <w:rFonts w:ascii="HelveticaNeueLT Pro 65 Md" w:hAnsi="HelveticaNeueLT Pro 65 Md" w:cs="HelveticaNeueLT Pro 65 Md"/>
            <w:bCs/>
            <w:sz w:val="20"/>
            <w:szCs w:val="20"/>
          </w:rPr>
          <w:t>sew-eurodrive</w:t>
        </w:r>
        <w:r w:rsidR="009676EB" w:rsidRPr="001154A0">
          <w:rPr>
            <w:rStyle w:val="Hyperlink"/>
            <w:rFonts w:ascii="HelveticaNeueLT Pro 65 Md" w:hAnsi="HelveticaNeueLT Pro 65 Md" w:cs="HelveticaNeueLT Pro 65 Md"/>
            <w:b/>
            <w:bCs/>
            <w:sz w:val="20"/>
            <w:szCs w:val="20"/>
          </w:rPr>
          <w:t>.</w:t>
        </w:r>
        <w:r w:rsidR="009676EB" w:rsidRPr="001154A0">
          <w:rPr>
            <w:rStyle w:val="Hyperlink"/>
            <w:rFonts w:ascii="HelveticaNeueLT Pro 65 Md" w:hAnsi="HelveticaNeueLT Pro 65 Md" w:cs="HelveticaNeueLT Pro 65 Md"/>
            <w:bCs/>
            <w:sz w:val="20"/>
            <w:szCs w:val="20"/>
          </w:rPr>
          <w:t>de/presse</w:t>
        </w:r>
      </w:hyperlink>
      <w:r w:rsidR="0085420D">
        <w:rPr>
          <w:rFonts w:ascii="HelveticaNeueLT Pro 65 Md" w:hAnsi="HelveticaNeueLT Pro 65 Md" w:cs="HelveticaNeueLT Pro 65 Md"/>
          <w:bCs/>
          <w:color w:val="000000"/>
          <w:sz w:val="20"/>
          <w:szCs w:val="20"/>
        </w:rPr>
        <w:t xml:space="preserve"> </w:t>
      </w:r>
    </w:p>
    <w:p w:rsidR="00CB6FC4" w:rsidRDefault="00CB6FC4">
      <w:pPr>
        <w:pStyle w:val="StandardWeb"/>
        <w:spacing w:before="200" w:after="200" w:line="360" w:lineRule="auto"/>
        <w:rPr>
          <w:rFonts w:ascii="HelveticaNeueLT Pro 65 Md" w:hAnsi="HelveticaNeueLT Pro 65 Md" w:cs="HelveticaNeueLT Pro 65 Md"/>
          <w:b/>
          <w:bCs/>
          <w:color w:val="000000"/>
          <w:sz w:val="20"/>
          <w:szCs w:val="20"/>
        </w:rPr>
      </w:pPr>
      <w:r>
        <w:rPr>
          <w:rFonts w:ascii="HelveticaNeueLT Pro 65 Md" w:hAnsi="HelveticaNeueLT Pro 65 Md" w:cs="HelveticaNeueLT Pro 65 Md"/>
          <w:b/>
          <w:bCs/>
          <w:color w:val="000000"/>
          <w:sz w:val="20"/>
          <w:szCs w:val="20"/>
        </w:rPr>
        <w:t xml:space="preserve">Gültig bis: </w:t>
      </w:r>
      <w:r w:rsidR="005648E2">
        <w:rPr>
          <w:rFonts w:ascii="HelveticaNeueLT Pro 65 Md" w:hAnsi="HelveticaNeueLT Pro 65 Md" w:cs="HelveticaNeueLT Pro 65 Md"/>
          <w:b/>
          <w:bCs/>
          <w:color w:val="000000"/>
          <w:sz w:val="20"/>
          <w:szCs w:val="20"/>
        </w:rPr>
        <w:t>01</w:t>
      </w:r>
      <w:r>
        <w:rPr>
          <w:rFonts w:ascii="HelveticaNeueLT Pro 65 Md" w:hAnsi="HelveticaNeueLT Pro 65 Md" w:cs="HelveticaNeueLT Pro 65 Md"/>
          <w:b/>
          <w:bCs/>
          <w:color w:val="000000"/>
          <w:sz w:val="20"/>
          <w:szCs w:val="20"/>
        </w:rPr>
        <w:t>.</w:t>
      </w:r>
      <w:r w:rsidR="005648E2">
        <w:rPr>
          <w:rFonts w:ascii="HelveticaNeueLT Pro 65 Md" w:hAnsi="HelveticaNeueLT Pro 65 Md" w:cs="HelveticaNeueLT Pro 65 Md"/>
          <w:b/>
          <w:bCs/>
          <w:color w:val="000000"/>
          <w:sz w:val="20"/>
          <w:szCs w:val="20"/>
        </w:rPr>
        <w:t>04</w:t>
      </w:r>
      <w:r>
        <w:rPr>
          <w:rFonts w:ascii="HelveticaNeueLT Pro 65 Md" w:hAnsi="HelveticaNeueLT Pro 65 Md" w:cs="HelveticaNeueLT Pro 65 Md"/>
          <w:b/>
          <w:bCs/>
          <w:color w:val="000000"/>
          <w:sz w:val="20"/>
          <w:szCs w:val="20"/>
        </w:rPr>
        <w:t>.201</w:t>
      </w:r>
      <w:r w:rsidR="005648E2">
        <w:rPr>
          <w:rFonts w:ascii="HelveticaNeueLT Pro 65 Md" w:hAnsi="HelveticaNeueLT Pro 65 Md" w:cs="HelveticaNeueLT Pro 65 Md"/>
          <w:b/>
          <w:bCs/>
          <w:color w:val="000000"/>
          <w:sz w:val="20"/>
          <w:szCs w:val="20"/>
        </w:rPr>
        <w:t>9</w:t>
      </w:r>
      <w:r>
        <w:rPr>
          <w:rFonts w:ascii="HelveticaNeueLT Pro 65 Md" w:hAnsi="HelveticaNeueLT Pro 65 Md" w:cs="HelveticaNeueLT Pro 65 Md"/>
          <w:b/>
          <w:bCs/>
          <w:color w:val="000000"/>
          <w:sz w:val="20"/>
          <w:szCs w:val="20"/>
        </w:rPr>
        <w:br/>
        <w:t xml:space="preserve">Bei späterer Veröffentlichung bitten wir um vorherige Rückfrage. </w:t>
      </w:r>
    </w:p>
    <w:p w:rsidR="009F0FFA" w:rsidRDefault="009F0FFA">
      <w:pPr>
        <w:pStyle w:val="StandardWeb"/>
        <w:spacing w:before="200" w:after="200" w:line="360" w:lineRule="auto"/>
        <w:rPr>
          <w:rFonts w:ascii="HelveticaNeueLT Pro 65 Md" w:hAnsi="HelveticaNeueLT Pro 65 Md" w:cs="HelveticaNeueLT Pro 65 Md"/>
          <w:b/>
          <w:bCs/>
          <w:color w:val="000000"/>
          <w:sz w:val="20"/>
          <w:szCs w:val="20"/>
        </w:rPr>
      </w:pPr>
    </w:p>
    <w:tbl>
      <w:tblPr>
        <w:tblpPr w:leftFromText="141" w:rightFromText="141" w:vertAnchor="text" w:horzAnchor="margin" w:tblpY="164"/>
        <w:tblW w:w="0" w:type="auto"/>
        <w:tblLayout w:type="fixed"/>
        <w:tblLook w:val="0000" w:firstRow="0" w:lastRow="0" w:firstColumn="0" w:lastColumn="0" w:noHBand="0" w:noVBand="0"/>
      </w:tblPr>
      <w:tblGrid>
        <w:gridCol w:w="3936"/>
        <w:gridCol w:w="2976"/>
      </w:tblGrid>
      <w:tr w:rsidR="009F0FFA" w:rsidTr="009F0FFA">
        <w:tc>
          <w:tcPr>
            <w:tcW w:w="3936" w:type="dxa"/>
            <w:shd w:val="clear" w:color="auto" w:fill="auto"/>
          </w:tcPr>
          <w:p w:rsidR="009F0FFA" w:rsidRDefault="009F0FFA" w:rsidP="009F0FFA">
            <w:pPr>
              <w:spacing w:before="60"/>
              <w:rPr>
                <w:rFonts w:ascii="HelveticaNeueLT Pro 65 Md" w:hAnsi="HelveticaNeueLT Pro 65 Md" w:cs="HelveticaNeueLT Pro 65 Md"/>
                <w:bCs/>
                <w:color w:val="000000"/>
                <w:sz w:val="16"/>
                <w:szCs w:val="16"/>
              </w:rPr>
            </w:pPr>
            <w:r>
              <w:rPr>
                <w:rFonts w:ascii="HelveticaNeueLT Pro 65 Md" w:hAnsi="HelveticaNeueLT Pro 65 Md" w:cs="HelveticaNeueLT Pro 65 Md"/>
                <w:b/>
                <w:bCs/>
                <w:color w:val="000000"/>
                <w:sz w:val="20"/>
                <w:szCs w:val="20"/>
              </w:rPr>
              <w:t xml:space="preserve">Ansprechpartner für Redaktionen: </w:t>
            </w:r>
          </w:p>
          <w:p w:rsidR="009F0FFA" w:rsidRDefault="009F0FFA" w:rsidP="009F0FFA">
            <w:pPr>
              <w:spacing w:before="60"/>
              <w:rPr>
                <w:rFonts w:ascii="HelveticaNeueLT Pro 65 Md" w:hAnsi="HelveticaNeueLT Pro 65 Md" w:cs="HelveticaNeueLT Pro 65 Md"/>
                <w:bCs/>
                <w:color w:val="000000"/>
                <w:sz w:val="16"/>
                <w:szCs w:val="16"/>
              </w:rPr>
            </w:pPr>
          </w:p>
          <w:p w:rsidR="009F0FFA" w:rsidRDefault="009F0FFA" w:rsidP="009F0FFA">
            <w:pPr>
              <w:spacing w:before="60"/>
              <w:rPr>
                <w:rFonts w:ascii="HelveticaNeueLT Pro 65 Md" w:hAnsi="HelveticaNeueLT Pro 65 Md" w:cs="HelveticaNeueLT Pro 65 Md"/>
                <w:bCs/>
                <w:color w:val="000000"/>
                <w:sz w:val="16"/>
                <w:szCs w:val="16"/>
              </w:rPr>
            </w:pPr>
            <w:r>
              <w:rPr>
                <w:rFonts w:ascii="HelveticaNeueLT Pro 65 Md" w:hAnsi="HelveticaNeueLT Pro 65 Md" w:cs="HelveticaNeueLT Pro 65 Md"/>
                <w:b/>
                <w:bCs/>
                <w:color w:val="000000"/>
                <w:sz w:val="16"/>
                <w:szCs w:val="16"/>
              </w:rPr>
              <w:t xml:space="preserve">SEW-EURODRIVE GmbH &amp; Co KG </w:t>
            </w:r>
          </w:p>
          <w:p w:rsidR="009F0FFA" w:rsidRDefault="009F0FFA" w:rsidP="009F0FFA">
            <w:pPr>
              <w:spacing w:before="60"/>
              <w:rPr>
                <w:rFonts w:ascii="HelveticaNeueLT Pro 65 Md" w:hAnsi="HelveticaNeueLT Pro 65 Md" w:cs="HelveticaNeueLT Pro 65 Md"/>
                <w:bCs/>
                <w:color w:val="000000"/>
                <w:sz w:val="16"/>
                <w:szCs w:val="16"/>
              </w:rPr>
            </w:pPr>
            <w:r>
              <w:rPr>
                <w:rFonts w:ascii="HelveticaNeueLT Pro 65 Md" w:hAnsi="HelveticaNeueLT Pro 65 Md" w:cs="HelveticaNeueLT Pro 65 Md"/>
                <w:bCs/>
                <w:color w:val="000000"/>
                <w:sz w:val="16"/>
                <w:szCs w:val="16"/>
              </w:rPr>
              <w:t xml:space="preserve">Marktmanagement </w:t>
            </w:r>
          </w:p>
          <w:p w:rsidR="009F0FFA" w:rsidRDefault="009F0FFA" w:rsidP="009F0FFA">
            <w:pPr>
              <w:spacing w:before="60"/>
              <w:rPr>
                <w:rFonts w:ascii="HelveticaNeueLT Pro 65 Md" w:hAnsi="HelveticaNeueLT Pro 65 Md" w:cs="HelveticaNeueLT Pro 65 Md"/>
                <w:bCs/>
                <w:color w:val="000000"/>
                <w:sz w:val="16"/>
                <w:szCs w:val="16"/>
              </w:rPr>
            </w:pPr>
            <w:r>
              <w:rPr>
                <w:rFonts w:ascii="HelveticaNeueLT Pro 65 Md" w:hAnsi="HelveticaNeueLT Pro 65 Md" w:cs="HelveticaNeueLT Pro 65 Md"/>
                <w:bCs/>
                <w:color w:val="000000"/>
                <w:sz w:val="16"/>
                <w:szCs w:val="16"/>
              </w:rPr>
              <w:t xml:space="preserve">Ernst-Blickle-Straße 42 </w:t>
            </w:r>
          </w:p>
          <w:p w:rsidR="009F0FFA" w:rsidRDefault="009F0FFA" w:rsidP="009F0FFA">
            <w:pPr>
              <w:spacing w:before="60"/>
            </w:pPr>
            <w:r>
              <w:rPr>
                <w:rFonts w:ascii="HelveticaNeueLT Pro 65 Md" w:hAnsi="HelveticaNeueLT Pro 65 Md" w:cs="HelveticaNeueLT Pro 65 Md"/>
                <w:bCs/>
                <w:color w:val="000000"/>
                <w:sz w:val="16"/>
                <w:szCs w:val="16"/>
              </w:rPr>
              <w:t>76646 Bruchsal</w:t>
            </w:r>
            <w:r>
              <w:rPr>
                <w:rFonts w:ascii="HelveticaNeueLT Pro 65 Md" w:hAnsi="HelveticaNeueLT Pro 65 Md" w:cs="HelveticaNeueLT Pro 65 Md"/>
                <w:b/>
                <w:bCs/>
                <w:color w:val="000000"/>
                <w:sz w:val="16"/>
                <w:szCs w:val="16"/>
              </w:rPr>
              <w:t xml:space="preserve"> </w:t>
            </w:r>
          </w:p>
          <w:p w:rsidR="009F0FFA" w:rsidRDefault="00B27B0E" w:rsidP="009F0FFA">
            <w:pPr>
              <w:spacing w:before="60"/>
              <w:rPr>
                <w:rFonts w:ascii="HelveticaNeueLT Pro 65 Md" w:hAnsi="HelveticaNeueLT Pro 65 Md" w:cs="HelveticaNeueLT Pro 65 Md"/>
                <w:sz w:val="16"/>
                <w:szCs w:val="16"/>
              </w:rPr>
            </w:pPr>
            <w:hyperlink r:id="rId9" w:history="1">
              <w:r w:rsidR="009F0FFA">
                <w:rPr>
                  <w:rStyle w:val="Hyperlink"/>
                  <w:rFonts w:ascii="HelveticaNeueLT Pro 65 Md" w:hAnsi="HelveticaNeueLT Pro 65 Md" w:cs="HelveticaNeueLT Pro 65 Md"/>
                  <w:sz w:val="16"/>
                  <w:szCs w:val="16"/>
                </w:rPr>
                <w:t>http://www.sew-eurodrive.de/</w:t>
              </w:r>
            </w:hyperlink>
          </w:p>
          <w:p w:rsidR="009F0FFA" w:rsidRDefault="009F0FFA" w:rsidP="009F0FFA">
            <w:pPr>
              <w:spacing w:before="60"/>
              <w:rPr>
                <w:rFonts w:ascii="HelveticaNeueLT Pro 65 Md" w:hAnsi="HelveticaNeueLT Pro 65 Md" w:cs="HelveticaNeueLT Pro 65 Md"/>
                <w:sz w:val="16"/>
                <w:szCs w:val="16"/>
              </w:rPr>
            </w:pPr>
          </w:p>
          <w:p w:rsidR="009F0FFA" w:rsidRDefault="009F0FFA" w:rsidP="009F0FFA">
            <w:pPr>
              <w:spacing w:before="60"/>
              <w:rPr>
                <w:rFonts w:ascii="HelveticaNeueLT Pro 65 Md" w:hAnsi="HelveticaNeueLT Pro 65 Md" w:cs="HelveticaNeueLT Pro 65 Md"/>
                <w:color w:val="000000"/>
                <w:sz w:val="16"/>
                <w:szCs w:val="16"/>
              </w:rPr>
            </w:pPr>
            <w:r>
              <w:rPr>
                <w:rFonts w:ascii="HelveticaNeueLT Pro 65 Md" w:hAnsi="HelveticaNeueLT Pro 65 Md" w:cs="HelveticaNeueLT Pro 65 Md"/>
                <w:color w:val="000000"/>
                <w:sz w:val="16"/>
                <w:szCs w:val="16"/>
              </w:rPr>
              <w:t xml:space="preserve">Herr Gunthart Mau </w:t>
            </w:r>
          </w:p>
          <w:p w:rsidR="009F0FFA" w:rsidRDefault="009F0FFA" w:rsidP="009F0FFA">
            <w:pPr>
              <w:spacing w:before="60"/>
              <w:rPr>
                <w:rFonts w:ascii="HelveticaNeueLT Pro 65 Md" w:hAnsi="HelveticaNeueLT Pro 65 Md" w:cs="HelveticaNeueLT Pro 65 Md"/>
                <w:color w:val="000000"/>
                <w:sz w:val="16"/>
                <w:szCs w:val="16"/>
              </w:rPr>
            </w:pPr>
            <w:r>
              <w:rPr>
                <w:rFonts w:ascii="HelveticaNeueLT Pro 65 Md" w:hAnsi="HelveticaNeueLT Pro 65 Md" w:cs="HelveticaNeueLT Pro 65 Md"/>
                <w:color w:val="000000"/>
                <w:sz w:val="16"/>
                <w:szCs w:val="16"/>
              </w:rPr>
              <w:t xml:space="preserve">Referent Fachpresse </w:t>
            </w:r>
          </w:p>
          <w:p w:rsidR="009F0FFA" w:rsidRPr="00BE7B4F" w:rsidRDefault="009F0FFA" w:rsidP="009F0FFA">
            <w:pPr>
              <w:spacing w:before="60"/>
              <w:rPr>
                <w:rFonts w:ascii="HelveticaNeueLT Pro 65 Md" w:hAnsi="HelveticaNeueLT Pro 65 Md" w:cs="HelveticaNeueLT Pro 65 Md"/>
                <w:color w:val="000000"/>
                <w:sz w:val="16"/>
                <w:szCs w:val="16"/>
              </w:rPr>
            </w:pPr>
            <w:r>
              <w:rPr>
                <w:rFonts w:ascii="HelveticaNeueLT Pro 65 Md" w:hAnsi="HelveticaNeueLT Pro 65 Md" w:cs="HelveticaNeueLT Pro 65 Md"/>
                <w:color w:val="000000"/>
                <w:sz w:val="16"/>
                <w:szCs w:val="16"/>
              </w:rPr>
              <w:t xml:space="preserve">Tel.: +49 (0)7251 75-2588 </w:t>
            </w:r>
          </w:p>
          <w:p w:rsidR="009F0FFA" w:rsidRPr="00B21026" w:rsidRDefault="009F0FFA" w:rsidP="009F0FFA">
            <w:pPr>
              <w:spacing w:before="60"/>
              <w:rPr>
                <w:lang w:val="fr-FR"/>
              </w:rPr>
            </w:pPr>
            <w:r w:rsidRPr="00B21026">
              <w:rPr>
                <w:rFonts w:ascii="HelveticaNeueLT Pro 65 Md" w:hAnsi="HelveticaNeueLT Pro 65 Md" w:cs="HelveticaNeueLT Pro 65 Md"/>
                <w:color w:val="000000"/>
                <w:sz w:val="16"/>
                <w:szCs w:val="16"/>
                <w:lang w:val="fr-FR"/>
              </w:rPr>
              <w:t xml:space="preserve">Fax: +49 (0)7251 75-502588 </w:t>
            </w:r>
          </w:p>
          <w:p w:rsidR="009F0FFA" w:rsidRPr="00B21026" w:rsidRDefault="00B27B0E" w:rsidP="009F0FFA">
            <w:pPr>
              <w:spacing w:before="60"/>
              <w:rPr>
                <w:lang w:val="fr-FR"/>
              </w:rPr>
            </w:pPr>
            <w:hyperlink r:id="rId10" w:history="1">
              <w:r w:rsidR="009F0FFA" w:rsidRPr="00B21026">
                <w:rPr>
                  <w:rStyle w:val="Hyperlink"/>
                  <w:rFonts w:ascii="HelveticaNeueLT Pro 65 Md" w:hAnsi="HelveticaNeueLT Pro 65 Md" w:cs="HelveticaNeueLT Pro 65 Md"/>
                  <w:sz w:val="16"/>
                  <w:szCs w:val="16"/>
                  <w:lang w:val="fr-FR"/>
                </w:rPr>
                <w:t>gunthart.mau@sew-eurodrive.de</w:t>
              </w:r>
            </w:hyperlink>
          </w:p>
          <w:p w:rsidR="009F0FFA" w:rsidRPr="00B21026" w:rsidRDefault="009F0FFA" w:rsidP="009F0FFA">
            <w:pPr>
              <w:spacing w:before="60"/>
              <w:rPr>
                <w:lang w:val="fr-FR"/>
              </w:rPr>
            </w:pPr>
          </w:p>
        </w:tc>
        <w:tc>
          <w:tcPr>
            <w:tcW w:w="2976" w:type="dxa"/>
            <w:shd w:val="clear" w:color="auto" w:fill="auto"/>
          </w:tcPr>
          <w:p w:rsidR="009F0FFA" w:rsidRDefault="009F0FFA" w:rsidP="009F0FFA">
            <w:pPr>
              <w:spacing w:before="60"/>
              <w:rPr>
                <w:rFonts w:ascii="HelveticaNeueLT Pro 65 Md" w:hAnsi="HelveticaNeueLT Pro 65 Md" w:cs="HelveticaNeueLT Pro 65 Md"/>
                <w:bCs/>
                <w:color w:val="000000"/>
                <w:sz w:val="16"/>
                <w:szCs w:val="16"/>
              </w:rPr>
            </w:pPr>
            <w:r>
              <w:rPr>
                <w:rFonts w:ascii="HelveticaNeueLT Pro 65 Md" w:hAnsi="HelveticaNeueLT Pro 65 Md" w:cs="HelveticaNeueLT Pro 65 Md"/>
                <w:b/>
                <w:bCs/>
                <w:color w:val="000000"/>
                <w:sz w:val="20"/>
                <w:szCs w:val="20"/>
              </w:rPr>
              <w:t xml:space="preserve">Leseranfragen bitte an: </w:t>
            </w:r>
          </w:p>
          <w:p w:rsidR="009F0FFA" w:rsidRDefault="009F0FFA" w:rsidP="009F0FFA">
            <w:pPr>
              <w:spacing w:before="60"/>
              <w:rPr>
                <w:rFonts w:ascii="HelveticaNeueLT Pro 65 Md" w:hAnsi="HelveticaNeueLT Pro 65 Md" w:cs="HelveticaNeueLT Pro 65 Md"/>
                <w:bCs/>
                <w:color w:val="000000"/>
                <w:sz w:val="16"/>
                <w:szCs w:val="16"/>
              </w:rPr>
            </w:pPr>
          </w:p>
          <w:p w:rsidR="009F0FFA" w:rsidRDefault="009F0FFA" w:rsidP="009F0FFA">
            <w:pPr>
              <w:spacing w:before="60"/>
              <w:rPr>
                <w:rFonts w:ascii="HelveticaNeueLT Pro 65 Md" w:hAnsi="HelveticaNeueLT Pro 65 Md" w:cs="HelveticaNeueLT Pro 65 Md"/>
                <w:color w:val="000000"/>
                <w:sz w:val="16"/>
                <w:szCs w:val="16"/>
              </w:rPr>
            </w:pPr>
            <w:r>
              <w:rPr>
                <w:rFonts w:ascii="HelveticaNeueLT Pro 65 Md" w:hAnsi="HelveticaNeueLT Pro 65 Md" w:cs="HelveticaNeueLT Pro 65 Md"/>
                <w:b/>
                <w:bCs/>
                <w:color w:val="000000"/>
                <w:sz w:val="16"/>
                <w:szCs w:val="16"/>
              </w:rPr>
              <w:t xml:space="preserve">SEW-EURODRIVE GmbH &amp; Co KG </w:t>
            </w:r>
          </w:p>
          <w:p w:rsidR="009F0FFA" w:rsidRDefault="009F0FFA" w:rsidP="009F0FFA">
            <w:pPr>
              <w:spacing w:before="60"/>
              <w:rPr>
                <w:rFonts w:ascii="HelveticaNeueLT Pro 65 Md" w:hAnsi="HelveticaNeueLT Pro 65 Md" w:cs="HelveticaNeueLT Pro 65 Md"/>
                <w:color w:val="000000"/>
                <w:sz w:val="16"/>
                <w:szCs w:val="16"/>
              </w:rPr>
            </w:pPr>
            <w:r>
              <w:rPr>
                <w:rFonts w:ascii="HelveticaNeueLT Pro 65 Md" w:hAnsi="HelveticaNeueLT Pro 65 Md" w:cs="HelveticaNeueLT Pro 65 Md"/>
                <w:color w:val="000000"/>
                <w:sz w:val="16"/>
                <w:szCs w:val="16"/>
              </w:rPr>
              <w:t xml:space="preserve">Presse- und Öffentlichkeitsarbeit </w:t>
            </w:r>
          </w:p>
          <w:p w:rsidR="009F0FFA" w:rsidRDefault="009F0FFA" w:rsidP="009F0FFA">
            <w:pPr>
              <w:spacing w:before="60"/>
              <w:rPr>
                <w:rFonts w:ascii="HelveticaNeueLT Pro 65 Md" w:hAnsi="HelveticaNeueLT Pro 65 Md" w:cs="HelveticaNeueLT Pro 65 Md"/>
                <w:color w:val="000000"/>
                <w:sz w:val="16"/>
                <w:szCs w:val="16"/>
              </w:rPr>
            </w:pPr>
            <w:r>
              <w:rPr>
                <w:rFonts w:ascii="HelveticaNeueLT Pro 65 Md" w:hAnsi="HelveticaNeueLT Pro 65 Md" w:cs="HelveticaNeueLT Pro 65 Md"/>
                <w:color w:val="000000"/>
                <w:sz w:val="16"/>
                <w:szCs w:val="16"/>
              </w:rPr>
              <w:t xml:space="preserve">Ernst-Blickle-Straße 42 </w:t>
            </w:r>
          </w:p>
          <w:p w:rsidR="009F0FFA" w:rsidRDefault="009F0FFA" w:rsidP="009F0FFA">
            <w:pPr>
              <w:spacing w:before="60"/>
            </w:pPr>
            <w:r>
              <w:rPr>
                <w:rFonts w:ascii="HelveticaNeueLT Pro 65 Md" w:hAnsi="HelveticaNeueLT Pro 65 Md" w:cs="HelveticaNeueLT Pro 65 Md"/>
                <w:color w:val="000000"/>
                <w:sz w:val="16"/>
                <w:szCs w:val="16"/>
              </w:rPr>
              <w:t xml:space="preserve">76646 Bruchsal </w:t>
            </w:r>
          </w:p>
          <w:p w:rsidR="009F0FFA" w:rsidRDefault="00B27B0E" w:rsidP="009F0FFA">
            <w:pPr>
              <w:spacing w:before="60"/>
              <w:rPr>
                <w:rFonts w:ascii="HelveticaNeueLT Pro 65 Md" w:hAnsi="HelveticaNeueLT Pro 65 Md" w:cs="HelveticaNeueLT Pro 65 Md"/>
                <w:bCs/>
                <w:color w:val="000000"/>
                <w:sz w:val="16"/>
                <w:szCs w:val="16"/>
              </w:rPr>
            </w:pPr>
            <w:hyperlink r:id="rId11" w:history="1">
              <w:r w:rsidR="009F0FFA">
                <w:rPr>
                  <w:rStyle w:val="Hyperlink"/>
                  <w:rFonts w:ascii="HelveticaNeueLT Pro 65 Md" w:hAnsi="HelveticaNeueLT Pro 65 Md" w:cs="HelveticaNeueLT Pro 65 Md"/>
                  <w:bCs/>
                  <w:sz w:val="16"/>
                  <w:szCs w:val="16"/>
                </w:rPr>
                <w:t>http://www.sew-eurodrive.de/</w:t>
              </w:r>
            </w:hyperlink>
            <w:r w:rsidR="009F0FFA">
              <w:rPr>
                <w:rFonts w:ascii="HelveticaNeueLT Pro 65 Md" w:hAnsi="HelveticaNeueLT Pro 65 Md" w:cs="HelveticaNeueLT Pro 65 Md"/>
                <w:bCs/>
                <w:color w:val="000000"/>
                <w:sz w:val="16"/>
                <w:szCs w:val="16"/>
              </w:rPr>
              <w:t xml:space="preserve"> </w:t>
            </w:r>
          </w:p>
          <w:p w:rsidR="009F0FFA" w:rsidRDefault="009F0FFA" w:rsidP="009F0FFA">
            <w:pPr>
              <w:spacing w:before="60"/>
              <w:rPr>
                <w:rFonts w:ascii="HelveticaNeueLT Pro 65 Md" w:hAnsi="HelveticaNeueLT Pro 65 Md" w:cs="HelveticaNeueLT Pro 65 Md"/>
                <w:bCs/>
                <w:color w:val="000000"/>
                <w:sz w:val="16"/>
                <w:szCs w:val="16"/>
              </w:rPr>
            </w:pPr>
          </w:p>
          <w:p w:rsidR="009F0FFA" w:rsidRDefault="009F0FFA" w:rsidP="009F0FFA">
            <w:pPr>
              <w:spacing w:before="60"/>
            </w:pPr>
            <w:r>
              <w:rPr>
                <w:rFonts w:ascii="HelveticaNeueLT Pro 65 Md" w:hAnsi="HelveticaNeueLT Pro 65 Md" w:cs="HelveticaNeueLT Pro 65 Md"/>
                <w:color w:val="000000"/>
                <w:sz w:val="16"/>
                <w:szCs w:val="16"/>
              </w:rPr>
              <w:t xml:space="preserve">Tel.: +49 (0)7251 75-0 </w:t>
            </w:r>
          </w:p>
          <w:p w:rsidR="009F0FFA" w:rsidRDefault="00B27B0E" w:rsidP="009F0FFA">
            <w:pPr>
              <w:spacing w:before="60"/>
            </w:pPr>
            <w:hyperlink r:id="rId12" w:history="1">
              <w:r w:rsidR="009F0FFA">
                <w:rPr>
                  <w:rStyle w:val="Hyperlink"/>
                  <w:rFonts w:ascii="HelveticaNeueLT Pro 65 Md" w:hAnsi="HelveticaNeueLT Pro 65 Md" w:cs="HelveticaNeueLT Pro 65 Md"/>
                  <w:bCs/>
                  <w:sz w:val="16"/>
                  <w:szCs w:val="16"/>
                </w:rPr>
                <w:t>sew@sew-eurodrive.de</w:t>
              </w:r>
            </w:hyperlink>
            <w:r w:rsidR="009F0FFA">
              <w:rPr>
                <w:rFonts w:ascii="HelveticaNeueLT Pro 65 Md" w:hAnsi="HelveticaNeueLT Pro 65 Md" w:cs="HelveticaNeueLT Pro 65 Md"/>
                <w:bCs/>
                <w:color w:val="000000"/>
                <w:sz w:val="16"/>
                <w:szCs w:val="16"/>
              </w:rPr>
              <w:t xml:space="preserve"> </w:t>
            </w:r>
          </w:p>
        </w:tc>
      </w:tr>
      <w:tr w:rsidR="009F0FFA" w:rsidTr="009F0FFA">
        <w:tc>
          <w:tcPr>
            <w:tcW w:w="6912" w:type="dxa"/>
            <w:gridSpan w:val="2"/>
            <w:shd w:val="clear" w:color="auto" w:fill="auto"/>
          </w:tcPr>
          <w:p w:rsidR="009F0FFA" w:rsidRDefault="009F0FFA" w:rsidP="009F0FFA">
            <w:pPr>
              <w:pStyle w:val="Kopfzeile"/>
              <w:spacing w:before="60"/>
            </w:pPr>
            <w:r>
              <w:rPr>
                <w:rFonts w:ascii="HelveticaNeueLT Pro 65 Md" w:hAnsi="HelveticaNeueLT Pro 65 Md" w:cs="HelveticaNeueLT Pro 65 Md"/>
                <w:color w:val="000000"/>
                <w:sz w:val="16"/>
                <w:szCs w:val="16"/>
              </w:rPr>
              <w:t xml:space="preserve">Abdruck erwünscht  –  Verwendung honorarfrei  –  Belegexempar erbeten </w:t>
            </w:r>
          </w:p>
        </w:tc>
      </w:tr>
    </w:tbl>
    <w:p w:rsidR="009F0FFA" w:rsidRPr="00BE7B4F" w:rsidRDefault="009F0FFA">
      <w:pPr>
        <w:pStyle w:val="StandardWeb"/>
        <w:spacing w:before="200" w:after="200" w:line="360" w:lineRule="auto"/>
        <w:rPr>
          <w:rFonts w:ascii="HelveticaNeueLT Pro 65 Md" w:hAnsi="HelveticaNeueLT Pro 65 Md" w:cs="HelveticaNeueLT Pro 65 Md"/>
          <w:bCs/>
          <w:color w:val="000000"/>
          <w:sz w:val="20"/>
          <w:szCs w:val="20"/>
        </w:rPr>
      </w:pPr>
    </w:p>
    <w:sectPr w:rsidR="009F0FFA" w:rsidRPr="00BE7B4F" w:rsidSect="00F062B5">
      <w:headerReference w:type="even" r:id="rId13"/>
      <w:headerReference w:type="default" r:id="rId14"/>
      <w:footerReference w:type="even" r:id="rId15"/>
      <w:footerReference w:type="default" r:id="rId16"/>
      <w:headerReference w:type="first" r:id="rId17"/>
      <w:footerReference w:type="first" r:id="rId18"/>
      <w:pgSz w:w="11906" w:h="16838"/>
      <w:pgMar w:top="2379" w:right="3684" w:bottom="1134" w:left="1134" w:header="708"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41E" w:rsidRDefault="004B241E">
      <w:r>
        <w:separator/>
      </w:r>
    </w:p>
  </w:endnote>
  <w:endnote w:type="continuationSeparator" w:id="0">
    <w:p w:rsidR="004B241E" w:rsidRDefault="004B2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80"/>
    <w:family w:val="auto"/>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NeueLT Pro 65 Md">
    <w:altName w:val="Arial"/>
    <w:panose1 w:val="020B0604020202020204"/>
    <w:charset w:val="00"/>
    <w:family w:val="swiss"/>
    <w:notTrueType/>
    <w:pitch w:val="variable"/>
    <w:sig w:usb0="800000AF" w:usb1="5000204A" w:usb2="00000000" w:usb3="00000000" w:csb0="0000009B" w:csb1="00000000"/>
  </w:font>
  <w:font w:name="HelveticaNeueLT Pro 67 MdCn">
    <w:altName w:val="Arial"/>
    <w:panose1 w:val="00000000000000000000"/>
    <w:charset w:val="00"/>
    <w:family w:val="swiss"/>
    <w:notTrueType/>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2CC" w:rsidRDefault="008A52C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2CC" w:rsidRDefault="008A52CC">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2CC" w:rsidRDefault="008A52C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41E" w:rsidRDefault="004B241E">
      <w:r>
        <w:separator/>
      </w:r>
    </w:p>
  </w:footnote>
  <w:footnote w:type="continuationSeparator" w:id="0">
    <w:p w:rsidR="004B241E" w:rsidRDefault="004B24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2CC" w:rsidRDefault="008A52C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FC4" w:rsidRDefault="00F062B5">
    <w:pPr>
      <w:pStyle w:val="Kopfzeile"/>
      <w:spacing w:line="480" w:lineRule="auto"/>
    </w:pPr>
    <w:r>
      <w:rPr>
        <w:noProof/>
        <w:lang w:eastAsia="de-DE"/>
      </w:rPr>
      <mc:AlternateContent>
        <mc:Choice Requires="wps">
          <w:drawing>
            <wp:anchor distT="0" distB="0" distL="114300" distR="114300" simplePos="0" relativeHeight="251659264" behindDoc="0" locked="0" layoutInCell="1" allowOverlap="1">
              <wp:simplePos x="0" y="0"/>
              <wp:positionH relativeFrom="column">
                <wp:posOffset>-250139</wp:posOffset>
              </wp:positionH>
              <wp:positionV relativeFrom="paragraph">
                <wp:posOffset>269926</wp:posOffset>
              </wp:positionV>
              <wp:extent cx="3404870" cy="495300"/>
              <wp:effectExtent l="0" t="0" r="24130" b="1905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4870" cy="495300"/>
                      </a:xfrm>
                      <a:prstGeom prst="rect">
                        <a:avLst/>
                      </a:prstGeom>
                      <a:solidFill>
                        <a:srgbClr val="FFFFFF"/>
                      </a:solidFill>
                      <a:ln w="9525">
                        <a:solidFill>
                          <a:srgbClr val="FFFFFF"/>
                        </a:solidFill>
                        <a:miter lim="800000"/>
                        <a:headEnd/>
                        <a:tailEnd/>
                      </a:ln>
                    </wps:spPr>
                    <wps:txbx>
                      <w:txbxContent>
                        <w:p w:rsidR="00F062B5" w:rsidRPr="00D943DA" w:rsidRDefault="00F062B5" w:rsidP="00F062B5">
                          <w:pPr>
                            <w:pStyle w:val="StandardWeb"/>
                            <w:spacing w:before="200" w:after="200" w:line="360" w:lineRule="auto"/>
                            <w:ind w:left="284"/>
                            <w:rPr>
                              <w:rFonts w:ascii="HelveticaNeueLT Pro 67 MdCn" w:hAnsi="HelveticaNeueLT Pro 67 MdCn"/>
                              <w:b/>
                              <w:spacing w:val="20"/>
                              <w:sz w:val="28"/>
                              <w:szCs w:val="28"/>
                            </w:rPr>
                          </w:pPr>
                          <w:r w:rsidRPr="00D943DA">
                            <w:rPr>
                              <w:rFonts w:ascii="HelveticaNeueLT Pro 67 MdCn" w:hAnsi="HelveticaNeueLT Pro 67 MdCn"/>
                              <w:b/>
                              <w:spacing w:val="20"/>
                              <w:sz w:val="28"/>
                              <w:szCs w:val="28"/>
                            </w:rPr>
                            <w:t>Pressemeldung / Press Release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19.7pt;margin-top:21.25pt;width:268.1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" strokecolor="white">
              <v:textbox>
                <w:txbxContent>
                  <w:p w:rsidR="00F062B5" w:rsidRPr="00D943DA" w:rsidRDefault="00F062B5" w:rsidP="00F062B5">
                    <w:pPr>
                      <w:pStyle w:val="StandardWeb"/>
                      <w:spacing w:before="200" w:after="200" w:line="360" w:lineRule="auto"/>
                      <w:ind w:left="284"/>
                      <w:rPr>
                        <w:rFonts w:ascii="HelveticaNeueLT Pro 67 MdCn" w:hAnsi="HelveticaNeueLT Pro 67 MdCn"/>
                        <w:b/>
                        <w:spacing w:val="20"/>
                        <w:sz w:val="28"/>
                        <w:szCs w:val="28"/>
                      </w:rPr>
                    </w:pPr>
                    <w:r w:rsidRPr="00D943DA">
                      <w:rPr>
                        <w:rFonts w:ascii="HelveticaNeueLT Pro 67 MdCn" w:hAnsi="HelveticaNeueLT Pro 67 MdCn"/>
                        <w:b/>
                        <w:spacing w:val="20"/>
                        <w:sz w:val="28"/>
                        <w:szCs w:val="28"/>
                      </w:rPr>
                      <w:t>Pressemeldung / Press Release</w:t>
                    </w:r>
                  </w:p>
                </w:txbxContent>
              </v:textbox>
            </v:shape>
          </w:pict>
        </mc:Fallback>
      </mc:AlternateContent>
    </w:r>
    <w:r w:rsidR="00046A49">
      <w:rPr>
        <w:noProof/>
        <w:lang w:eastAsia="de-DE"/>
      </w:rPr>
      <w:drawing>
        <wp:anchor distT="0" distB="0" distL="114935" distR="114935" simplePos="0" relativeHeight="251658240" behindDoc="1" locked="0" layoutInCell="1" allowOverlap="1" wp14:anchorId="441D2E37" wp14:editId="2E82CD99">
          <wp:simplePos x="0" y="0"/>
          <wp:positionH relativeFrom="column">
            <wp:posOffset>-709930</wp:posOffset>
          </wp:positionH>
          <wp:positionV relativeFrom="paragraph">
            <wp:posOffset>-449580</wp:posOffset>
          </wp:positionV>
          <wp:extent cx="7555865" cy="10688955"/>
          <wp:effectExtent l="0" t="0" r="6985"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106889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046A49">
      <w:rPr>
        <w:noProof/>
        <w:lang w:eastAsia="de-DE"/>
      </w:rPr>
      <mc:AlternateContent>
        <mc:Choice Requires="wps">
          <w:drawing>
            <wp:anchor distT="0" distB="0" distL="114935" distR="114935" simplePos="0" relativeHeight="251657216" behindDoc="1" locked="0" layoutInCell="1" allowOverlap="1" wp14:anchorId="6B162359" wp14:editId="4B56F316">
              <wp:simplePos x="0" y="0"/>
              <wp:positionH relativeFrom="column">
                <wp:posOffset>-86360</wp:posOffset>
              </wp:positionH>
              <wp:positionV relativeFrom="paragraph">
                <wp:posOffset>155575</wp:posOffset>
              </wp:positionV>
              <wp:extent cx="3404235" cy="494665"/>
              <wp:effectExtent l="8890" t="12700" r="635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4235" cy="494665"/>
                      </a:xfrm>
                      <a:prstGeom prst="rect">
                        <a:avLst/>
                      </a:prstGeom>
                      <a:solidFill>
                        <a:srgbClr val="FFFFFF"/>
                      </a:solidFill>
                      <a:ln w="6350">
                        <a:solidFill>
                          <a:srgbClr val="FFFFFF"/>
                        </a:solidFill>
                        <a:miter lim="800000"/>
                        <a:headEnd/>
                        <a:tailEnd/>
                      </a:ln>
                    </wps:spPr>
                    <wps:txbx>
                      <w:txbxContent>
                        <w:p w:rsidR="00CB6FC4" w:rsidRDefault="00CB6FC4">
                          <w:pPr>
                            <w:pStyle w:val="StandardWeb"/>
                            <w:spacing w:before="200" w:after="200" w:line="360" w:lineRule="auto"/>
                            <w:rPr>
                              <w:rFonts w:ascii="HelveticaNeueLT Pro 67 MdCn" w:hAnsi="HelveticaNeueLT Pro 67 MdCn" w:cs="HelveticaNeueLT Pro 67 MdCn"/>
                              <w:b/>
                              <w:spacing w:val="20"/>
                              <w:sz w:val="28"/>
                              <w:szCs w:val="28"/>
                            </w:rPr>
                          </w:pPr>
                          <w:r>
                            <w:rPr>
                              <w:rFonts w:ascii="HelveticaNeueLT Pro 67 MdCn" w:hAnsi="HelveticaNeueLT Pro 67 MdCn" w:cs="HelveticaNeueLT Pro 67 MdCn"/>
                              <w:b/>
                              <w:spacing w:val="20"/>
                              <w:sz w:val="28"/>
                              <w:szCs w:val="28"/>
                            </w:rPr>
                            <w:t>Presse</w:t>
                          </w:r>
                        </w:p>
                        <w:p w:rsidR="00CB6FC4" w:rsidRDefault="00CB6FC4">
                          <w:pPr>
                            <w:pStyle w:val="StandardWeb"/>
                            <w:spacing w:before="200" w:after="200" w:line="360" w:lineRule="auto"/>
                            <w:rPr>
                              <w:rFonts w:ascii="HelveticaNeueLT Pro 67 MdCn" w:hAnsi="HelveticaNeueLT Pro 67 MdCn" w:cs="HelveticaNeueLT Pro 67 MdCn"/>
                              <w:b/>
                              <w:spacing w:val="20"/>
                              <w:sz w:val="28"/>
                              <w:szCs w:val="28"/>
                            </w:rPr>
                          </w:pPr>
                        </w:p>
                        <w:p w:rsidR="00CB6FC4" w:rsidRDefault="00CB6FC4">
                          <w:pPr>
                            <w:pStyle w:val="StandardWeb"/>
                            <w:spacing w:before="200" w:after="200" w:line="360" w:lineRule="auto"/>
                            <w:rPr>
                              <w:rFonts w:ascii="HelveticaNeueLT Pro 67 MdCn" w:hAnsi="HelveticaNeueLT Pro 67 MdCn" w:cs="HelveticaNeueLT Pro 67 MdCn"/>
                              <w:b/>
                              <w:spacing w:val="20"/>
                              <w:sz w:val="28"/>
                              <w:szCs w:val="28"/>
                            </w:rPr>
                          </w:pPr>
                        </w:p>
                        <w:p w:rsidR="00CB6FC4" w:rsidRDefault="00CB6FC4">
                          <w:pPr>
                            <w:pStyle w:val="StandardWeb"/>
                            <w:spacing w:before="200" w:after="200" w:line="360" w:lineRule="auto"/>
                            <w:rPr>
                              <w:rFonts w:ascii="HelveticaNeueLT Pro 67 MdCn" w:hAnsi="HelveticaNeueLT Pro 67 MdCn" w:cs="HelveticaNeueLT Pro 67 MdCn"/>
                              <w:b/>
                              <w:spacing w:val="20"/>
                              <w:sz w:val="28"/>
                              <w:szCs w:val="28"/>
                            </w:rPr>
                          </w:pPr>
                        </w:p>
                        <w:p w:rsidR="00CB6FC4" w:rsidRDefault="00CB6FC4">
                          <w:pPr>
                            <w:pStyle w:val="StandardWeb"/>
                            <w:spacing w:before="200" w:after="200" w:line="360" w:lineRule="auto"/>
                            <w:rPr>
                              <w:rFonts w:ascii="HelveticaNeueLT Pro 67 MdCn" w:hAnsi="HelveticaNeueLT Pro 67 MdCn" w:cs="HelveticaNeueLT Pro 67 MdCn"/>
                              <w:b/>
                              <w:spacing w:val="20"/>
                              <w:sz w:val="28"/>
                              <w:szCs w:val="28"/>
                            </w:rPr>
                          </w:pPr>
                        </w:p>
                        <w:p w:rsidR="00CB6FC4" w:rsidRDefault="00CB6FC4">
                          <w:pPr>
                            <w:pStyle w:val="StandardWeb"/>
                            <w:spacing w:before="200" w:after="200" w:line="360" w:lineRule="auto"/>
                          </w:pPr>
                          <w:r>
                            <w:rPr>
                              <w:rFonts w:ascii="HelveticaNeueLT Pro 67 MdCn" w:hAnsi="HelveticaNeueLT Pro 67 MdCn" w:cs="HelveticaNeueLT Pro 67 MdCn"/>
                              <w:b/>
                              <w:spacing w:val="20"/>
                              <w:sz w:val="28"/>
                              <w:szCs w:val="28"/>
                            </w:rPr>
                            <w:t>meldung / Press Release</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6.8pt;margin-top:12.25pt;width:268.05pt;height:38.9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" strokecolor="white" strokeweight=".5pt">
              <v:textbox inset="7.45pt,3.85pt,7.45pt,3.85pt">
                <w:txbxContent>
                  <w:p w:rsidR="00CB6FC4" w:rsidRDefault="00CB6FC4">
                    <w:pPr>
                      <w:pStyle w:val="StandardWeb"/>
                      <w:spacing w:before="200" w:after="200" w:line="360" w:lineRule="auto"/>
                      <w:rPr>
                        <w:rFonts w:ascii="HelveticaNeueLT Pro 67 MdCn" w:hAnsi="HelveticaNeueLT Pro 67 MdCn" w:cs="HelveticaNeueLT Pro 67 MdCn"/>
                        <w:b/>
                        <w:spacing w:val="20"/>
                        <w:sz w:val="28"/>
                        <w:szCs w:val="28"/>
                      </w:rPr>
                    </w:pPr>
                    <w:r>
                      <w:rPr>
                        <w:rFonts w:ascii="HelveticaNeueLT Pro 67 MdCn" w:hAnsi="HelveticaNeueLT Pro 67 MdCn" w:cs="HelveticaNeueLT Pro 67 MdCn"/>
                        <w:b/>
                        <w:spacing w:val="20"/>
                        <w:sz w:val="28"/>
                        <w:szCs w:val="28"/>
                      </w:rPr>
                      <w:t>Presse</w:t>
                    </w:r>
                  </w:p>
                  <w:p w:rsidR="00CB6FC4" w:rsidRDefault="00CB6FC4">
                    <w:pPr>
                      <w:pStyle w:val="StandardWeb"/>
                      <w:spacing w:before="200" w:after="200" w:line="360" w:lineRule="auto"/>
                      <w:rPr>
                        <w:rFonts w:ascii="HelveticaNeueLT Pro 67 MdCn" w:hAnsi="HelveticaNeueLT Pro 67 MdCn" w:cs="HelveticaNeueLT Pro 67 MdCn"/>
                        <w:b/>
                        <w:spacing w:val="20"/>
                        <w:sz w:val="28"/>
                        <w:szCs w:val="28"/>
                      </w:rPr>
                    </w:pPr>
                  </w:p>
                  <w:p w:rsidR="00CB6FC4" w:rsidRDefault="00CB6FC4">
                    <w:pPr>
                      <w:pStyle w:val="StandardWeb"/>
                      <w:spacing w:before="200" w:after="200" w:line="360" w:lineRule="auto"/>
                      <w:rPr>
                        <w:rFonts w:ascii="HelveticaNeueLT Pro 67 MdCn" w:hAnsi="HelveticaNeueLT Pro 67 MdCn" w:cs="HelveticaNeueLT Pro 67 MdCn"/>
                        <w:b/>
                        <w:spacing w:val="20"/>
                        <w:sz w:val="28"/>
                        <w:szCs w:val="28"/>
                      </w:rPr>
                    </w:pPr>
                  </w:p>
                  <w:p w:rsidR="00CB6FC4" w:rsidRDefault="00CB6FC4">
                    <w:pPr>
                      <w:pStyle w:val="StandardWeb"/>
                      <w:spacing w:before="200" w:after="200" w:line="360" w:lineRule="auto"/>
                      <w:rPr>
                        <w:rFonts w:ascii="HelveticaNeueLT Pro 67 MdCn" w:hAnsi="HelveticaNeueLT Pro 67 MdCn" w:cs="HelveticaNeueLT Pro 67 MdCn"/>
                        <w:b/>
                        <w:spacing w:val="20"/>
                        <w:sz w:val="28"/>
                        <w:szCs w:val="28"/>
                      </w:rPr>
                    </w:pPr>
                  </w:p>
                  <w:p w:rsidR="00CB6FC4" w:rsidRDefault="00CB6FC4">
                    <w:pPr>
                      <w:pStyle w:val="StandardWeb"/>
                      <w:spacing w:before="200" w:after="200" w:line="360" w:lineRule="auto"/>
                      <w:rPr>
                        <w:rFonts w:ascii="HelveticaNeueLT Pro 67 MdCn" w:hAnsi="HelveticaNeueLT Pro 67 MdCn" w:cs="HelveticaNeueLT Pro 67 MdCn"/>
                        <w:b/>
                        <w:spacing w:val="20"/>
                        <w:sz w:val="28"/>
                        <w:szCs w:val="28"/>
                      </w:rPr>
                    </w:pPr>
                  </w:p>
                  <w:p w:rsidR="00CB6FC4" w:rsidRDefault="00CB6FC4">
                    <w:pPr>
                      <w:pStyle w:val="StandardWeb"/>
                      <w:spacing w:before="200" w:after="200" w:line="360" w:lineRule="auto"/>
                    </w:pPr>
                    <w:r>
                      <w:rPr>
                        <w:rFonts w:ascii="HelveticaNeueLT Pro 67 MdCn" w:hAnsi="HelveticaNeueLT Pro 67 MdCn" w:cs="HelveticaNeueLT Pro 67 MdCn"/>
                        <w:b/>
                        <w:spacing w:val="20"/>
                        <w:sz w:val="28"/>
                        <w:szCs w:val="28"/>
                      </w:rPr>
                      <w:t>meldung / Press Release</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2CC" w:rsidRDefault="008A52C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pStyle w:val="berschrift6"/>
      <w:suff w:val="nothing"/>
      <w:lvlText w:val=""/>
      <w:lvlJc w:val="left"/>
      <w:pPr>
        <w:tabs>
          <w:tab w:val="num" w:pos="0"/>
        </w:tabs>
        <w:ind w:left="1152" w:hanging="1152"/>
      </w:pPr>
    </w:lvl>
    <w:lvl w:ilvl="6">
      <w:start w:val="1"/>
      <w:numFmt w:val="none"/>
      <w:pStyle w:val="berschrift7"/>
      <w:suff w:val="nothing"/>
      <w:lvlText w:val=""/>
      <w:lvlJc w:val="left"/>
      <w:pPr>
        <w:tabs>
          <w:tab w:val="num" w:pos="0"/>
        </w:tabs>
        <w:ind w:left="1296" w:hanging="1296"/>
      </w:pPr>
    </w:lvl>
    <w:lvl w:ilvl="7">
      <w:start w:val="1"/>
      <w:numFmt w:val="none"/>
      <w:pStyle w:val="berschrift8"/>
      <w:suff w:val="nothing"/>
      <w:lvlText w:val=""/>
      <w:lvlJc w:val="left"/>
      <w:pPr>
        <w:tabs>
          <w:tab w:val="num" w:pos="0"/>
        </w:tabs>
        <w:ind w:left="1440" w:hanging="1440"/>
      </w:pPr>
    </w:lvl>
    <w:lvl w:ilvl="8">
      <w:start w:val="1"/>
      <w:numFmt w:val="none"/>
      <w:pStyle w:val="berschrift9"/>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9A8"/>
    <w:rsid w:val="00006CC3"/>
    <w:rsid w:val="00035F97"/>
    <w:rsid w:val="000454DF"/>
    <w:rsid w:val="00046A49"/>
    <w:rsid w:val="00075654"/>
    <w:rsid w:val="000C374D"/>
    <w:rsid w:val="000C5379"/>
    <w:rsid w:val="00105BB8"/>
    <w:rsid w:val="0010673C"/>
    <w:rsid w:val="00130E42"/>
    <w:rsid w:val="001334AC"/>
    <w:rsid w:val="00173B89"/>
    <w:rsid w:val="001759F0"/>
    <w:rsid w:val="001A7E80"/>
    <w:rsid w:val="001B26FC"/>
    <w:rsid w:val="001B7D56"/>
    <w:rsid w:val="001E1DB4"/>
    <w:rsid w:val="001E6875"/>
    <w:rsid w:val="00200688"/>
    <w:rsid w:val="00201910"/>
    <w:rsid w:val="00240CCB"/>
    <w:rsid w:val="002D5EAA"/>
    <w:rsid w:val="002E3534"/>
    <w:rsid w:val="002F2064"/>
    <w:rsid w:val="002F3F7C"/>
    <w:rsid w:val="00315A12"/>
    <w:rsid w:val="003423F8"/>
    <w:rsid w:val="00342D53"/>
    <w:rsid w:val="003500EF"/>
    <w:rsid w:val="003921D2"/>
    <w:rsid w:val="003C0D6C"/>
    <w:rsid w:val="003F5968"/>
    <w:rsid w:val="00402440"/>
    <w:rsid w:val="004156AF"/>
    <w:rsid w:val="00417362"/>
    <w:rsid w:val="0042105D"/>
    <w:rsid w:val="0045764D"/>
    <w:rsid w:val="004A1CBD"/>
    <w:rsid w:val="004B241E"/>
    <w:rsid w:val="004C50DB"/>
    <w:rsid w:val="00520A78"/>
    <w:rsid w:val="00520F54"/>
    <w:rsid w:val="00524504"/>
    <w:rsid w:val="00527331"/>
    <w:rsid w:val="00550861"/>
    <w:rsid w:val="005512F2"/>
    <w:rsid w:val="0055653B"/>
    <w:rsid w:val="005648E2"/>
    <w:rsid w:val="0057412F"/>
    <w:rsid w:val="005A18A5"/>
    <w:rsid w:val="005B0D0F"/>
    <w:rsid w:val="005D4697"/>
    <w:rsid w:val="00605B2F"/>
    <w:rsid w:val="00623ABB"/>
    <w:rsid w:val="006306D5"/>
    <w:rsid w:val="00640958"/>
    <w:rsid w:val="006458B7"/>
    <w:rsid w:val="00673610"/>
    <w:rsid w:val="00673C0A"/>
    <w:rsid w:val="006758C4"/>
    <w:rsid w:val="00681E90"/>
    <w:rsid w:val="00692624"/>
    <w:rsid w:val="006A44CD"/>
    <w:rsid w:val="006B25FA"/>
    <w:rsid w:val="006D1A34"/>
    <w:rsid w:val="006F2E79"/>
    <w:rsid w:val="00750BCD"/>
    <w:rsid w:val="00752061"/>
    <w:rsid w:val="00772BE6"/>
    <w:rsid w:val="00776343"/>
    <w:rsid w:val="00796DE1"/>
    <w:rsid w:val="007A44F9"/>
    <w:rsid w:val="007D234B"/>
    <w:rsid w:val="007D3A41"/>
    <w:rsid w:val="007E1BFF"/>
    <w:rsid w:val="0081537E"/>
    <w:rsid w:val="0082095A"/>
    <w:rsid w:val="00822680"/>
    <w:rsid w:val="00826525"/>
    <w:rsid w:val="00843606"/>
    <w:rsid w:val="0085420D"/>
    <w:rsid w:val="00862050"/>
    <w:rsid w:val="008677B9"/>
    <w:rsid w:val="00870F82"/>
    <w:rsid w:val="00871297"/>
    <w:rsid w:val="0089134E"/>
    <w:rsid w:val="008A52CC"/>
    <w:rsid w:val="008C7DAC"/>
    <w:rsid w:val="008F294D"/>
    <w:rsid w:val="00901693"/>
    <w:rsid w:val="0090182A"/>
    <w:rsid w:val="00914151"/>
    <w:rsid w:val="009231AF"/>
    <w:rsid w:val="009473A2"/>
    <w:rsid w:val="009510F9"/>
    <w:rsid w:val="0096076B"/>
    <w:rsid w:val="00962DF6"/>
    <w:rsid w:val="009676EB"/>
    <w:rsid w:val="009724AD"/>
    <w:rsid w:val="00980576"/>
    <w:rsid w:val="009A7488"/>
    <w:rsid w:val="009D3AB7"/>
    <w:rsid w:val="009E3291"/>
    <w:rsid w:val="009F0FFA"/>
    <w:rsid w:val="00A06F05"/>
    <w:rsid w:val="00A166CE"/>
    <w:rsid w:val="00A9371A"/>
    <w:rsid w:val="00AB0C9B"/>
    <w:rsid w:val="00AB7E8E"/>
    <w:rsid w:val="00AD547F"/>
    <w:rsid w:val="00AE0B43"/>
    <w:rsid w:val="00B12C00"/>
    <w:rsid w:val="00B21026"/>
    <w:rsid w:val="00B27B0E"/>
    <w:rsid w:val="00B31AD0"/>
    <w:rsid w:val="00B402F4"/>
    <w:rsid w:val="00B6266E"/>
    <w:rsid w:val="00B96FD8"/>
    <w:rsid w:val="00BB28C3"/>
    <w:rsid w:val="00BB2EC3"/>
    <w:rsid w:val="00BB6BC1"/>
    <w:rsid w:val="00BB6CE6"/>
    <w:rsid w:val="00BC1388"/>
    <w:rsid w:val="00BE7B4F"/>
    <w:rsid w:val="00C154E6"/>
    <w:rsid w:val="00C324B3"/>
    <w:rsid w:val="00C3415F"/>
    <w:rsid w:val="00C61821"/>
    <w:rsid w:val="00C64641"/>
    <w:rsid w:val="00CB3F85"/>
    <w:rsid w:val="00CB6A61"/>
    <w:rsid w:val="00CB6FC4"/>
    <w:rsid w:val="00CE7971"/>
    <w:rsid w:val="00CF3210"/>
    <w:rsid w:val="00D2717F"/>
    <w:rsid w:val="00D31977"/>
    <w:rsid w:val="00D35354"/>
    <w:rsid w:val="00D41920"/>
    <w:rsid w:val="00D87B84"/>
    <w:rsid w:val="00D9473C"/>
    <w:rsid w:val="00DA70AC"/>
    <w:rsid w:val="00DE0D4D"/>
    <w:rsid w:val="00E021A1"/>
    <w:rsid w:val="00E140ED"/>
    <w:rsid w:val="00E30FD0"/>
    <w:rsid w:val="00E33F1B"/>
    <w:rsid w:val="00E50B94"/>
    <w:rsid w:val="00E73AC3"/>
    <w:rsid w:val="00E73CE7"/>
    <w:rsid w:val="00E800D1"/>
    <w:rsid w:val="00E80578"/>
    <w:rsid w:val="00E84336"/>
    <w:rsid w:val="00EB7D52"/>
    <w:rsid w:val="00EC29A5"/>
    <w:rsid w:val="00ED70D0"/>
    <w:rsid w:val="00EE39A8"/>
    <w:rsid w:val="00EF09E4"/>
    <w:rsid w:val="00EF1BCE"/>
    <w:rsid w:val="00F062B5"/>
    <w:rsid w:val="00F0699B"/>
    <w:rsid w:val="00F323C5"/>
    <w:rsid w:val="00F3591A"/>
    <w:rsid w:val="00F37EA3"/>
    <w:rsid w:val="00F42FCD"/>
    <w:rsid w:val="00F44413"/>
    <w:rsid w:val="00F62A9F"/>
    <w:rsid w:val="00F87856"/>
    <w:rsid w:val="00F90734"/>
    <w:rsid w:val="00FA1C89"/>
    <w:rsid w:val="00FB30C8"/>
    <w:rsid w:val="00FB7F69"/>
    <w:rsid w:val="00FC2E11"/>
    <w:rsid w:val="00FD09D3"/>
    <w:rsid w:val="00FD5D9E"/>
    <w:rsid w:val="00FF3A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qFormat/>
    <w:pPr>
      <w:suppressAutoHyphens/>
    </w:pPr>
    <w:rPr>
      <w:sz w:val="24"/>
      <w:szCs w:val="24"/>
      <w:lang w:eastAsia="ar-SA"/>
    </w:rPr>
  </w:style>
  <w:style w:type="paragraph" w:styleId="berschrift1">
    <w:name w:val="heading 1"/>
    <w:basedOn w:val="Standard"/>
    <w:next w:val="Standard"/>
    <w:qFormat/>
    <w:pPr>
      <w:keepNext/>
      <w:keepLines/>
      <w:numPr>
        <w:numId w:val="1"/>
      </w:numPr>
      <w:spacing w:before="480"/>
      <w:outlineLvl w:val="0"/>
    </w:pPr>
    <w:rPr>
      <w:rFonts w:ascii="Arial" w:hAnsi="Arial" w:cs="Arial"/>
      <w:b/>
      <w:bCs/>
      <w:color w:val="365F91"/>
      <w:sz w:val="28"/>
      <w:szCs w:val="28"/>
    </w:rPr>
  </w:style>
  <w:style w:type="paragraph" w:styleId="berschrift2">
    <w:name w:val="heading 2"/>
    <w:basedOn w:val="Standard"/>
    <w:next w:val="Standard"/>
    <w:qFormat/>
    <w:pPr>
      <w:keepNext/>
      <w:keepLines/>
      <w:numPr>
        <w:ilvl w:val="1"/>
        <w:numId w:val="1"/>
      </w:numPr>
      <w:spacing w:before="200"/>
      <w:outlineLvl w:val="1"/>
    </w:pPr>
    <w:rPr>
      <w:rFonts w:ascii="Arial" w:hAnsi="Arial" w:cs="Arial"/>
      <w:b/>
      <w:bCs/>
      <w:color w:val="4F81BD"/>
      <w:sz w:val="26"/>
      <w:szCs w:val="26"/>
    </w:rPr>
  </w:style>
  <w:style w:type="paragraph" w:styleId="berschrift3">
    <w:name w:val="heading 3"/>
    <w:basedOn w:val="Standard"/>
    <w:next w:val="Standard"/>
    <w:qFormat/>
    <w:pPr>
      <w:keepNext/>
      <w:keepLines/>
      <w:numPr>
        <w:ilvl w:val="2"/>
        <w:numId w:val="1"/>
      </w:numPr>
      <w:spacing w:before="200"/>
      <w:outlineLvl w:val="2"/>
    </w:pPr>
    <w:rPr>
      <w:rFonts w:ascii="Arial" w:hAnsi="Arial" w:cs="Arial"/>
      <w:b/>
      <w:bCs/>
      <w:color w:val="4F81BD"/>
    </w:rPr>
  </w:style>
  <w:style w:type="paragraph" w:styleId="berschrift4">
    <w:name w:val="heading 4"/>
    <w:basedOn w:val="Standard"/>
    <w:next w:val="Standard"/>
    <w:qFormat/>
    <w:pPr>
      <w:keepNext/>
      <w:keepLines/>
      <w:numPr>
        <w:ilvl w:val="3"/>
        <w:numId w:val="1"/>
      </w:numPr>
      <w:spacing w:before="200"/>
      <w:outlineLvl w:val="3"/>
    </w:pPr>
    <w:rPr>
      <w:rFonts w:ascii="Arial" w:hAnsi="Arial" w:cs="Arial"/>
      <w:b/>
      <w:bCs/>
      <w:i/>
      <w:iCs/>
      <w:color w:val="4F81BD"/>
    </w:rPr>
  </w:style>
  <w:style w:type="paragraph" w:styleId="berschrift5">
    <w:name w:val="heading 5"/>
    <w:basedOn w:val="Standard"/>
    <w:next w:val="Standard"/>
    <w:qFormat/>
    <w:pPr>
      <w:keepNext/>
      <w:keepLines/>
      <w:numPr>
        <w:ilvl w:val="4"/>
        <w:numId w:val="1"/>
      </w:numPr>
      <w:spacing w:before="200"/>
      <w:outlineLvl w:val="4"/>
    </w:pPr>
    <w:rPr>
      <w:rFonts w:ascii="Arial" w:hAnsi="Arial" w:cs="Arial"/>
      <w:color w:val="243F60"/>
    </w:rPr>
  </w:style>
  <w:style w:type="paragraph" w:styleId="berschrift6">
    <w:name w:val="heading 6"/>
    <w:basedOn w:val="Standard"/>
    <w:next w:val="Standard"/>
    <w:qFormat/>
    <w:pPr>
      <w:keepNext/>
      <w:keepLines/>
      <w:numPr>
        <w:ilvl w:val="5"/>
        <w:numId w:val="1"/>
      </w:numPr>
      <w:spacing w:before="200"/>
      <w:outlineLvl w:val="5"/>
    </w:pPr>
    <w:rPr>
      <w:rFonts w:ascii="Arial" w:hAnsi="Arial" w:cs="Arial"/>
      <w:i/>
      <w:iCs/>
      <w:color w:val="243F60"/>
    </w:rPr>
  </w:style>
  <w:style w:type="paragraph" w:styleId="berschrift7">
    <w:name w:val="heading 7"/>
    <w:basedOn w:val="Standard"/>
    <w:next w:val="Standard"/>
    <w:qFormat/>
    <w:pPr>
      <w:keepNext/>
      <w:keepLines/>
      <w:numPr>
        <w:ilvl w:val="6"/>
        <w:numId w:val="1"/>
      </w:numPr>
      <w:spacing w:before="200"/>
      <w:outlineLvl w:val="6"/>
    </w:pPr>
    <w:rPr>
      <w:rFonts w:ascii="Arial" w:hAnsi="Arial" w:cs="Arial"/>
      <w:i/>
      <w:iCs/>
      <w:color w:val="404040"/>
    </w:rPr>
  </w:style>
  <w:style w:type="paragraph" w:styleId="berschrift8">
    <w:name w:val="heading 8"/>
    <w:basedOn w:val="Standard"/>
    <w:next w:val="Standard"/>
    <w:qFormat/>
    <w:pPr>
      <w:keepNext/>
      <w:keepLines/>
      <w:numPr>
        <w:ilvl w:val="7"/>
        <w:numId w:val="1"/>
      </w:numPr>
      <w:spacing w:before="200"/>
      <w:outlineLvl w:val="7"/>
    </w:pPr>
    <w:rPr>
      <w:rFonts w:ascii="Arial" w:hAnsi="Arial" w:cs="Arial"/>
      <w:color w:val="4F81BD"/>
      <w:sz w:val="20"/>
      <w:szCs w:val="20"/>
    </w:rPr>
  </w:style>
  <w:style w:type="paragraph" w:styleId="berschrift9">
    <w:name w:val="heading 9"/>
    <w:basedOn w:val="Standard"/>
    <w:next w:val="Standard"/>
    <w:qFormat/>
    <w:pPr>
      <w:keepNext/>
      <w:keepLines/>
      <w:numPr>
        <w:ilvl w:val="8"/>
        <w:numId w:val="1"/>
      </w:numPr>
      <w:spacing w:before="200"/>
      <w:outlineLvl w:val="8"/>
    </w:pPr>
    <w:rPr>
      <w:rFonts w:ascii="Arial" w:hAnsi="Arial" w:cs="Arial"/>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1">
    <w:name w:val="Absatz-Standardschriftart1"/>
  </w:style>
  <w:style w:type="character" w:customStyle="1" w:styleId="berschrift1Zchn">
    <w:name w:val="Überschrift 1 Zchn"/>
    <w:rPr>
      <w:rFonts w:ascii="Arial" w:eastAsia="Times New Roman" w:hAnsi="Arial" w:cs="Times New Roman"/>
      <w:b/>
      <w:bCs/>
      <w:color w:val="365F91"/>
      <w:sz w:val="28"/>
      <w:szCs w:val="28"/>
    </w:rPr>
  </w:style>
  <w:style w:type="character" w:customStyle="1" w:styleId="berschrift2Zchn">
    <w:name w:val="Überschrift 2 Zchn"/>
    <w:rPr>
      <w:rFonts w:ascii="Arial" w:eastAsia="Times New Roman" w:hAnsi="Arial" w:cs="Times New Roman"/>
      <w:b/>
      <w:bCs/>
      <w:color w:val="4F81BD"/>
      <w:sz w:val="26"/>
      <w:szCs w:val="26"/>
    </w:rPr>
  </w:style>
  <w:style w:type="character" w:customStyle="1" w:styleId="berschrift3Zchn">
    <w:name w:val="Überschrift 3 Zchn"/>
    <w:rPr>
      <w:rFonts w:ascii="Arial" w:eastAsia="Times New Roman" w:hAnsi="Arial" w:cs="Times New Roman"/>
      <w:b/>
      <w:bCs/>
      <w:color w:val="4F81BD"/>
    </w:rPr>
  </w:style>
  <w:style w:type="character" w:customStyle="1" w:styleId="berschrift4Zchn">
    <w:name w:val="Überschrift 4 Zchn"/>
    <w:rPr>
      <w:rFonts w:ascii="Arial" w:eastAsia="Times New Roman" w:hAnsi="Arial" w:cs="Times New Roman"/>
      <w:b/>
      <w:bCs/>
      <w:i/>
      <w:iCs/>
      <w:color w:val="4F81BD"/>
    </w:rPr>
  </w:style>
  <w:style w:type="character" w:customStyle="1" w:styleId="berschrift5Zchn">
    <w:name w:val="Überschrift 5 Zchn"/>
    <w:rPr>
      <w:rFonts w:ascii="Arial" w:eastAsia="Times New Roman" w:hAnsi="Arial" w:cs="Times New Roman"/>
      <w:color w:val="243F60"/>
    </w:rPr>
  </w:style>
  <w:style w:type="character" w:customStyle="1" w:styleId="berschrift6Zchn">
    <w:name w:val="Überschrift 6 Zchn"/>
    <w:rPr>
      <w:rFonts w:ascii="Arial" w:eastAsia="Times New Roman" w:hAnsi="Arial" w:cs="Times New Roman"/>
      <w:i/>
      <w:iCs/>
      <w:color w:val="243F60"/>
    </w:rPr>
  </w:style>
  <w:style w:type="character" w:customStyle="1" w:styleId="berschrift7Zchn">
    <w:name w:val="Überschrift 7 Zchn"/>
    <w:rPr>
      <w:rFonts w:ascii="Arial" w:eastAsia="Times New Roman" w:hAnsi="Arial" w:cs="Times New Roman"/>
      <w:i/>
      <w:iCs/>
      <w:color w:val="404040"/>
    </w:rPr>
  </w:style>
  <w:style w:type="character" w:customStyle="1" w:styleId="berschrift8Zchn">
    <w:name w:val="Überschrift 8 Zchn"/>
    <w:rPr>
      <w:rFonts w:ascii="Arial" w:eastAsia="Times New Roman" w:hAnsi="Arial" w:cs="Times New Roman"/>
      <w:color w:val="4F81BD"/>
      <w:sz w:val="20"/>
      <w:szCs w:val="20"/>
    </w:rPr>
  </w:style>
  <w:style w:type="character" w:customStyle="1" w:styleId="berschrift9Zchn">
    <w:name w:val="Überschrift 9 Zchn"/>
    <w:rPr>
      <w:rFonts w:ascii="Arial" w:eastAsia="Times New Roman" w:hAnsi="Arial" w:cs="Times New Roman"/>
      <w:i/>
      <w:iCs/>
      <w:color w:val="404040"/>
      <w:sz w:val="20"/>
      <w:szCs w:val="20"/>
    </w:rPr>
  </w:style>
  <w:style w:type="character" w:customStyle="1" w:styleId="TitelZchn">
    <w:name w:val="Titel Zchn"/>
    <w:rPr>
      <w:rFonts w:ascii="Arial" w:eastAsia="Times New Roman" w:hAnsi="Arial" w:cs="Times New Roman"/>
      <w:color w:val="17365D"/>
      <w:spacing w:val="5"/>
      <w:kern w:val="1"/>
      <w:sz w:val="52"/>
      <w:szCs w:val="52"/>
    </w:rPr>
  </w:style>
  <w:style w:type="character" w:customStyle="1" w:styleId="UntertitelZchn">
    <w:name w:val="Untertitel Zchn"/>
    <w:rPr>
      <w:rFonts w:ascii="Arial" w:eastAsia="Times New Roman" w:hAnsi="Arial" w:cs="Times New Roman"/>
      <w:i/>
      <w:iCs/>
      <w:color w:val="4F81BD"/>
      <w:spacing w:val="15"/>
      <w:sz w:val="24"/>
      <w:szCs w:val="24"/>
    </w:rPr>
  </w:style>
  <w:style w:type="character" w:styleId="Fett">
    <w:name w:val="Strong"/>
    <w:qFormat/>
    <w:rPr>
      <w:b/>
      <w:bCs/>
    </w:rPr>
  </w:style>
  <w:style w:type="character" w:styleId="Hervorhebung">
    <w:name w:val="Emphasis"/>
    <w:qFormat/>
    <w:rPr>
      <w:i/>
      <w:iCs/>
    </w:rPr>
  </w:style>
  <w:style w:type="character" w:customStyle="1" w:styleId="AnfhrungszeichenZchn">
    <w:name w:val="Anführungszeichen Zchn"/>
    <w:rPr>
      <w:i/>
      <w:iCs/>
      <w:color w:val="000000"/>
    </w:rPr>
  </w:style>
  <w:style w:type="character" w:customStyle="1" w:styleId="IntensivesAnfhrungszeichenZchn">
    <w:name w:val="Intensives Anführungszeichen Zchn"/>
    <w:rPr>
      <w:b/>
      <w:bCs/>
      <w:i/>
      <w:iCs/>
      <w:color w:val="4F81BD"/>
    </w:rPr>
  </w:style>
  <w:style w:type="character" w:styleId="SchwacheHervorhebung">
    <w:name w:val="Subtle Emphasis"/>
    <w:qFormat/>
    <w:rPr>
      <w:i/>
      <w:iCs/>
      <w:color w:val="808080"/>
    </w:rPr>
  </w:style>
  <w:style w:type="character" w:styleId="IntensiveHervorhebung">
    <w:name w:val="Intense Emphasis"/>
    <w:qFormat/>
    <w:rPr>
      <w:b/>
      <w:bCs/>
      <w:i/>
      <w:iCs/>
      <w:color w:val="4F81BD"/>
    </w:rPr>
  </w:style>
  <w:style w:type="character" w:styleId="SchwacherVerweis">
    <w:name w:val="Subtle Reference"/>
    <w:qFormat/>
    <w:rPr>
      <w:smallCaps/>
      <w:color w:val="C0504D"/>
      <w:u w:val="single"/>
    </w:rPr>
  </w:style>
  <w:style w:type="character" w:styleId="IntensiverVerweis">
    <w:name w:val="Intense Reference"/>
    <w:qFormat/>
    <w:rPr>
      <w:b/>
      <w:bCs/>
      <w:smallCaps/>
      <w:color w:val="C0504D"/>
      <w:spacing w:val="5"/>
      <w:u w:val="single"/>
    </w:rPr>
  </w:style>
  <w:style w:type="character" w:styleId="Buchtitel">
    <w:name w:val="Book Title"/>
    <w:qFormat/>
    <w:rPr>
      <w:b/>
      <w:bCs/>
      <w:smallCaps/>
      <w:spacing w:val="5"/>
    </w:rPr>
  </w:style>
  <w:style w:type="character" w:customStyle="1" w:styleId="KopfzeileZchn">
    <w:name w:val="Kopfzeile Zchn"/>
    <w:basedOn w:val="Absatz-Standardschriftart1"/>
  </w:style>
  <w:style w:type="character" w:customStyle="1" w:styleId="FuzeileZchn">
    <w:name w:val="Fußzeile Zchn"/>
    <w:basedOn w:val="Absatz-Standardschriftart1"/>
  </w:style>
  <w:style w:type="character" w:customStyle="1" w:styleId="TextkrperZchn">
    <w:name w:val="Textkörper Zchn"/>
    <w:rPr>
      <w:rFonts w:eastAsia="Times New Roman" w:cs="Arial"/>
      <w:b/>
      <w:bCs/>
      <w:sz w:val="30"/>
      <w:szCs w:val="30"/>
    </w:rPr>
  </w:style>
  <w:style w:type="character" w:styleId="Hyperlink">
    <w:name w:val="Hyperlink"/>
    <w:rPr>
      <w:color w:val="0000FF"/>
      <w:u w:val="single"/>
    </w:rPr>
  </w:style>
  <w:style w:type="character" w:customStyle="1" w:styleId="protocol">
    <w:name w:val="protocol"/>
  </w:style>
  <w:style w:type="character" w:styleId="BesuchterHyperlink">
    <w:name w:val="FollowedHyperlink"/>
    <w:rPr>
      <w:color w:val="800080"/>
      <w:u w:val="single"/>
    </w:rPr>
  </w:style>
  <w:style w:type="character" w:customStyle="1" w:styleId="Aufzhlungszeichen1">
    <w:name w:val="Aufzählungszeichen1"/>
    <w:rPr>
      <w:rFonts w:ascii="OpenSymbol" w:eastAsia="OpenSymbol" w:hAnsi="OpenSymbol" w:cs="OpenSymbol"/>
    </w:rPr>
  </w:style>
  <w:style w:type="paragraph" w:customStyle="1" w:styleId="berschrift">
    <w:name w:val="Überschrift"/>
    <w:basedOn w:val="Standard"/>
    <w:next w:val="Textkrper"/>
    <w:pPr>
      <w:keepNext/>
      <w:spacing w:before="240" w:after="120"/>
    </w:pPr>
    <w:rPr>
      <w:rFonts w:ascii="Arial" w:eastAsia="Arial Unicode MS" w:hAnsi="Arial" w:cs="Arial Unicode MS"/>
      <w:sz w:val="28"/>
      <w:szCs w:val="28"/>
    </w:rPr>
  </w:style>
  <w:style w:type="paragraph" w:styleId="Textkrper">
    <w:name w:val="Body Text"/>
    <w:basedOn w:val="Standard"/>
    <w:pPr>
      <w:overflowPunct w:val="0"/>
      <w:autoSpaceDE w:val="0"/>
      <w:spacing w:before="48" w:after="48" w:line="360" w:lineRule="auto"/>
      <w:textAlignment w:val="baseline"/>
    </w:pPr>
    <w:rPr>
      <w:rFonts w:ascii="Arial" w:hAnsi="Arial" w:cs="Arial"/>
      <w:b/>
      <w:bCs/>
      <w:sz w:val="30"/>
      <w:szCs w:val="30"/>
    </w:rPr>
  </w:style>
  <w:style w:type="paragraph" w:styleId="Liste">
    <w:name w:val="List"/>
    <w:basedOn w:val="Textkrper"/>
  </w:style>
  <w:style w:type="paragraph" w:customStyle="1" w:styleId="Beschriftung1">
    <w:name w:val="Beschriftung1"/>
    <w:basedOn w:val="Standard"/>
    <w:next w:val="Standard"/>
    <w:rPr>
      <w:b/>
      <w:bCs/>
      <w:color w:val="4F81BD"/>
      <w:sz w:val="18"/>
      <w:szCs w:val="18"/>
    </w:rPr>
  </w:style>
  <w:style w:type="paragraph" w:customStyle="1" w:styleId="Verzeichnis">
    <w:name w:val="Verzeichnis"/>
    <w:basedOn w:val="Standard"/>
    <w:pPr>
      <w:suppressLineNumbers/>
    </w:pPr>
  </w:style>
  <w:style w:type="paragraph" w:styleId="Titel">
    <w:name w:val="Title"/>
    <w:basedOn w:val="Standard"/>
    <w:next w:val="Standard"/>
    <w:qFormat/>
    <w:pPr>
      <w:spacing w:after="300"/>
    </w:pPr>
    <w:rPr>
      <w:rFonts w:ascii="Arial" w:hAnsi="Arial" w:cs="Arial"/>
      <w:color w:val="17365D"/>
      <w:spacing w:val="5"/>
      <w:kern w:val="1"/>
      <w:sz w:val="52"/>
      <w:szCs w:val="52"/>
    </w:rPr>
  </w:style>
  <w:style w:type="paragraph" w:styleId="Untertitel">
    <w:name w:val="Subtitle"/>
    <w:basedOn w:val="Standard"/>
    <w:next w:val="Standard"/>
    <w:qFormat/>
    <w:rPr>
      <w:rFonts w:ascii="Arial" w:hAnsi="Arial" w:cs="Arial"/>
      <w:i/>
      <w:iCs/>
      <w:color w:val="4F81BD"/>
      <w:spacing w:val="15"/>
    </w:rPr>
  </w:style>
  <w:style w:type="paragraph" w:styleId="KeinLeerraum">
    <w:name w:val="No Spacing"/>
    <w:qFormat/>
    <w:pPr>
      <w:suppressAutoHyphens/>
    </w:pPr>
    <w:rPr>
      <w:rFonts w:ascii="Arial" w:eastAsia="Arial" w:hAnsi="Arial"/>
      <w:sz w:val="22"/>
      <w:szCs w:val="22"/>
      <w:lang w:val="en-US" w:eastAsia="en-US" w:bidi="en-US"/>
    </w:rPr>
  </w:style>
  <w:style w:type="paragraph" w:styleId="Listenabsatz">
    <w:name w:val="List Paragraph"/>
    <w:basedOn w:val="Standard"/>
    <w:qFormat/>
    <w:pPr>
      <w:ind w:left="720"/>
    </w:pPr>
  </w:style>
  <w:style w:type="paragraph" w:customStyle="1" w:styleId="Anfhrungszeichen">
    <w:name w:val="Anführungszeichen"/>
    <w:basedOn w:val="Standard"/>
    <w:next w:val="Standard"/>
    <w:rPr>
      <w:i/>
      <w:iCs/>
      <w:color w:val="000000"/>
    </w:rPr>
  </w:style>
  <w:style w:type="paragraph" w:customStyle="1" w:styleId="IntensivesAnfhrungszeichen">
    <w:name w:val="Intensives Anführungszeichen"/>
    <w:basedOn w:val="Standard"/>
    <w:next w:val="Standard"/>
    <w:pPr>
      <w:spacing w:before="200" w:after="280"/>
      <w:ind w:left="936" w:right="936"/>
    </w:pPr>
    <w:rPr>
      <w:b/>
      <w:bCs/>
      <w:i/>
      <w:iCs/>
      <w:color w:val="4F81BD"/>
    </w:rPr>
  </w:style>
  <w:style w:type="paragraph" w:styleId="Inhaltsverzeichnisberschrift">
    <w:name w:val="TOC Heading"/>
    <w:basedOn w:val="berschrift1"/>
    <w:next w:val="Standard"/>
    <w:qFormat/>
    <w:pPr>
      <w:numPr>
        <w:numId w:val="0"/>
      </w:numPr>
    </w:pPr>
  </w:style>
  <w:style w:type="paragraph" w:styleId="Kopfzeile">
    <w:name w:val="header"/>
    <w:basedOn w:val="Standard"/>
  </w:style>
  <w:style w:type="paragraph" w:styleId="Fuzeile">
    <w:name w:val="footer"/>
    <w:basedOn w:val="Standard"/>
  </w:style>
  <w:style w:type="paragraph" w:styleId="StandardWeb">
    <w:name w:val="Normal (Web)"/>
    <w:basedOn w:val="Standard"/>
    <w:uiPriority w:val="99"/>
    <w:pPr>
      <w:spacing w:before="280" w:after="280" w:line="260" w:lineRule="atLeast"/>
    </w:pPr>
    <w:rPr>
      <w:rFonts w:cs="Arial"/>
      <w:sz w:val="18"/>
      <w:szCs w:val="18"/>
    </w:rPr>
  </w:style>
  <w:style w:type="paragraph" w:customStyle="1" w:styleId="Rahmeninhalt">
    <w:name w:val="Rahmeninhalt"/>
    <w:basedOn w:val="Textkrpe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prechblasentext">
    <w:name w:val="Balloon Text"/>
    <w:basedOn w:val="Standard"/>
    <w:link w:val="SprechblasentextZchn"/>
    <w:uiPriority w:val="99"/>
    <w:semiHidden/>
    <w:unhideWhenUsed/>
    <w:rsid w:val="00EE39A8"/>
    <w:rPr>
      <w:rFonts w:ascii="Tahoma" w:hAnsi="Tahoma" w:cs="Tahoma"/>
      <w:sz w:val="16"/>
      <w:szCs w:val="16"/>
    </w:rPr>
  </w:style>
  <w:style w:type="character" w:customStyle="1" w:styleId="SprechblasentextZchn">
    <w:name w:val="Sprechblasentext Zchn"/>
    <w:link w:val="Sprechblasentext"/>
    <w:uiPriority w:val="99"/>
    <w:semiHidden/>
    <w:rsid w:val="00EE39A8"/>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qFormat/>
    <w:pPr>
      <w:suppressAutoHyphens/>
    </w:pPr>
    <w:rPr>
      <w:sz w:val="24"/>
      <w:szCs w:val="24"/>
      <w:lang w:eastAsia="ar-SA"/>
    </w:rPr>
  </w:style>
  <w:style w:type="paragraph" w:styleId="berschrift1">
    <w:name w:val="heading 1"/>
    <w:basedOn w:val="Standard"/>
    <w:next w:val="Standard"/>
    <w:qFormat/>
    <w:pPr>
      <w:keepNext/>
      <w:keepLines/>
      <w:numPr>
        <w:numId w:val="1"/>
      </w:numPr>
      <w:spacing w:before="480"/>
      <w:outlineLvl w:val="0"/>
    </w:pPr>
    <w:rPr>
      <w:rFonts w:ascii="Arial" w:hAnsi="Arial" w:cs="Arial"/>
      <w:b/>
      <w:bCs/>
      <w:color w:val="365F91"/>
      <w:sz w:val="28"/>
      <w:szCs w:val="28"/>
    </w:rPr>
  </w:style>
  <w:style w:type="paragraph" w:styleId="berschrift2">
    <w:name w:val="heading 2"/>
    <w:basedOn w:val="Standard"/>
    <w:next w:val="Standard"/>
    <w:qFormat/>
    <w:pPr>
      <w:keepNext/>
      <w:keepLines/>
      <w:numPr>
        <w:ilvl w:val="1"/>
        <w:numId w:val="1"/>
      </w:numPr>
      <w:spacing w:before="200"/>
      <w:outlineLvl w:val="1"/>
    </w:pPr>
    <w:rPr>
      <w:rFonts w:ascii="Arial" w:hAnsi="Arial" w:cs="Arial"/>
      <w:b/>
      <w:bCs/>
      <w:color w:val="4F81BD"/>
      <w:sz w:val="26"/>
      <w:szCs w:val="26"/>
    </w:rPr>
  </w:style>
  <w:style w:type="paragraph" w:styleId="berschrift3">
    <w:name w:val="heading 3"/>
    <w:basedOn w:val="Standard"/>
    <w:next w:val="Standard"/>
    <w:qFormat/>
    <w:pPr>
      <w:keepNext/>
      <w:keepLines/>
      <w:numPr>
        <w:ilvl w:val="2"/>
        <w:numId w:val="1"/>
      </w:numPr>
      <w:spacing w:before="200"/>
      <w:outlineLvl w:val="2"/>
    </w:pPr>
    <w:rPr>
      <w:rFonts w:ascii="Arial" w:hAnsi="Arial" w:cs="Arial"/>
      <w:b/>
      <w:bCs/>
      <w:color w:val="4F81BD"/>
    </w:rPr>
  </w:style>
  <w:style w:type="paragraph" w:styleId="berschrift4">
    <w:name w:val="heading 4"/>
    <w:basedOn w:val="Standard"/>
    <w:next w:val="Standard"/>
    <w:qFormat/>
    <w:pPr>
      <w:keepNext/>
      <w:keepLines/>
      <w:numPr>
        <w:ilvl w:val="3"/>
        <w:numId w:val="1"/>
      </w:numPr>
      <w:spacing w:before="200"/>
      <w:outlineLvl w:val="3"/>
    </w:pPr>
    <w:rPr>
      <w:rFonts w:ascii="Arial" w:hAnsi="Arial" w:cs="Arial"/>
      <w:b/>
      <w:bCs/>
      <w:i/>
      <w:iCs/>
      <w:color w:val="4F81BD"/>
    </w:rPr>
  </w:style>
  <w:style w:type="paragraph" w:styleId="berschrift5">
    <w:name w:val="heading 5"/>
    <w:basedOn w:val="Standard"/>
    <w:next w:val="Standard"/>
    <w:qFormat/>
    <w:pPr>
      <w:keepNext/>
      <w:keepLines/>
      <w:numPr>
        <w:ilvl w:val="4"/>
        <w:numId w:val="1"/>
      </w:numPr>
      <w:spacing w:before="200"/>
      <w:outlineLvl w:val="4"/>
    </w:pPr>
    <w:rPr>
      <w:rFonts w:ascii="Arial" w:hAnsi="Arial" w:cs="Arial"/>
      <w:color w:val="243F60"/>
    </w:rPr>
  </w:style>
  <w:style w:type="paragraph" w:styleId="berschrift6">
    <w:name w:val="heading 6"/>
    <w:basedOn w:val="Standard"/>
    <w:next w:val="Standard"/>
    <w:qFormat/>
    <w:pPr>
      <w:keepNext/>
      <w:keepLines/>
      <w:numPr>
        <w:ilvl w:val="5"/>
        <w:numId w:val="1"/>
      </w:numPr>
      <w:spacing w:before="200"/>
      <w:outlineLvl w:val="5"/>
    </w:pPr>
    <w:rPr>
      <w:rFonts w:ascii="Arial" w:hAnsi="Arial" w:cs="Arial"/>
      <w:i/>
      <w:iCs/>
      <w:color w:val="243F60"/>
    </w:rPr>
  </w:style>
  <w:style w:type="paragraph" w:styleId="berschrift7">
    <w:name w:val="heading 7"/>
    <w:basedOn w:val="Standard"/>
    <w:next w:val="Standard"/>
    <w:qFormat/>
    <w:pPr>
      <w:keepNext/>
      <w:keepLines/>
      <w:numPr>
        <w:ilvl w:val="6"/>
        <w:numId w:val="1"/>
      </w:numPr>
      <w:spacing w:before="200"/>
      <w:outlineLvl w:val="6"/>
    </w:pPr>
    <w:rPr>
      <w:rFonts w:ascii="Arial" w:hAnsi="Arial" w:cs="Arial"/>
      <w:i/>
      <w:iCs/>
      <w:color w:val="404040"/>
    </w:rPr>
  </w:style>
  <w:style w:type="paragraph" w:styleId="berschrift8">
    <w:name w:val="heading 8"/>
    <w:basedOn w:val="Standard"/>
    <w:next w:val="Standard"/>
    <w:qFormat/>
    <w:pPr>
      <w:keepNext/>
      <w:keepLines/>
      <w:numPr>
        <w:ilvl w:val="7"/>
        <w:numId w:val="1"/>
      </w:numPr>
      <w:spacing w:before="200"/>
      <w:outlineLvl w:val="7"/>
    </w:pPr>
    <w:rPr>
      <w:rFonts w:ascii="Arial" w:hAnsi="Arial" w:cs="Arial"/>
      <w:color w:val="4F81BD"/>
      <w:sz w:val="20"/>
      <w:szCs w:val="20"/>
    </w:rPr>
  </w:style>
  <w:style w:type="paragraph" w:styleId="berschrift9">
    <w:name w:val="heading 9"/>
    <w:basedOn w:val="Standard"/>
    <w:next w:val="Standard"/>
    <w:qFormat/>
    <w:pPr>
      <w:keepNext/>
      <w:keepLines/>
      <w:numPr>
        <w:ilvl w:val="8"/>
        <w:numId w:val="1"/>
      </w:numPr>
      <w:spacing w:before="200"/>
      <w:outlineLvl w:val="8"/>
    </w:pPr>
    <w:rPr>
      <w:rFonts w:ascii="Arial" w:hAnsi="Arial" w:cs="Arial"/>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1">
    <w:name w:val="Absatz-Standardschriftart1"/>
  </w:style>
  <w:style w:type="character" w:customStyle="1" w:styleId="berschrift1Zchn">
    <w:name w:val="Überschrift 1 Zchn"/>
    <w:rPr>
      <w:rFonts w:ascii="Arial" w:eastAsia="Times New Roman" w:hAnsi="Arial" w:cs="Times New Roman"/>
      <w:b/>
      <w:bCs/>
      <w:color w:val="365F91"/>
      <w:sz w:val="28"/>
      <w:szCs w:val="28"/>
    </w:rPr>
  </w:style>
  <w:style w:type="character" w:customStyle="1" w:styleId="berschrift2Zchn">
    <w:name w:val="Überschrift 2 Zchn"/>
    <w:rPr>
      <w:rFonts w:ascii="Arial" w:eastAsia="Times New Roman" w:hAnsi="Arial" w:cs="Times New Roman"/>
      <w:b/>
      <w:bCs/>
      <w:color w:val="4F81BD"/>
      <w:sz w:val="26"/>
      <w:szCs w:val="26"/>
    </w:rPr>
  </w:style>
  <w:style w:type="character" w:customStyle="1" w:styleId="berschrift3Zchn">
    <w:name w:val="Überschrift 3 Zchn"/>
    <w:rPr>
      <w:rFonts w:ascii="Arial" w:eastAsia="Times New Roman" w:hAnsi="Arial" w:cs="Times New Roman"/>
      <w:b/>
      <w:bCs/>
      <w:color w:val="4F81BD"/>
    </w:rPr>
  </w:style>
  <w:style w:type="character" w:customStyle="1" w:styleId="berschrift4Zchn">
    <w:name w:val="Überschrift 4 Zchn"/>
    <w:rPr>
      <w:rFonts w:ascii="Arial" w:eastAsia="Times New Roman" w:hAnsi="Arial" w:cs="Times New Roman"/>
      <w:b/>
      <w:bCs/>
      <w:i/>
      <w:iCs/>
      <w:color w:val="4F81BD"/>
    </w:rPr>
  </w:style>
  <w:style w:type="character" w:customStyle="1" w:styleId="berschrift5Zchn">
    <w:name w:val="Überschrift 5 Zchn"/>
    <w:rPr>
      <w:rFonts w:ascii="Arial" w:eastAsia="Times New Roman" w:hAnsi="Arial" w:cs="Times New Roman"/>
      <w:color w:val="243F60"/>
    </w:rPr>
  </w:style>
  <w:style w:type="character" w:customStyle="1" w:styleId="berschrift6Zchn">
    <w:name w:val="Überschrift 6 Zchn"/>
    <w:rPr>
      <w:rFonts w:ascii="Arial" w:eastAsia="Times New Roman" w:hAnsi="Arial" w:cs="Times New Roman"/>
      <w:i/>
      <w:iCs/>
      <w:color w:val="243F60"/>
    </w:rPr>
  </w:style>
  <w:style w:type="character" w:customStyle="1" w:styleId="berschrift7Zchn">
    <w:name w:val="Überschrift 7 Zchn"/>
    <w:rPr>
      <w:rFonts w:ascii="Arial" w:eastAsia="Times New Roman" w:hAnsi="Arial" w:cs="Times New Roman"/>
      <w:i/>
      <w:iCs/>
      <w:color w:val="404040"/>
    </w:rPr>
  </w:style>
  <w:style w:type="character" w:customStyle="1" w:styleId="berschrift8Zchn">
    <w:name w:val="Überschrift 8 Zchn"/>
    <w:rPr>
      <w:rFonts w:ascii="Arial" w:eastAsia="Times New Roman" w:hAnsi="Arial" w:cs="Times New Roman"/>
      <w:color w:val="4F81BD"/>
      <w:sz w:val="20"/>
      <w:szCs w:val="20"/>
    </w:rPr>
  </w:style>
  <w:style w:type="character" w:customStyle="1" w:styleId="berschrift9Zchn">
    <w:name w:val="Überschrift 9 Zchn"/>
    <w:rPr>
      <w:rFonts w:ascii="Arial" w:eastAsia="Times New Roman" w:hAnsi="Arial" w:cs="Times New Roman"/>
      <w:i/>
      <w:iCs/>
      <w:color w:val="404040"/>
      <w:sz w:val="20"/>
      <w:szCs w:val="20"/>
    </w:rPr>
  </w:style>
  <w:style w:type="character" w:customStyle="1" w:styleId="TitelZchn">
    <w:name w:val="Titel Zchn"/>
    <w:rPr>
      <w:rFonts w:ascii="Arial" w:eastAsia="Times New Roman" w:hAnsi="Arial" w:cs="Times New Roman"/>
      <w:color w:val="17365D"/>
      <w:spacing w:val="5"/>
      <w:kern w:val="1"/>
      <w:sz w:val="52"/>
      <w:szCs w:val="52"/>
    </w:rPr>
  </w:style>
  <w:style w:type="character" w:customStyle="1" w:styleId="UntertitelZchn">
    <w:name w:val="Untertitel Zchn"/>
    <w:rPr>
      <w:rFonts w:ascii="Arial" w:eastAsia="Times New Roman" w:hAnsi="Arial" w:cs="Times New Roman"/>
      <w:i/>
      <w:iCs/>
      <w:color w:val="4F81BD"/>
      <w:spacing w:val="15"/>
      <w:sz w:val="24"/>
      <w:szCs w:val="24"/>
    </w:rPr>
  </w:style>
  <w:style w:type="character" w:styleId="Fett">
    <w:name w:val="Strong"/>
    <w:qFormat/>
    <w:rPr>
      <w:b/>
      <w:bCs/>
    </w:rPr>
  </w:style>
  <w:style w:type="character" w:styleId="Hervorhebung">
    <w:name w:val="Emphasis"/>
    <w:qFormat/>
    <w:rPr>
      <w:i/>
      <w:iCs/>
    </w:rPr>
  </w:style>
  <w:style w:type="character" w:customStyle="1" w:styleId="AnfhrungszeichenZchn">
    <w:name w:val="Anführungszeichen Zchn"/>
    <w:rPr>
      <w:i/>
      <w:iCs/>
      <w:color w:val="000000"/>
    </w:rPr>
  </w:style>
  <w:style w:type="character" w:customStyle="1" w:styleId="IntensivesAnfhrungszeichenZchn">
    <w:name w:val="Intensives Anführungszeichen Zchn"/>
    <w:rPr>
      <w:b/>
      <w:bCs/>
      <w:i/>
      <w:iCs/>
      <w:color w:val="4F81BD"/>
    </w:rPr>
  </w:style>
  <w:style w:type="character" w:styleId="SchwacheHervorhebung">
    <w:name w:val="Subtle Emphasis"/>
    <w:qFormat/>
    <w:rPr>
      <w:i/>
      <w:iCs/>
      <w:color w:val="808080"/>
    </w:rPr>
  </w:style>
  <w:style w:type="character" w:styleId="IntensiveHervorhebung">
    <w:name w:val="Intense Emphasis"/>
    <w:qFormat/>
    <w:rPr>
      <w:b/>
      <w:bCs/>
      <w:i/>
      <w:iCs/>
      <w:color w:val="4F81BD"/>
    </w:rPr>
  </w:style>
  <w:style w:type="character" w:styleId="SchwacherVerweis">
    <w:name w:val="Subtle Reference"/>
    <w:qFormat/>
    <w:rPr>
      <w:smallCaps/>
      <w:color w:val="C0504D"/>
      <w:u w:val="single"/>
    </w:rPr>
  </w:style>
  <w:style w:type="character" w:styleId="IntensiverVerweis">
    <w:name w:val="Intense Reference"/>
    <w:qFormat/>
    <w:rPr>
      <w:b/>
      <w:bCs/>
      <w:smallCaps/>
      <w:color w:val="C0504D"/>
      <w:spacing w:val="5"/>
      <w:u w:val="single"/>
    </w:rPr>
  </w:style>
  <w:style w:type="character" w:styleId="Buchtitel">
    <w:name w:val="Book Title"/>
    <w:qFormat/>
    <w:rPr>
      <w:b/>
      <w:bCs/>
      <w:smallCaps/>
      <w:spacing w:val="5"/>
    </w:rPr>
  </w:style>
  <w:style w:type="character" w:customStyle="1" w:styleId="KopfzeileZchn">
    <w:name w:val="Kopfzeile Zchn"/>
    <w:basedOn w:val="Absatz-Standardschriftart1"/>
  </w:style>
  <w:style w:type="character" w:customStyle="1" w:styleId="FuzeileZchn">
    <w:name w:val="Fußzeile Zchn"/>
    <w:basedOn w:val="Absatz-Standardschriftart1"/>
  </w:style>
  <w:style w:type="character" w:customStyle="1" w:styleId="TextkrperZchn">
    <w:name w:val="Textkörper Zchn"/>
    <w:rPr>
      <w:rFonts w:eastAsia="Times New Roman" w:cs="Arial"/>
      <w:b/>
      <w:bCs/>
      <w:sz w:val="30"/>
      <w:szCs w:val="30"/>
    </w:rPr>
  </w:style>
  <w:style w:type="character" w:styleId="Hyperlink">
    <w:name w:val="Hyperlink"/>
    <w:rPr>
      <w:color w:val="0000FF"/>
      <w:u w:val="single"/>
    </w:rPr>
  </w:style>
  <w:style w:type="character" w:customStyle="1" w:styleId="protocol">
    <w:name w:val="protocol"/>
  </w:style>
  <w:style w:type="character" w:styleId="BesuchterHyperlink">
    <w:name w:val="FollowedHyperlink"/>
    <w:rPr>
      <w:color w:val="800080"/>
      <w:u w:val="single"/>
    </w:rPr>
  </w:style>
  <w:style w:type="character" w:customStyle="1" w:styleId="Aufzhlungszeichen1">
    <w:name w:val="Aufzählungszeichen1"/>
    <w:rPr>
      <w:rFonts w:ascii="OpenSymbol" w:eastAsia="OpenSymbol" w:hAnsi="OpenSymbol" w:cs="OpenSymbol"/>
    </w:rPr>
  </w:style>
  <w:style w:type="paragraph" w:customStyle="1" w:styleId="berschrift">
    <w:name w:val="Überschrift"/>
    <w:basedOn w:val="Standard"/>
    <w:next w:val="Textkrper"/>
    <w:pPr>
      <w:keepNext/>
      <w:spacing w:before="240" w:after="120"/>
    </w:pPr>
    <w:rPr>
      <w:rFonts w:ascii="Arial" w:eastAsia="Arial Unicode MS" w:hAnsi="Arial" w:cs="Arial Unicode MS"/>
      <w:sz w:val="28"/>
      <w:szCs w:val="28"/>
    </w:rPr>
  </w:style>
  <w:style w:type="paragraph" w:styleId="Textkrper">
    <w:name w:val="Body Text"/>
    <w:basedOn w:val="Standard"/>
    <w:pPr>
      <w:overflowPunct w:val="0"/>
      <w:autoSpaceDE w:val="0"/>
      <w:spacing w:before="48" w:after="48" w:line="360" w:lineRule="auto"/>
      <w:textAlignment w:val="baseline"/>
    </w:pPr>
    <w:rPr>
      <w:rFonts w:ascii="Arial" w:hAnsi="Arial" w:cs="Arial"/>
      <w:b/>
      <w:bCs/>
      <w:sz w:val="30"/>
      <w:szCs w:val="30"/>
    </w:rPr>
  </w:style>
  <w:style w:type="paragraph" w:styleId="Liste">
    <w:name w:val="List"/>
    <w:basedOn w:val="Textkrper"/>
  </w:style>
  <w:style w:type="paragraph" w:customStyle="1" w:styleId="Beschriftung1">
    <w:name w:val="Beschriftung1"/>
    <w:basedOn w:val="Standard"/>
    <w:next w:val="Standard"/>
    <w:rPr>
      <w:b/>
      <w:bCs/>
      <w:color w:val="4F81BD"/>
      <w:sz w:val="18"/>
      <w:szCs w:val="18"/>
    </w:rPr>
  </w:style>
  <w:style w:type="paragraph" w:customStyle="1" w:styleId="Verzeichnis">
    <w:name w:val="Verzeichnis"/>
    <w:basedOn w:val="Standard"/>
    <w:pPr>
      <w:suppressLineNumbers/>
    </w:pPr>
  </w:style>
  <w:style w:type="paragraph" w:styleId="Titel">
    <w:name w:val="Title"/>
    <w:basedOn w:val="Standard"/>
    <w:next w:val="Standard"/>
    <w:qFormat/>
    <w:pPr>
      <w:spacing w:after="300"/>
    </w:pPr>
    <w:rPr>
      <w:rFonts w:ascii="Arial" w:hAnsi="Arial" w:cs="Arial"/>
      <w:color w:val="17365D"/>
      <w:spacing w:val="5"/>
      <w:kern w:val="1"/>
      <w:sz w:val="52"/>
      <w:szCs w:val="52"/>
    </w:rPr>
  </w:style>
  <w:style w:type="paragraph" w:styleId="Untertitel">
    <w:name w:val="Subtitle"/>
    <w:basedOn w:val="Standard"/>
    <w:next w:val="Standard"/>
    <w:qFormat/>
    <w:rPr>
      <w:rFonts w:ascii="Arial" w:hAnsi="Arial" w:cs="Arial"/>
      <w:i/>
      <w:iCs/>
      <w:color w:val="4F81BD"/>
      <w:spacing w:val="15"/>
    </w:rPr>
  </w:style>
  <w:style w:type="paragraph" w:styleId="KeinLeerraum">
    <w:name w:val="No Spacing"/>
    <w:qFormat/>
    <w:pPr>
      <w:suppressAutoHyphens/>
    </w:pPr>
    <w:rPr>
      <w:rFonts w:ascii="Arial" w:eastAsia="Arial" w:hAnsi="Arial"/>
      <w:sz w:val="22"/>
      <w:szCs w:val="22"/>
      <w:lang w:val="en-US" w:eastAsia="en-US" w:bidi="en-US"/>
    </w:rPr>
  </w:style>
  <w:style w:type="paragraph" w:styleId="Listenabsatz">
    <w:name w:val="List Paragraph"/>
    <w:basedOn w:val="Standard"/>
    <w:qFormat/>
    <w:pPr>
      <w:ind w:left="720"/>
    </w:pPr>
  </w:style>
  <w:style w:type="paragraph" w:customStyle="1" w:styleId="Anfhrungszeichen">
    <w:name w:val="Anführungszeichen"/>
    <w:basedOn w:val="Standard"/>
    <w:next w:val="Standard"/>
    <w:rPr>
      <w:i/>
      <w:iCs/>
      <w:color w:val="000000"/>
    </w:rPr>
  </w:style>
  <w:style w:type="paragraph" w:customStyle="1" w:styleId="IntensivesAnfhrungszeichen">
    <w:name w:val="Intensives Anführungszeichen"/>
    <w:basedOn w:val="Standard"/>
    <w:next w:val="Standard"/>
    <w:pPr>
      <w:spacing w:before="200" w:after="280"/>
      <w:ind w:left="936" w:right="936"/>
    </w:pPr>
    <w:rPr>
      <w:b/>
      <w:bCs/>
      <w:i/>
      <w:iCs/>
      <w:color w:val="4F81BD"/>
    </w:rPr>
  </w:style>
  <w:style w:type="paragraph" w:styleId="Inhaltsverzeichnisberschrift">
    <w:name w:val="TOC Heading"/>
    <w:basedOn w:val="berschrift1"/>
    <w:next w:val="Standard"/>
    <w:qFormat/>
    <w:pPr>
      <w:numPr>
        <w:numId w:val="0"/>
      </w:numPr>
    </w:pPr>
  </w:style>
  <w:style w:type="paragraph" w:styleId="Kopfzeile">
    <w:name w:val="header"/>
    <w:basedOn w:val="Standard"/>
  </w:style>
  <w:style w:type="paragraph" w:styleId="Fuzeile">
    <w:name w:val="footer"/>
    <w:basedOn w:val="Standard"/>
  </w:style>
  <w:style w:type="paragraph" w:styleId="StandardWeb">
    <w:name w:val="Normal (Web)"/>
    <w:basedOn w:val="Standard"/>
    <w:uiPriority w:val="99"/>
    <w:pPr>
      <w:spacing w:before="280" w:after="280" w:line="260" w:lineRule="atLeast"/>
    </w:pPr>
    <w:rPr>
      <w:rFonts w:cs="Arial"/>
      <w:sz w:val="18"/>
      <w:szCs w:val="18"/>
    </w:rPr>
  </w:style>
  <w:style w:type="paragraph" w:customStyle="1" w:styleId="Rahmeninhalt">
    <w:name w:val="Rahmeninhalt"/>
    <w:basedOn w:val="Textkrpe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prechblasentext">
    <w:name w:val="Balloon Text"/>
    <w:basedOn w:val="Standard"/>
    <w:link w:val="SprechblasentextZchn"/>
    <w:uiPriority w:val="99"/>
    <w:semiHidden/>
    <w:unhideWhenUsed/>
    <w:rsid w:val="00EE39A8"/>
    <w:rPr>
      <w:rFonts w:ascii="Tahoma" w:hAnsi="Tahoma" w:cs="Tahoma"/>
      <w:sz w:val="16"/>
      <w:szCs w:val="16"/>
    </w:rPr>
  </w:style>
  <w:style w:type="character" w:customStyle="1" w:styleId="SprechblasentextZchn">
    <w:name w:val="Sprechblasentext Zchn"/>
    <w:link w:val="Sprechblasentext"/>
    <w:uiPriority w:val="99"/>
    <w:semiHidden/>
    <w:rsid w:val="00EE39A8"/>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52206">
      <w:bodyDiv w:val="1"/>
      <w:marLeft w:val="0"/>
      <w:marRight w:val="0"/>
      <w:marTop w:val="0"/>
      <w:marBottom w:val="0"/>
      <w:divBdr>
        <w:top w:val="none" w:sz="0" w:space="0" w:color="auto"/>
        <w:left w:val="none" w:sz="0" w:space="0" w:color="auto"/>
        <w:bottom w:val="none" w:sz="0" w:space="0" w:color="auto"/>
        <w:right w:val="none" w:sz="0" w:space="0" w:color="auto"/>
      </w:divBdr>
    </w:div>
    <w:div w:id="283657180">
      <w:bodyDiv w:val="1"/>
      <w:marLeft w:val="0"/>
      <w:marRight w:val="0"/>
      <w:marTop w:val="0"/>
      <w:marBottom w:val="0"/>
      <w:divBdr>
        <w:top w:val="none" w:sz="0" w:space="0" w:color="auto"/>
        <w:left w:val="none" w:sz="0" w:space="0" w:color="auto"/>
        <w:bottom w:val="none" w:sz="0" w:space="0" w:color="auto"/>
        <w:right w:val="none" w:sz="0" w:space="0" w:color="auto"/>
      </w:divBdr>
      <w:divsChild>
        <w:div w:id="1163400844">
          <w:marLeft w:val="0"/>
          <w:marRight w:val="0"/>
          <w:marTop w:val="0"/>
          <w:marBottom w:val="0"/>
          <w:divBdr>
            <w:top w:val="none" w:sz="0" w:space="0" w:color="auto"/>
            <w:left w:val="none" w:sz="0" w:space="0" w:color="auto"/>
            <w:bottom w:val="none" w:sz="0" w:space="0" w:color="auto"/>
            <w:right w:val="none" w:sz="0" w:space="0" w:color="auto"/>
          </w:divBdr>
          <w:divsChild>
            <w:div w:id="2048990362">
              <w:marLeft w:val="0"/>
              <w:marRight w:val="0"/>
              <w:marTop w:val="0"/>
              <w:marBottom w:val="0"/>
              <w:divBdr>
                <w:top w:val="none" w:sz="0" w:space="0" w:color="auto"/>
                <w:left w:val="none" w:sz="0" w:space="0" w:color="auto"/>
                <w:bottom w:val="none" w:sz="0" w:space="0" w:color="auto"/>
                <w:right w:val="none" w:sz="0" w:space="0" w:color="auto"/>
              </w:divBdr>
              <w:divsChild>
                <w:div w:id="593169942">
                  <w:marLeft w:val="0"/>
                  <w:marRight w:val="0"/>
                  <w:marTop w:val="0"/>
                  <w:marBottom w:val="0"/>
                  <w:divBdr>
                    <w:top w:val="none" w:sz="0" w:space="0" w:color="auto"/>
                    <w:left w:val="none" w:sz="0" w:space="0" w:color="auto"/>
                    <w:bottom w:val="none" w:sz="0" w:space="0" w:color="auto"/>
                    <w:right w:val="none" w:sz="0" w:space="0" w:color="auto"/>
                  </w:divBdr>
                  <w:divsChild>
                    <w:div w:id="1854759050">
                      <w:marLeft w:val="0"/>
                      <w:marRight w:val="0"/>
                      <w:marTop w:val="0"/>
                      <w:marBottom w:val="0"/>
                      <w:divBdr>
                        <w:top w:val="none" w:sz="0" w:space="0" w:color="auto"/>
                        <w:left w:val="none" w:sz="0" w:space="0" w:color="auto"/>
                        <w:bottom w:val="none" w:sz="0" w:space="0" w:color="auto"/>
                        <w:right w:val="none" w:sz="0" w:space="0" w:color="auto"/>
                      </w:divBdr>
                      <w:divsChild>
                        <w:div w:id="181863220">
                          <w:marLeft w:val="0"/>
                          <w:marRight w:val="0"/>
                          <w:marTop w:val="0"/>
                          <w:marBottom w:val="0"/>
                          <w:divBdr>
                            <w:top w:val="none" w:sz="0" w:space="0" w:color="auto"/>
                            <w:left w:val="none" w:sz="0" w:space="0" w:color="auto"/>
                            <w:bottom w:val="none" w:sz="0" w:space="0" w:color="auto"/>
                            <w:right w:val="none" w:sz="0" w:space="0" w:color="auto"/>
                          </w:divBdr>
                          <w:divsChild>
                            <w:div w:id="954404545">
                              <w:marLeft w:val="0"/>
                              <w:marRight w:val="0"/>
                              <w:marTop w:val="0"/>
                              <w:marBottom w:val="0"/>
                              <w:divBdr>
                                <w:top w:val="none" w:sz="0" w:space="0" w:color="auto"/>
                                <w:left w:val="none" w:sz="0" w:space="0" w:color="auto"/>
                                <w:bottom w:val="none" w:sz="0" w:space="0" w:color="auto"/>
                                <w:right w:val="none" w:sz="0" w:space="0" w:color="auto"/>
                              </w:divBdr>
                              <w:divsChild>
                                <w:div w:id="1645306314">
                                  <w:marLeft w:val="0"/>
                                  <w:marRight w:val="0"/>
                                  <w:marTop w:val="0"/>
                                  <w:marBottom w:val="0"/>
                                  <w:divBdr>
                                    <w:top w:val="none" w:sz="0" w:space="0" w:color="auto"/>
                                    <w:left w:val="none" w:sz="0" w:space="0" w:color="auto"/>
                                    <w:bottom w:val="none" w:sz="0" w:space="0" w:color="auto"/>
                                    <w:right w:val="none" w:sz="0" w:space="0" w:color="auto"/>
                                  </w:divBdr>
                                  <w:divsChild>
                                    <w:div w:id="117114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3427942">
      <w:bodyDiv w:val="1"/>
      <w:marLeft w:val="0"/>
      <w:marRight w:val="0"/>
      <w:marTop w:val="0"/>
      <w:marBottom w:val="0"/>
      <w:divBdr>
        <w:top w:val="none" w:sz="0" w:space="0" w:color="auto"/>
        <w:left w:val="none" w:sz="0" w:space="0" w:color="auto"/>
        <w:bottom w:val="none" w:sz="0" w:space="0" w:color="auto"/>
        <w:right w:val="none" w:sz="0" w:space="0" w:color="auto"/>
      </w:divBdr>
    </w:div>
    <w:div w:id="1198619034">
      <w:bodyDiv w:val="1"/>
      <w:marLeft w:val="0"/>
      <w:marRight w:val="0"/>
      <w:marTop w:val="0"/>
      <w:marBottom w:val="0"/>
      <w:divBdr>
        <w:top w:val="none" w:sz="0" w:space="0" w:color="auto"/>
        <w:left w:val="none" w:sz="0" w:space="0" w:color="auto"/>
        <w:bottom w:val="none" w:sz="0" w:space="0" w:color="auto"/>
        <w:right w:val="none" w:sz="0" w:space="0" w:color="auto"/>
      </w:divBdr>
    </w:div>
    <w:div w:id="204756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w-eurodrive.de/presse"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ew@sew-eurodrive.d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ew-eurodrive.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unthart.mau@sew-eurodrive.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w-eurodrive.d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2673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3091</CharactersWithSpaces>
  <SharedDoc>false</SharedDoc>
  <HLinks>
    <vt:vector size="36" baseType="variant">
      <vt:variant>
        <vt:i4>8323115</vt:i4>
      </vt:variant>
      <vt:variant>
        <vt:i4>3</vt:i4>
      </vt:variant>
      <vt:variant>
        <vt:i4>0</vt:i4>
      </vt:variant>
      <vt:variant>
        <vt:i4>5</vt:i4>
      </vt:variant>
      <vt:variant>
        <vt:lpwstr>http://www.sew-eurodrive.de/presse</vt:lpwstr>
      </vt:variant>
      <vt:variant>
        <vt:lpwstr/>
      </vt:variant>
      <vt:variant>
        <vt:i4>393329</vt:i4>
      </vt:variant>
      <vt:variant>
        <vt:i4>0</vt:i4>
      </vt:variant>
      <vt:variant>
        <vt:i4>0</vt:i4>
      </vt:variant>
      <vt:variant>
        <vt:i4>5</vt:i4>
      </vt:variant>
      <vt:variant>
        <vt:lpwstr>https://www.sew-eurodrive.de/produkte/motoren/drehstrommotoren/_x000b_aseptische_motoren_das/aseptische_motoren_das.html</vt:lpwstr>
      </vt:variant>
      <vt:variant>
        <vt:lpwstr/>
      </vt:variant>
      <vt:variant>
        <vt:i4>7929879</vt:i4>
      </vt:variant>
      <vt:variant>
        <vt:i4>9</vt:i4>
      </vt:variant>
      <vt:variant>
        <vt:i4>0</vt:i4>
      </vt:variant>
      <vt:variant>
        <vt:i4>5</vt:i4>
      </vt:variant>
      <vt:variant>
        <vt:lpwstr>mailto:sew@sew-eurodrive.de</vt:lpwstr>
      </vt:variant>
      <vt:variant>
        <vt:lpwstr/>
      </vt:variant>
      <vt:variant>
        <vt:i4>1769549</vt:i4>
      </vt:variant>
      <vt:variant>
        <vt:i4>6</vt:i4>
      </vt:variant>
      <vt:variant>
        <vt:i4>0</vt:i4>
      </vt:variant>
      <vt:variant>
        <vt:i4>5</vt:i4>
      </vt:variant>
      <vt:variant>
        <vt:lpwstr>http://www.sew-eurodrive.de/</vt:lpwstr>
      </vt:variant>
      <vt:variant>
        <vt:lpwstr/>
      </vt:variant>
      <vt:variant>
        <vt:i4>6488153</vt:i4>
      </vt:variant>
      <vt:variant>
        <vt:i4>3</vt:i4>
      </vt:variant>
      <vt:variant>
        <vt:i4>0</vt:i4>
      </vt:variant>
      <vt:variant>
        <vt:i4>5</vt:i4>
      </vt:variant>
      <vt:variant>
        <vt:lpwstr>mailto:gunthart.mau@sew-eurodrive.de</vt:lpwstr>
      </vt:variant>
      <vt:variant>
        <vt:lpwstr/>
      </vt:variant>
      <vt:variant>
        <vt:i4>1769549</vt:i4>
      </vt:variant>
      <vt:variant>
        <vt:i4>0</vt:i4>
      </vt:variant>
      <vt:variant>
        <vt:i4>0</vt:i4>
      </vt:variant>
      <vt:variant>
        <vt:i4>5</vt:i4>
      </vt:variant>
      <vt:variant>
        <vt:lpwstr>http://www.sew-eurodrive.de/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2018-02-20T09:00:00Z</dcterms:created>
  <dcterms:modified xsi:type="dcterms:W3CDTF">2018-03-02T07:35:00Z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