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96" w:rsidRDefault="007A4B08" w:rsidP="005E1DD2">
      <w:pPr>
        <w:jc w:val="both"/>
        <w:rPr>
          <w:rFonts w:ascii="Arial Narrow" w:hAnsi="Arial Narrow"/>
          <w:bCs/>
          <w:color w:val="A6A6A6"/>
          <w:sz w:val="28"/>
          <w:szCs w:val="28"/>
          <w:lang w:val="it-IT"/>
        </w:rPr>
      </w:pPr>
      <w:r>
        <w:rPr>
          <w:rFonts w:ascii="Arial Narrow" w:hAnsi="Arial Narrow"/>
          <w:bCs/>
          <w:color w:val="A6A6A6"/>
          <w:sz w:val="28"/>
          <w:szCs w:val="28"/>
          <w:lang w:val="it-IT"/>
        </w:rPr>
        <w:t xml:space="preserve">Solaro, </w:t>
      </w:r>
      <w:r w:rsidR="00544765">
        <w:rPr>
          <w:rFonts w:ascii="Arial Narrow" w:hAnsi="Arial Narrow"/>
          <w:bCs/>
          <w:color w:val="A6A6A6"/>
          <w:sz w:val="28"/>
          <w:szCs w:val="28"/>
          <w:lang w:val="it-IT"/>
        </w:rPr>
        <w:t>maggio</w:t>
      </w:r>
      <w:bookmarkStart w:id="0" w:name="_GoBack"/>
      <w:bookmarkEnd w:id="0"/>
      <w:r w:rsidR="005B2576" w:rsidRPr="00AF7256">
        <w:rPr>
          <w:rFonts w:ascii="Arial Narrow" w:hAnsi="Arial Narrow"/>
          <w:bCs/>
          <w:color w:val="A6A6A6"/>
          <w:sz w:val="28"/>
          <w:szCs w:val="28"/>
          <w:lang w:val="it-IT"/>
        </w:rPr>
        <w:t xml:space="preserve"> 202</w:t>
      </w:r>
      <w:r w:rsidR="00D30AC8">
        <w:rPr>
          <w:rFonts w:ascii="Arial Narrow" w:hAnsi="Arial Narrow"/>
          <w:bCs/>
          <w:color w:val="A6A6A6"/>
          <w:sz w:val="28"/>
          <w:szCs w:val="28"/>
          <w:lang w:val="it-IT"/>
        </w:rPr>
        <w:t>3</w:t>
      </w:r>
    </w:p>
    <w:p w:rsidR="00AA6D8F" w:rsidRDefault="00AA6D8F" w:rsidP="005E1DD2">
      <w:pPr>
        <w:jc w:val="both"/>
        <w:rPr>
          <w:rFonts w:ascii="Arial Narrow" w:hAnsi="Arial Narrow"/>
          <w:bCs/>
          <w:color w:val="A6A6A6"/>
          <w:sz w:val="28"/>
          <w:szCs w:val="28"/>
          <w:lang w:val="it-IT"/>
        </w:rPr>
      </w:pPr>
    </w:p>
    <w:p w:rsidR="00CC67DC" w:rsidRDefault="00557A83" w:rsidP="00AA6D8F">
      <w:pPr>
        <w:jc w:val="center"/>
        <w:rPr>
          <w:rFonts w:ascii="Arial Narrow" w:hAnsi="Arial Narrow" w:cs="Arial"/>
          <w:b/>
          <w:bCs/>
          <w:kern w:val="36"/>
          <w:sz w:val="28"/>
          <w:szCs w:val="28"/>
          <w:lang w:val="it-IT" w:eastAsia="it-IT"/>
        </w:rPr>
      </w:pPr>
      <w:r w:rsidRPr="00557A83">
        <w:rPr>
          <w:rFonts w:ascii="Arial Narrow" w:hAnsi="Arial Narrow" w:cs="Arial"/>
          <w:b/>
          <w:bCs/>
          <w:kern w:val="36"/>
          <w:sz w:val="28"/>
          <w:szCs w:val="28"/>
          <w:lang w:val="it-IT" w:eastAsia="it-IT"/>
        </w:rPr>
        <w:t xml:space="preserve">SEW-EURODRIVE a SPS </w:t>
      </w:r>
      <w:r w:rsidR="00A41690">
        <w:rPr>
          <w:rFonts w:ascii="Arial Narrow" w:hAnsi="Arial Narrow" w:cs="Arial"/>
          <w:b/>
          <w:bCs/>
          <w:kern w:val="36"/>
          <w:sz w:val="28"/>
          <w:szCs w:val="28"/>
          <w:lang w:val="it-IT" w:eastAsia="it-IT"/>
        </w:rPr>
        <w:t xml:space="preserve">Italia </w:t>
      </w:r>
      <w:r w:rsidRPr="00557A83">
        <w:rPr>
          <w:rFonts w:ascii="Arial Narrow" w:hAnsi="Arial Narrow" w:cs="Arial"/>
          <w:b/>
          <w:bCs/>
          <w:kern w:val="36"/>
          <w:sz w:val="28"/>
          <w:szCs w:val="28"/>
          <w:lang w:val="it-IT" w:eastAsia="it-IT"/>
        </w:rPr>
        <w:t xml:space="preserve">2023: </w:t>
      </w:r>
    </w:p>
    <w:p w:rsidR="00AA6D8F" w:rsidRPr="00E205C3" w:rsidRDefault="00557A83" w:rsidP="00AA6D8F">
      <w:pPr>
        <w:jc w:val="center"/>
        <w:rPr>
          <w:rFonts w:ascii="Arial Narrow" w:hAnsi="Arial Narrow" w:cs="Arial"/>
          <w:b/>
          <w:bCs/>
          <w:kern w:val="36"/>
          <w:sz w:val="28"/>
          <w:szCs w:val="28"/>
          <w:lang w:val="it-IT" w:eastAsia="it-IT"/>
        </w:rPr>
      </w:pPr>
      <w:r w:rsidRPr="00557A83">
        <w:rPr>
          <w:rFonts w:ascii="Arial Narrow" w:hAnsi="Arial Narrow" w:cs="Arial"/>
          <w:b/>
          <w:bCs/>
          <w:kern w:val="36"/>
          <w:sz w:val="28"/>
          <w:szCs w:val="28"/>
          <w:lang w:val="it-IT" w:eastAsia="it-IT"/>
        </w:rPr>
        <w:t>Discover Collaborative Automation</w:t>
      </w:r>
    </w:p>
    <w:p w:rsidR="00AA6D8F" w:rsidRPr="00AA6D8F" w:rsidRDefault="00AA6D8F" w:rsidP="00AA6D8F">
      <w:pPr>
        <w:jc w:val="center"/>
        <w:rPr>
          <w:rFonts w:ascii="Arial Narrow" w:hAnsi="Arial Narrow" w:cs="Arial"/>
          <w:b/>
          <w:bCs/>
          <w:lang w:val="it-IT" w:eastAsia="it-IT"/>
        </w:rPr>
      </w:pPr>
    </w:p>
    <w:p w:rsidR="00DC2490" w:rsidRDefault="00A9700A" w:rsidP="00A9700A">
      <w:pPr>
        <w:jc w:val="both"/>
        <w:rPr>
          <w:rFonts w:ascii="Arial Narrow" w:hAnsi="Arial Narrow" w:cs="Arial"/>
          <w:b/>
          <w:bCs/>
          <w:lang w:val="it-IT" w:eastAsia="it-IT"/>
        </w:rPr>
      </w:pPr>
      <w:r w:rsidRPr="00A9700A">
        <w:rPr>
          <w:rFonts w:ascii="Arial Narrow" w:hAnsi="Arial Narrow" w:cs="Arial"/>
          <w:b/>
          <w:bCs/>
          <w:lang w:val="it-IT" w:eastAsia="it-IT"/>
        </w:rPr>
        <w:t xml:space="preserve">In occasione di SPS Italia 2023, </w:t>
      </w:r>
      <w:r>
        <w:rPr>
          <w:rFonts w:ascii="Arial Narrow" w:hAnsi="Arial Narrow" w:cs="Arial"/>
          <w:b/>
          <w:bCs/>
          <w:lang w:val="it-IT" w:eastAsia="it-IT"/>
        </w:rPr>
        <w:t xml:space="preserve">la presenza di </w:t>
      </w:r>
      <w:r w:rsidRPr="00A9700A">
        <w:rPr>
          <w:rFonts w:ascii="Arial Narrow" w:hAnsi="Arial Narrow" w:cs="Arial"/>
          <w:b/>
          <w:bCs/>
          <w:lang w:val="it-IT" w:eastAsia="it-IT"/>
        </w:rPr>
        <w:t xml:space="preserve">SEW-EURODRIVE </w:t>
      </w:r>
      <w:r w:rsidR="004A5E22" w:rsidRPr="004A5E22">
        <w:rPr>
          <w:rFonts w:ascii="Arial Narrow" w:hAnsi="Arial Narrow" w:cs="Arial"/>
          <w:b/>
          <w:bCs/>
          <w:lang w:val="it-IT" w:eastAsia="it-IT"/>
        </w:rPr>
        <w:t xml:space="preserve">al Pad 3 Stand F034 </w:t>
      </w:r>
      <w:r w:rsidRPr="00A9700A">
        <w:rPr>
          <w:rFonts w:ascii="Arial Narrow" w:hAnsi="Arial Narrow" w:cs="Arial"/>
          <w:b/>
          <w:bCs/>
          <w:lang w:val="it-IT" w:eastAsia="it-IT"/>
        </w:rPr>
        <w:t>si sviluppa all'interno di cinque aree tematiche: community; sistemi interoperabili e flessibili; servizi digitali aperti per una Smart Factory rigenerativa; macchine efficienti e connesse; reduce-reuse-recycle.</w:t>
      </w:r>
      <w:r>
        <w:rPr>
          <w:rFonts w:ascii="Arial Narrow" w:hAnsi="Arial Narrow" w:cs="Arial"/>
          <w:b/>
          <w:bCs/>
          <w:lang w:val="it-IT" w:eastAsia="it-IT"/>
        </w:rPr>
        <w:t xml:space="preserve"> </w:t>
      </w:r>
    </w:p>
    <w:p w:rsidR="00A9700A" w:rsidRPr="00A9700A" w:rsidRDefault="00A9700A" w:rsidP="00A9700A">
      <w:pPr>
        <w:jc w:val="both"/>
        <w:rPr>
          <w:rFonts w:ascii="Arial Narrow" w:hAnsi="Arial Narrow" w:cs="Arial"/>
          <w:b/>
          <w:bCs/>
          <w:lang w:val="it-IT" w:eastAsia="it-IT"/>
        </w:rPr>
      </w:pPr>
      <w:r w:rsidRPr="00A9700A">
        <w:rPr>
          <w:rFonts w:ascii="Arial Narrow" w:hAnsi="Arial Narrow" w:cs="Arial"/>
          <w:b/>
          <w:bCs/>
          <w:lang w:val="it-IT" w:eastAsia="it-IT"/>
        </w:rPr>
        <w:t>Inoltre, anche quest'anno SEW-EURODRIVE ha scelto di tradurre la vision “Driving the world in a SEWstainable way” in varie iniziative concrete, tra cui la partnership con LifeGate</w:t>
      </w:r>
      <w:r>
        <w:rPr>
          <w:rFonts w:ascii="Arial Narrow" w:hAnsi="Arial Narrow" w:cs="Arial"/>
          <w:b/>
          <w:bCs/>
          <w:lang w:val="it-IT" w:eastAsia="it-IT"/>
        </w:rPr>
        <w:t xml:space="preserve"> tramite i</w:t>
      </w:r>
      <w:r w:rsidRPr="00A9700A">
        <w:rPr>
          <w:rFonts w:ascii="Arial Narrow" w:hAnsi="Arial Narrow" w:cs="Arial"/>
          <w:b/>
          <w:bCs/>
          <w:lang w:val="it-IT" w:eastAsia="it-IT"/>
        </w:rPr>
        <w:t>l progetto "Impatto Zero".</w:t>
      </w:r>
    </w:p>
    <w:p w:rsidR="00AA6D8F" w:rsidRPr="00E734AD" w:rsidRDefault="00A9700A" w:rsidP="00A9700A">
      <w:pPr>
        <w:jc w:val="both"/>
        <w:rPr>
          <w:rFonts w:ascii="Arial Narrow" w:hAnsi="Arial Narrow" w:cs="Arial"/>
          <w:b/>
          <w:bCs/>
          <w:lang w:val="it-IT" w:eastAsia="it-IT"/>
        </w:rPr>
      </w:pPr>
      <w:r w:rsidRPr="00A9700A">
        <w:rPr>
          <w:rFonts w:ascii="Arial Narrow" w:hAnsi="Arial Narrow" w:cs="Arial"/>
          <w:b/>
          <w:bCs/>
          <w:lang w:val="it-IT" w:eastAsia="it-IT"/>
        </w:rPr>
        <w:t xml:space="preserve">L’azienda approfondirà le sue tecnologie e soluzioni anche nel seminario del 24 maggio </w:t>
      </w:r>
      <w:r>
        <w:rPr>
          <w:rFonts w:ascii="Arial Narrow" w:hAnsi="Arial Narrow" w:cs="Arial"/>
          <w:b/>
          <w:bCs/>
          <w:lang w:val="it-IT" w:eastAsia="it-IT"/>
        </w:rPr>
        <w:t>sul tema</w:t>
      </w:r>
      <w:r w:rsidRPr="00A9700A">
        <w:rPr>
          <w:rFonts w:ascii="Arial Narrow" w:hAnsi="Arial Narrow" w:cs="Arial"/>
          <w:b/>
          <w:bCs/>
          <w:lang w:val="it-IT" w:eastAsia="it-IT"/>
        </w:rPr>
        <w:t>: "Soluzioni integrate di Software-as-a-Service e Smart Energy Management per impianti produttivi più sostenibili".</w:t>
      </w:r>
    </w:p>
    <w:p w:rsidR="00983D38" w:rsidRDefault="00983D38" w:rsidP="00224969">
      <w:pPr>
        <w:spacing w:after="200"/>
        <w:jc w:val="both"/>
        <w:rPr>
          <w:rFonts w:ascii="Arial Narrow" w:hAnsi="Arial Narrow" w:cs="Arial"/>
          <w:b/>
          <w:bCs/>
          <w:lang w:val="it-IT" w:eastAsia="it-IT"/>
        </w:rPr>
      </w:pPr>
    </w:p>
    <w:p w:rsidR="00224969" w:rsidRPr="00224969" w:rsidRDefault="00224969" w:rsidP="00224969">
      <w:pPr>
        <w:spacing w:after="200"/>
        <w:jc w:val="both"/>
        <w:rPr>
          <w:rFonts w:ascii="Arial Narrow" w:hAnsi="Arial Narrow" w:cs="Arial"/>
          <w:lang w:val="it-IT" w:eastAsia="it-IT"/>
        </w:rPr>
      </w:pPr>
      <w:r w:rsidRPr="00224969">
        <w:rPr>
          <w:rFonts w:ascii="Arial Narrow" w:hAnsi="Arial Narrow" w:cs="Arial"/>
          <w:lang w:val="it-IT" w:eastAsia="it-IT"/>
        </w:rPr>
        <w:t>Sostenibile, umano-centrica e resiliente</w:t>
      </w:r>
      <w:r w:rsidR="00871746">
        <w:rPr>
          <w:rFonts w:ascii="Arial Narrow" w:hAnsi="Arial Narrow" w:cs="Arial"/>
          <w:lang w:val="it-IT" w:eastAsia="it-IT"/>
        </w:rPr>
        <w:t xml:space="preserve">, </w:t>
      </w:r>
      <w:r w:rsidRPr="00224969">
        <w:rPr>
          <w:rFonts w:ascii="Arial Narrow" w:hAnsi="Arial Narrow" w:cs="Arial"/>
          <w:lang w:val="it-IT" w:eastAsia="it-IT"/>
        </w:rPr>
        <w:t xml:space="preserve">sono le tre parole chiave al centro della Collaborative Industry del paradigma di </w:t>
      </w:r>
      <w:r w:rsidRPr="003034A4">
        <w:rPr>
          <w:rFonts w:ascii="Arial Narrow" w:hAnsi="Arial Narrow" w:cs="Arial"/>
          <w:b/>
          <w:bCs/>
          <w:lang w:val="it-IT" w:eastAsia="it-IT"/>
        </w:rPr>
        <w:t>Industria 5.0</w:t>
      </w:r>
      <w:r w:rsidRPr="00224969">
        <w:rPr>
          <w:rFonts w:ascii="Arial Narrow" w:hAnsi="Arial Narrow" w:cs="Arial"/>
          <w:lang w:val="it-IT" w:eastAsia="it-IT"/>
        </w:rPr>
        <w:t>, un modello di impresa caratterizzato dalla cooperazione uomo-macchina e da un concetto di progresso tecnologico finalizzato a creare un contesto produttivo sostenibile dal punto di vista sociale e ambientale, per offrire soluzioni e servizi che possano preservare le risorse energetiche e prendersi cura del nostro pianeta.</w:t>
      </w:r>
      <w:r w:rsidR="00983D38">
        <w:rPr>
          <w:rFonts w:ascii="Arial Narrow" w:hAnsi="Arial Narrow" w:cs="Arial"/>
          <w:lang w:val="it-IT" w:eastAsia="it-IT"/>
        </w:rPr>
        <w:t xml:space="preserve"> </w:t>
      </w:r>
      <w:r w:rsidRPr="00224969">
        <w:rPr>
          <w:rFonts w:ascii="Arial Narrow" w:hAnsi="Arial Narrow" w:cs="Arial"/>
          <w:lang w:val="it-IT" w:eastAsia="it-IT"/>
        </w:rPr>
        <w:t>Un modello che</w:t>
      </w:r>
      <w:r w:rsidR="00983D38">
        <w:rPr>
          <w:rFonts w:ascii="Arial Narrow" w:hAnsi="Arial Narrow" w:cs="Arial"/>
          <w:lang w:val="it-IT" w:eastAsia="it-IT"/>
        </w:rPr>
        <w:t>,</w:t>
      </w:r>
      <w:r w:rsidRPr="00224969">
        <w:rPr>
          <w:rFonts w:ascii="Arial Narrow" w:hAnsi="Arial Narrow" w:cs="Arial"/>
          <w:lang w:val="it-IT" w:eastAsia="it-IT"/>
        </w:rPr>
        <w:t xml:space="preserve"> partendo dal potenziale della digitalizzazione, può abilitare un'interazione a 360 gradi e ridare vita ad un senso di comunità più ampio, inteso non soltanto come cooperazione tra aziende ma anche come apertura e dialogo tra piattaforme e tecnologie.</w:t>
      </w:r>
    </w:p>
    <w:p w:rsidR="00224969" w:rsidRPr="00983D38" w:rsidRDefault="00224969" w:rsidP="00224969">
      <w:pPr>
        <w:spacing w:after="200"/>
        <w:jc w:val="both"/>
        <w:rPr>
          <w:rFonts w:ascii="Arial Narrow" w:hAnsi="Arial Narrow" w:cs="Arial"/>
          <w:b/>
          <w:bCs/>
          <w:lang w:eastAsia="it-IT"/>
        </w:rPr>
      </w:pPr>
      <w:r w:rsidRPr="00224969">
        <w:rPr>
          <w:rFonts w:ascii="Arial Narrow" w:hAnsi="Arial Narrow" w:cs="Arial"/>
          <w:lang w:val="it-IT" w:eastAsia="it-IT"/>
        </w:rPr>
        <w:t xml:space="preserve">SEW-EURODRIVE si pone al fianco di tutte le realtà industriali che vogliono percorrere questo percorso di transizione teso a preservare l'ambiente, migliorare la qualità della vita delle persone nei contesti produttivi di fabbrica e ridurre i costi di produzione senza compromettere la produttività. In occasione di </w:t>
      </w:r>
      <w:r w:rsidRPr="0054445B">
        <w:rPr>
          <w:rFonts w:ascii="Arial Narrow" w:hAnsi="Arial Narrow" w:cs="Arial"/>
          <w:b/>
          <w:bCs/>
          <w:lang w:val="it-IT" w:eastAsia="it-IT"/>
        </w:rPr>
        <w:t>SPS 2023</w:t>
      </w:r>
      <w:r w:rsidRPr="00224969">
        <w:rPr>
          <w:rFonts w:ascii="Arial Narrow" w:hAnsi="Arial Narrow" w:cs="Arial"/>
          <w:lang w:val="it-IT" w:eastAsia="it-IT"/>
        </w:rPr>
        <w:t>, la fiera per l’industria smart riconosciuta come punto di riferimento per il comparto manifatturiero italiano</w:t>
      </w:r>
      <w:r w:rsidR="0003794B">
        <w:rPr>
          <w:rFonts w:ascii="Arial Narrow" w:hAnsi="Arial Narrow" w:cs="Arial"/>
          <w:lang w:val="it-IT" w:eastAsia="it-IT"/>
        </w:rPr>
        <w:t xml:space="preserve"> in programma a Parma </w:t>
      </w:r>
      <w:r w:rsidR="0003794B" w:rsidRPr="00224969">
        <w:rPr>
          <w:rFonts w:ascii="Arial Narrow" w:hAnsi="Arial Narrow" w:cs="Arial"/>
          <w:lang w:val="it-IT" w:eastAsia="it-IT"/>
        </w:rPr>
        <w:t>dal 23 al 25 maggio</w:t>
      </w:r>
      <w:r w:rsidRPr="00224969">
        <w:rPr>
          <w:rFonts w:ascii="Arial Narrow" w:hAnsi="Arial Narrow" w:cs="Arial"/>
          <w:lang w:val="it-IT" w:eastAsia="it-IT"/>
        </w:rPr>
        <w:t xml:space="preserve">, </w:t>
      </w:r>
      <w:r w:rsidR="00983D38">
        <w:rPr>
          <w:rFonts w:ascii="Arial Narrow" w:hAnsi="Arial Narrow" w:cs="Arial"/>
          <w:lang w:val="it-IT" w:eastAsia="it-IT"/>
        </w:rPr>
        <w:t>l’azienda sarà</w:t>
      </w:r>
      <w:r w:rsidRPr="00224969">
        <w:rPr>
          <w:rFonts w:ascii="Arial Narrow" w:hAnsi="Arial Narrow" w:cs="Arial"/>
          <w:lang w:val="it-IT" w:eastAsia="it-IT"/>
        </w:rPr>
        <w:t xml:space="preserve"> present</w:t>
      </w:r>
      <w:r w:rsidR="00983D38">
        <w:rPr>
          <w:rFonts w:ascii="Arial Narrow" w:hAnsi="Arial Narrow" w:cs="Arial"/>
          <w:lang w:val="it-IT" w:eastAsia="it-IT"/>
        </w:rPr>
        <w:t>e</w:t>
      </w:r>
      <w:r w:rsidRPr="00224969">
        <w:rPr>
          <w:rFonts w:ascii="Arial Narrow" w:hAnsi="Arial Narrow" w:cs="Arial"/>
          <w:lang w:val="it-IT" w:eastAsia="it-IT"/>
        </w:rPr>
        <w:t xml:space="preserve"> al </w:t>
      </w:r>
      <w:r w:rsidRPr="0054445B">
        <w:rPr>
          <w:rFonts w:ascii="Arial Narrow" w:hAnsi="Arial Narrow" w:cs="Arial"/>
          <w:b/>
          <w:bCs/>
          <w:lang w:val="it-IT" w:eastAsia="it-IT"/>
        </w:rPr>
        <w:t>Pad 3 Stand F034</w:t>
      </w:r>
      <w:r w:rsidRPr="00224969">
        <w:rPr>
          <w:rFonts w:ascii="Arial Narrow" w:hAnsi="Arial Narrow" w:cs="Arial"/>
          <w:lang w:val="it-IT" w:eastAsia="it-IT"/>
        </w:rPr>
        <w:t xml:space="preserve"> con un'importante Call-To-Action alla base della </w:t>
      </w:r>
      <w:r w:rsidR="00A120EF">
        <w:rPr>
          <w:rFonts w:ascii="Arial Narrow" w:hAnsi="Arial Narrow" w:cs="Arial"/>
          <w:lang w:val="it-IT" w:eastAsia="it-IT"/>
        </w:rPr>
        <w:t>propria</w:t>
      </w:r>
      <w:r w:rsidRPr="00224969">
        <w:rPr>
          <w:rFonts w:ascii="Arial Narrow" w:hAnsi="Arial Narrow" w:cs="Arial"/>
          <w:lang w:val="it-IT" w:eastAsia="it-IT"/>
        </w:rPr>
        <w:t xml:space="preserve"> vision: </w:t>
      </w:r>
      <w:r w:rsidRPr="00983D38">
        <w:rPr>
          <w:rFonts w:ascii="Arial Narrow" w:hAnsi="Arial Narrow" w:cs="Arial"/>
          <w:b/>
          <w:bCs/>
          <w:lang w:val="it-IT" w:eastAsia="it-IT"/>
        </w:rPr>
        <w:t>Driving the world. Together. In a SEWstainable way!</w:t>
      </w:r>
    </w:p>
    <w:p w:rsidR="00224969" w:rsidRPr="00224969" w:rsidRDefault="00224969" w:rsidP="00224969">
      <w:pPr>
        <w:spacing w:after="200"/>
        <w:jc w:val="both"/>
        <w:rPr>
          <w:rFonts w:ascii="Arial Narrow" w:hAnsi="Arial Narrow" w:cs="Arial"/>
          <w:lang w:val="it-IT" w:eastAsia="it-IT"/>
        </w:rPr>
      </w:pPr>
      <w:r w:rsidRPr="00224969">
        <w:rPr>
          <w:rFonts w:ascii="Arial Narrow" w:hAnsi="Arial Narrow" w:cs="Arial"/>
          <w:lang w:val="it-IT" w:eastAsia="it-IT"/>
        </w:rPr>
        <w:t>L'incontro tra cooperazione e circolarità e tra digitalizzazione e sostenibilità è al centro del percorso espositivo</w:t>
      </w:r>
      <w:r w:rsidR="00D220D5">
        <w:rPr>
          <w:rFonts w:ascii="Arial Narrow" w:hAnsi="Arial Narrow" w:cs="Arial"/>
          <w:lang w:val="it-IT" w:eastAsia="it-IT"/>
        </w:rPr>
        <w:t xml:space="preserve"> di SEW-EURODRIVE</w:t>
      </w:r>
      <w:r w:rsidRPr="00224969">
        <w:rPr>
          <w:rFonts w:ascii="Arial Narrow" w:hAnsi="Arial Narrow" w:cs="Arial"/>
          <w:lang w:val="it-IT" w:eastAsia="it-IT"/>
        </w:rPr>
        <w:t xml:space="preserve"> in questa edizione di SPS, all’insegna della </w:t>
      </w:r>
      <w:r w:rsidRPr="00DF4918">
        <w:rPr>
          <w:rFonts w:ascii="Arial Narrow" w:hAnsi="Arial Narrow" w:cs="Arial"/>
          <w:b/>
          <w:lang w:val="it-IT" w:eastAsia="it-IT"/>
        </w:rPr>
        <w:t>Collaborative Automation</w:t>
      </w:r>
      <w:r w:rsidR="00726A3C">
        <w:rPr>
          <w:rFonts w:ascii="Arial Narrow" w:hAnsi="Arial Narrow" w:cs="Arial"/>
          <w:lang w:val="it-IT" w:eastAsia="it-IT"/>
        </w:rPr>
        <w:t xml:space="preserve">, </w:t>
      </w:r>
      <w:r w:rsidR="00726A3C" w:rsidRPr="00726A3C">
        <w:rPr>
          <w:rFonts w:ascii="Arial Narrow" w:hAnsi="Arial Narrow" w:cs="Arial"/>
          <w:lang w:val="it-IT" w:eastAsia="it-IT"/>
        </w:rPr>
        <w:t>sempre più declinata come una maggior apertura di comunicazione e integrazione fra le diverse soluzioni di automazione di macchina e di logistica, presenti nell’impianto produttivo, che mai come oggi devono poter coesistere e interoperare facilmente in un ecosistema di soluzi</w:t>
      </w:r>
      <w:r w:rsidR="00726A3C">
        <w:rPr>
          <w:rFonts w:ascii="Arial Narrow" w:hAnsi="Arial Narrow" w:cs="Arial"/>
          <w:lang w:val="it-IT" w:eastAsia="it-IT"/>
        </w:rPr>
        <w:t>oni diversificate e multivendor.</w:t>
      </w:r>
      <w:r w:rsidRPr="00224969">
        <w:rPr>
          <w:rFonts w:ascii="Arial Narrow" w:hAnsi="Arial Narrow" w:cs="Arial"/>
          <w:lang w:val="it-IT" w:eastAsia="it-IT"/>
        </w:rPr>
        <w:t xml:space="preserve"> Un incontro che si sviluppa all'interno di cinque aree tematiche</w:t>
      </w:r>
      <w:r w:rsidR="0043026C">
        <w:rPr>
          <w:rFonts w:ascii="Arial Narrow" w:hAnsi="Arial Narrow" w:cs="Arial"/>
          <w:lang w:val="it-IT" w:eastAsia="it-IT"/>
        </w:rPr>
        <w:t xml:space="preserve">: </w:t>
      </w:r>
      <w:r w:rsidR="0043026C" w:rsidRPr="0043026C">
        <w:rPr>
          <w:rFonts w:ascii="Arial Narrow" w:hAnsi="Arial Narrow" w:cs="Arial"/>
          <w:lang w:val="it-IT" w:eastAsia="it-IT"/>
        </w:rPr>
        <w:t>community; sistemi interoperabili e flessibili; servizi digitali aperti per una Smart Factory rigenerativa; macchine efficienti e connesse; reduce-reuse-recycle</w:t>
      </w:r>
      <w:r w:rsidR="00DC5E87">
        <w:rPr>
          <w:rFonts w:ascii="Arial Narrow" w:hAnsi="Arial Narrow" w:cs="Arial"/>
          <w:lang w:val="it-IT" w:eastAsia="it-IT"/>
        </w:rPr>
        <w:t>.</w:t>
      </w:r>
    </w:p>
    <w:p w:rsidR="00F2113C" w:rsidRDefault="00224969" w:rsidP="0053152E">
      <w:pPr>
        <w:spacing w:after="200"/>
        <w:contextualSpacing/>
        <w:jc w:val="both"/>
        <w:rPr>
          <w:rFonts w:ascii="Arial Narrow" w:hAnsi="Arial Narrow" w:cs="Arial"/>
          <w:lang w:val="it-IT" w:eastAsia="it-IT"/>
        </w:rPr>
      </w:pPr>
      <w:r w:rsidRPr="00A120EF">
        <w:rPr>
          <w:rFonts w:ascii="Arial Narrow" w:hAnsi="Arial Narrow" w:cs="Arial"/>
          <w:b/>
          <w:bCs/>
          <w:lang w:val="it-IT" w:eastAsia="it-IT"/>
        </w:rPr>
        <w:t>Community</w:t>
      </w:r>
    </w:p>
    <w:p w:rsidR="0053152E" w:rsidRDefault="00224969" w:rsidP="00224969">
      <w:pPr>
        <w:spacing w:after="200"/>
        <w:contextualSpacing/>
        <w:jc w:val="both"/>
        <w:rPr>
          <w:rFonts w:ascii="Arial Narrow" w:hAnsi="Arial Narrow" w:cs="Arial"/>
          <w:lang w:val="it-IT" w:eastAsia="it-IT"/>
        </w:rPr>
      </w:pPr>
      <w:r w:rsidRPr="00224969">
        <w:rPr>
          <w:rFonts w:ascii="Arial Narrow" w:hAnsi="Arial Narrow" w:cs="Arial"/>
          <w:lang w:val="it-IT" w:eastAsia="it-IT"/>
        </w:rPr>
        <w:t>Industria e società sono parte dello stesso ecosistema e si influenzano a vicenda. Attraverso un nuovo senso di comunità è possibile generare un progresso più sostenibile e di equa prosperità, basato sulla riduzione dei consumi e nuove forme di valore circolari e rigenerative.</w:t>
      </w:r>
    </w:p>
    <w:p w:rsidR="0053152E" w:rsidRPr="0053152E" w:rsidRDefault="0053152E" w:rsidP="00224969">
      <w:pPr>
        <w:spacing w:after="200"/>
        <w:contextualSpacing/>
        <w:jc w:val="both"/>
        <w:rPr>
          <w:rFonts w:ascii="Arial Narrow" w:hAnsi="Arial Narrow" w:cs="Arial"/>
          <w:lang w:val="it-IT" w:eastAsia="it-IT"/>
        </w:rPr>
      </w:pPr>
    </w:p>
    <w:p w:rsidR="00F2113C" w:rsidRDefault="00224969" w:rsidP="0053152E">
      <w:pPr>
        <w:spacing w:after="200"/>
        <w:contextualSpacing/>
        <w:jc w:val="both"/>
        <w:rPr>
          <w:rFonts w:ascii="Arial Narrow" w:hAnsi="Arial Narrow" w:cs="Arial"/>
          <w:lang w:val="it-IT" w:eastAsia="it-IT"/>
        </w:rPr>
      </w:pPr>
      <w:r w:rsidRPr="00A120EF">
        <w:rPr>
          <w:rFonts w:ascii="Arial Narrow" w:hAnsi="Arial Narrow" w:cs="Arial"/>
          <w:b/>
          <w:bCs/>
          <w:lang w:val="it-IT" w:eastAsia="it-IT"/>
        </w:rPr>
        <w:t>Sistemi interoperabili e flessibili</w:t>
      </w:r>
      <w:r w:rsidRPr="00224969">
        <w:rPr>
          <w:rFonts w:ascii="Arial Narrow" w:hAnsi="Arial Narrow" w:cs="Arial"/>
          <w:lang w:val="it-IT" w:eastAsia="it-IT"/>
        </w:rPr>
        <w:t xml:space="preserve">. </w:t>
      </w:r>
    </w:p>
    <w:p w:rsidR="00F2113C" w:rsidRDefault="00224969" w:rsidP="0053152E">
      <w:pPr>
        <w:spacing w:after="200"/>
        <w:contextualSpacing/>
        <w:jc w:val="both"/>
        <w:rPr>
          <w:rFonts w:ascii="Arial Narrow" w:hAnsi="Arial Narrow" w:cs="Arial"/>
          <w:lang w:val="it-IT" w:eastAsia="it-IT"/>
        </w:rPr>
      </w:pPr>
      <w:r w:rsidRPr="00224969">
        <w:rPr>
          <w:rFonts w:ascii="Arial Narrow" w:hAnsi="Arial Narrow" w:cs="Arial"/>
          <w:lang w:val="it-IT" w:eastAsia="it-IT"/>
        </w:rPr>
        <w:lastRenderedPageBreak/>
        <w:t xml:space="preserve">L'apertura delle piattaforme di automazione a livelli sia orizzontali che verticali della fabbrica garantisce l'interoperabilità tra macchine e sistemi e una maggiore semplicità di gestione degli impianti; un'apertura che </w:t>
      </w:r>
      <w:r w:rsidR="00726A3C">
        <w:rPr>
          <w:rFonts w:ascii="Arial Narrow" w:hAnsi="Arial Narrow" w:cs="Arial"/>
          <w:lang w:val="it-IT" w:eastAsia="it-IT"/>
        </w:rPr>
        <w:t>abilita</w:t>
      </w:r>
      <w:r w:rsidR="005B090A">
        <w:rPr>
          <w:rFonts w:ascii="Arial Narrow" w:hAnsi="Arial Narrow" w:cs="Arial"/>
          <w:lang w:val="it-IT" w:eastAsia="it-IT"/>
        </w:rPr>
        <w:t xml:space="preserve"> </w:t>
      </w:r>
      <w:r w:rsidRPr="00224969">
        <w:rPr>
          <w:rFonts w:ascii="Arial Narrow" w:hAnsi="Arial Narrow" w:cs="Arial"/>
          <w:lang w:val="it-IT" w:eastAsia="it-IT"/>
        </w:rPr>
        <w:t>anche la collaborazione imprescindibile</w:t>
      </w:r>
      <w:r w:rsidR="00726A3C">
        <w:rPr>
          <w:rFonts w:ascii="Arial Narrow" w:hAnsi="Arial Narrow" w:cs="Arial"/>
          <w:lang w:val="it-IT" w:eastAsia="it-IT"/>
        </w:rPr>
        <w:t xml:space="preserve"> e necessaria</w:t>
      </w:r>
      <w:r w:rsidRPr="00224969">
        <w:rPr>
          <w:rFonts w:ascii="Arial Narrow" w:hAnsi="Arial Narrow" w:cs="Arial"/>
          <w:lang w:val="it-IT" w:eastAsia="it-IT"/>
        </w:rPr>
        <w:t xml:space="preserve"> tra tutte le aziende all'interno dell'ecosistema (costruttori, fornitori e integratori tecnologici).</w:t>
      </w:r>
      <w:r w:rsidR="00726A3C">
        <w:rPr>
          <w:rFonts w:ascii="Arial Narrow" w:hAnsi="Arial Narrow" w:cs="Arial"/>
          <w:lang w:val="it-IT" w:eastAsia="it-IT"/>
        </w:rPr>
        <w:t xml:space="preserve"> </w:t>
      </w:r>
      <w:r w:rsidR="00726A3C" w:rsidRPr="00726A3C">
        <w:rPr>
          <w:rFonts w:ascii="Arial Narrow" w:hAnsi="Arial Narrow" w:cs="Arial"/>
          <w:lang w:val="it-IT" w:eastAsia="it-IT"/>
        </w:rPr>
        <w:t>Una collaborazione che SEW-EURODRIVE spinge fortemente attraverso l’offerta di soluzioni per la Machine Automation (macchine di produzione statiche) e la Logistic Automation destinata alla movimentazione mobile di prodotto (MAS, Cobot), in grado di soddisfare ogni esigenza della moderna Smart Factory.</w:t>
      </w:r>
      <w:r w:rsidR="009E7611">
        <w:rPr>
          <w:rFonts w:ascii="Arial Narrow" w:hAnsi="Arial Narrow" w:cs="Arial"/>
          <w:lang w:val="it-IT" w:eastAsia="it-IT"/>
        </w:rPr>
        <w:t xml:space="preserve"> In questo contesto</w:t>
      </w:r>
      <w:r w:rsidR="00F2113C">
        <w:rPr>
          <w:rFonts w:ascii="Arial Narrow" w:hAnsi="Arial Narrow" w:cs="Arial"/>
          <w:lang w:val="it-IT" w:eastAsia="it-IT"/>
        </w:rPr>
        <w:t xml:space="preserve"> lo stand ospiterà:</w:t>
      </w:r>
    </w:p>
    <w:p w:rsidR="00F2113C" w:rsidRDefault="003034A4" w:rsidP="00F2113C">
      <w:pPr>
        <w:numPr>
          <w:ilvl w:val="0"/>
          <w:numId w:val="17"/>
        </w:numPr>
        <w:spacing w:after="200"/>
        <w:jc w:val="both"/>
        <w:rPr>
          <w:rFonts w:ascii="Arial Narrow" w:hAnsi="Arial Narrow" w:cs="Arial"/>
          <w:lang w:val="it-IT" w:eastAsia="it-IT"/>
        </w:rPr>
      </w:pPr>
      <w:r>
        <w:rPr>
          <w:rFonts w:ascii="Arial Narrow" w:hAnsi="Arial Narrow" w:cs="Arial"/>
          <w:lang w:val="it-IT" w:eastAsia="it-IT"/>
        </w:rPr>
        <w:t>l'</w:t>
      </w:r>
      <w:r w:rsidR="00224969" w:rsidRPr="00F2113C">
        <w:rPr>
          <w:rFonts w:ascii="Arial Narrow" w:hAnsi="Arial Narrow" w:cs="Arial"/>
          <w:b/>
          <w:bCs/>
          <w:lang w:val="it-IT" w:eastAsia="it-IT"/>
        </w:rPr>
        <w:t>Eurofork Corner</w:t>
      </w:r>
      <w:r w:rsidR="00F2113C">
        <w:rPr>
          <w:rFonts w:ascii="Arial Narrow" w:hAnsi="Arial Narrow" w:cs="Arial"/>
          <w:lang w:val="it-IT" w:eastAsia="it-IT"/>
        </w:rPr>
        <w:t xml:space="preserve">, con uno </w:t>
      </w:r>
      <w:r w:rsidR="00224969" w:rsidRPr="00224969">
        <w:rPr>
          <w:rFonts w:ascii="Arial Narrow" w:hAnsi="Arial Narrow" w:cs="Arial"/>
          <w:lang w:val="it-IT" w:eastAsia="it-IT"/>
        </w:rPr>
        <w:t xml:space="preserve">shuttle adibito alle movimentazioni pallet all'interno dei magazzini automatici realizzato da Eurofork S.p.a. ed equipaggiato dalla piattaforma di automazione efficiente, modulare e flessibile </w:t>
      </w:r>
      <w:hyperlink r:id="rId13" w:history="1">
        <w:r w:rsidR="00224969" w:rsidRPr="00B916E5">
          <w:rPr>
            <w:rStyle w:val="Collegamentoipertestuale"/>
            <w:rFonts w:ascii="Arial Narrow" w:hAnsi="Arial Narrow" w:cs="Arial"/>
            <w:lang w:val="it-IT" w:eastAsia="it-IT"/>
          </w:rPr>
          <w:t>MOVI-C®</w:t>
        </w:r>
      </w:hyperlink>
      <w:r w:rsidR="00F2113C">
        <w:rPr>
          <w:rFonts w:ascii="Arial Narrow" w:hAnsi="Arial Narrow" w:cs="Arial"/>
          <w:lang w:val="it-IT" w:eastAsia="it-IT"/>
        </w:rPr>
        <w:t>;</w:t>
      </w:r>
    </w:p>
    <w:p w:rsidR="0053152E" w:rsidRPr="0053152E" w:rsidRDefault="00F2113C" w:rsidP="0053152E">
      <w:pPr>
        <w:numPr>
          <w:ilvl w:val="0"/>
          <w:numId w:val="17"/>
        </w:numPr>
        <w:spacing w:after="200"/>
        <w:jc w:val="both"/>
        <w:rPr>
          <w:rFonts w:ascii="Arial Narrow" w:hAnsi="Arial Narrow" w:cs="Arial"/>
          <w:lang w:val="it-IT" w:eastAsia="it-IT"/>
        </w:rPr>
      </w:pPr>
      <w:r w:rsidRPr="00F2113C">
        <w:rPr>
          <w:rFonts w:ascii="Arial Narrow" w:hAnsi="Arial Narrow" w:cs="Arial"/>
          <w:lang w:val="it-IT" w:eastAsia="it-IT"/>
        </w:rPr>
        <w:t>il</w:t>
      </w:r>
      <w:r w:rsidR="003034A4">
        <w:rPr>
          <w:rFonts w:ascii="Arial Narrow" w:hAnsi="Arial Narrow" w:cs="Arial"/>
          <w:b/>
          <w:bCs/>
          <w:lang w:val="it-IT" w:eastAsia="it-IT"/>
        </w:rPr>
        <w:t xml:space="preserve"> </w:t>
      </w:r>
      <w:r w:rsidR="00224969" w:rsidRPr="00F2113C">
        <w:rPr>
          <w:rFonts w:ascii="Arial Narrow" w:hAnsi="Arial Narrow" w:cs="Arial"/>
          <w:b/>
          <w:bCs/>
          <w:lang w:val="it-IT" w:eastAsia="it-IT"/>
        </w:rPr>
        <w:t>MOVIDYN Portal</w:t>
      </w:r>
      <w:r>
        <w:rPr>
          <w:rFonts w:ascii="Arial Narrow" w:hAnsi="Arial Narrow" w:cs="Arial"/>
          <w:lang w:val="it-IT" w:eastAsia="it-IT"/>
        </w:rPr>
        <w:t xml:space="preserve">, che </w:t>
      </w:r>
      <w:r w:rsidR="00133B8B">
        <w:rPr>
          <w:rFonts w:ascii="Arial Narrow" w:hAnsi="Arial Narrow" w:cs="Arial"/>
          <w:lang w:val="it-IT" w:eastAsia="it-IT"/>
        </w:rPr>
        <w:t>mostra la</w:t>
      </w:r>
      <w:r>
        <w:rPr>
          <w:rFonts w:ascii="Arial Narrow" w:hAnsi="Arial Narrow" w:cs="Arial"/>
          <w:lang w:val="it-IT" w:eastAsia="it-IT"/>
        </w:rPr>
        <w:t xml:space="preserve"> </w:t>
      </w:r>
      <w:r w:rsidR="00224969" w:rsidRPr="00224969">
        <w:rPr>
          <w:rFonts w:ascii="Arial Narrow" w:hAnsi="Arial Narrow" w:cs="Arial"/>
          <w:lang w:val="it-IT" w:eastAsia="it-IT"/>
        </w:rPr>
        <w:t xml:space="preserve">flessibilità applicativa, </w:t>
      </w:r>
      <w:r w:rsidR="00133B8B">
        <w:rPr>
          <w:rFonts w:ascii="Arial Narrow" w:hAnsi="Arial Narrow" w:cs="Arial"/>
          <w:lang w:val="it-IT" w:eastAsia="it-IT"/>
        </w:rPr>
        <w:t>l’</w:t>
      </w:r>
      <w:r w:rsidR="00224969" w:rsidRPr="00224969">
        <w:rPr>
          <w:rFonts w:ascii="Arial Narrow" w:hAnsi="Arial Narrow" w:cs="Arial"/>
          <w:lang w:val="it-IT" w:eastAsia="it-IT"/>
        </w:rPr>
        <w:t xml:space="preserve">efficienza energetica e </w:t>
      </w:r>
      <w:r w:rsidR="00133B8B">
        <w:rPr>
          <w:rFonts w:ascii="Arial Narrow" w:hAnsi="Arial Narrow" w:cs="Arial"/>
          <w:lang w:val="it-IT" w:eastAsia="it-IT"/>
        </w:rPr>
        <w:t xml:space="preserve">la </w:t>
      </w:r>
      <w:r w:rsidR="00224969" w:rsidRPr="00224969">
        <w:rPr>
          <w:rFonts w:ascii="Arial Narrow" w:hAnsi="Arial Narrow" w:cs="Arial"/>
          <w:lang w:val="it-IT" w:eastAsia="it-IT"/>
        </w:rPr>
        <w:t xml:space="preserve">connettività nelle operazioni di pick and place grazie all’applicazione dei motori servo decentralizzati </w:t>
      </w:r>
      <w:hyperlink r:id="rId14" w:history="1">
        <w:r w:rsidR="00224969" w:rsidRPr="00B916E5">
          <w:rPr>
            <w:rStyle w:val="Collegamentoipertestuale"/>
            <w:rFonts w:ascii="Arial Narrow" w:hAnsi="Arial Narrow" w:cs="Arial"/>
            <w:lang w:val="it-IT" w:eastAsia="it-IT"/>
          </w:rPr>
          <w:t>C</w:t>
        </w:r>
        <w:r w:rsidR="00224969" w:rsidRPr="00B916E5">
          <w:rPr>
            <w:rStyle w:val="Collegamentoipertestuale"/>
            <w:rFonts w:ascii="Arial Narrow" w:hAnsi="Arial Narrow" w:cs="Arial"/>
            <w:lang w:val="it-IT" w:eastAsia="it-IT"/>
          </w:rPr>
          <w:t>M</w:t>
        </w:r>
        <w:r w:rsidR="00224969" w:rsidRPr="00B916E5">
          <w:rPr>
            <w:rStyle w:val="Collegamentoipertestuale"/>
            <w:rFonts w:ascii="Arial Narrow" w:hAnsi="Arial Narrow" w:cs="Arial"/>
            <w:lang w:val="it-IT" w:eastAsia="it-IT"/>
          </w:rPr>
          <w:t>P</w:t>
        </w:r>
      </w:hyperlink>
      <w:r w:rsidR="00224969" w:rsidRPr="00224969">
        <w:rPr>
          <w:rFonts w:ascii="Arial Narrow" w:hAnsi="Arial Narrow" w:cs="Arial"/>
          <w:lang w:val="it-IT" w:eastAsia="it-IT"/>
        </w:rPr>
        <w:t xml:space="preserve">, </w:t>
      </w:r>
      <w:hyperlink r:id="rId15" w:history="1">
        <w:r w:rsidR="00224969" w:rsidRPr="00B916E5">
          <w:rPr>
            <w:rStyle w:val="Collegamentoipertestuale"/>
            <w:rFonts w:ascii="Arial Narrow" w:hAnsi="Arial Narrow" w:cs="Arial"/>
            <w:lang w:val="it-IT" w:eastAsia="it-IT"/>
          </w:rPr>
          <w:t>CM</w:t>
        </w:r>
        <w:r w:rsidR="00224969" w:rsidRPr="00B916E5">
          <w:rPr>
            <w:rStyle w:val="Collegamentoipertestuale"/>
            <w:rFonts w:ascii="Arial Narrow" w:hAnsi="Arial Narrow" w:cs="Arial"/>
            <w:lang w:val="it-IT" w:eastAsia="it-IT"/>
          </w:rPr>
          <w:t>3</w:t>
        </w:r>
        <w:r w:rsidR="00224969" w:rsidRPr="00B916E5">
          <w:rPr>
            <w:rStyle w:val="Collegamentoipertestuale"/>
            <w:rFonts w:ascii="Arial Narrow" w:hAnsi="Arial Narrow" w:cs="Arial"/>
            <w:lang w:val="it-IT" w:eastAsia="it-IT"/>
          </w:rPr>
          <w:t>C</w:t>
        </w:r>
      </w:hyperlink>
      <w:r w:rsidR="00224969" w:rsidRPr="00224969">
        <w:rPr>
          <w:rFonts w:ascii="Arial Narrow" w:hAnsi="Arial Narrow" w:cs="Arial"/>
          <w:lang w:val="it-IT" w:eastAsia="it-IT"/>
        </w:rPr>
        <w:t xml:space="preserve"> e alla nuova release d</w:t>
      </w:r>
      <w:r w:rsidR="00593424">
        <w:rPr>
          <w:rFonts w:ascii="Arial Narrow" w:hAnsi="Arial Narrow" w:cs="Arial"/>
          <w:lang w:val="it-IT" w:eastAsia="it-IT"/>
        </w:rPr>
        <w:t>i</w:t>
      </w:r>
      <w:r w:rsidR="00224969" w:rsidRPr="00224969">
        <w:rPr>
          <w:rFonts w:ascii="Arial Narrow" w:hAnsi="Arial Narrow" w:cs="Arial"/>
          <w:lang w:val="it-IT" w:eastAsia="it-IT"/>
        </w:rPr>
        <w:t xml:space="preserve"> MOVIDYN Performance.</w:t>
      </w:r>
    </w:p>
    <w:p w:rsidR="00F2113C" w:rsidRDefault="00224969" w:rsidP="0053152E">
      <w:pPr>
        <w:spacing w:after="200"/>
        <w:contextualSpacing/>
        <w:jc w:val="both"/>
        <w:rPr>
          <w:rFonts w:ascii="Arial Narrow" w:hAnsi="Arial Narrow" w:cs="Arial"/>
          <w:lang w:val="it-IT" w:eastAsia="it-IT"/>
        </w:rPr>
      </w:pPr>
      <w:r w:rsidRPr="00A120EF">
        <w:rPr>
          <w:rFonts w:ascii="Arial Narrow" w:hAnsi="Arial Narrow" w:cs="Arial"/>
          <w:b/>
          <w:bCs/>
          <w:lang w:val="it-IT" w:eastAsia="it-IT"/>
        </w:rPr>
        <w:t>Servizi digitali aperti per una Smart Factory rigenerativa</w:t>
      </w:r>
      <w:r w:rsidRPr="00224969">
        <w:rPr>
          <w:rFonts w:ascii="Arial Narrow" w:hAnsi="Arial Narrow" w:cs="Arial"/>
          <w:lang w:val="it-IT" w:eastAsia="it-IT"/>
        </w:rPr>
        <w:t xml:space="preserve">  </w:t>
      </w:r>
    </w:p>
    <w:p w:rsidR="00F2113C" w:rsidRDefault="00224969" w:rsidP="0053152E">
      <w:pPr>
        <w:spacing w:after="200"/>
        <w:contextualSpacing/>
        <w:jc w:val="both"/>
        <w:rPr>
          <w:rFonts w:ascii="Arial Narrow" w:hAnsi="Arial Narrow" w:cs="Arial"/>
          <w:lang w:val="it-IT" w:eastAsia="it-IT"/>
        </w:rPr>
      </w:pPr>
      <w:r w:rsidRPr="00224969">
        <w:rPr>
          <w:rFonts w:ascii="Arial Narrow" w:hAnsi="Arial Narrow" w:cs="Arial"/>
          <w:lang w:val="it-IT" w:eastAsia="it-IT"/>
        </w:rPr>
        <w:t>La digitalizzazione di tecnologie e servizi abilita la connettività e la virtualizzazione degli impianti per un monitoraggio in tempo reale e un maggiore efficientamento nella gestione della fabbrica con un'ottimizzazione dei costi.</w:t>
      </w:r>
      <w:r w:rsidR="00F2113C">
        <w:rPr>
          <w:rFonts w:ascii="Arial Narrow" w:hAnsi="Arial Narrow" w:cs="Arial"/>
          <w:lang w:val="it-IT" w:eastAsia="it-IT"/>
        </w:rPr>
        <w:t xml:space="preserve"> </w:t>
      </w:r>
      <w:r w:rsidR="00ED3870">
        <w:rPr>
          <w:rFonts w:ascii="Arial Narrow" w:hAnsi="Arial Narrow" w:cs="Arial"/>
          <w:lang w:val="it-IT" w:eastAsia="it-IT"/>
        </w:rPr>
        <w:t>L</w:t>
      </w:r>
      <w:r w:rsidR="00F2113C">
        <w:rPr>
          <w:rFonts w:ascii="Arial Narrow" w:hAnsi="Arial Narrow" w:cs="Arial"/>
          <w:lang w:val="it-IT" w:eastAsia="it-IT"/>
        </w:rPr>
        <w:t xml:space="preserve">e soluzioni </w:t>
      </w:r>
      <w:r w:rsidR="00DA48CC">
        <w:rPr>
          <w:rFonts w:ascii="Arial Narrow" w:hAnsi="Arial Narrow" w:cs="Arial"/>
          <w:lang w:val="it-IT" w:eastAsia="it-IT"/>
        </w:rPr>
        <w:t>proposte da SEW-EURODRIVE</w:t>
      </w:r>
      <w:r w:rsidR="00F2113C">
        <w:rPr>
          <w:rFonts w:ascii="Arial Narrow" w:hAnsi="Arial Narrow" w:cs="Arial"/>
          <w:lang w:val="it-IT" w:eastAsia="it-IT"/>
        </w:rPr>
        <w:t xml:space="preserve"> </w:t>
      </w:r>
      <w:r w:rsidR="00982CBB">
        <w:rPr>
          <w:rFonts w:ascii="Arial Narrow" w:hAnsi="Arial Narrow" w:cs="Arial"/>
          <w:lang w:val="it-IT" w:eastAsia="it-IT"/>
        </w:rPr>
        <w:t xml:space="preserve">in occasione di SPS </w:t>
      </w:r>
      <w:r w:rsidR="00F2113C">
        <w:rPr>
          <w:rFonts w:ascii="Arial Narrow" w:hAnsi="Arial Narrow" w:cs="Arial"/>
          <w:lang w:val="it-IT" w:eastAsia="it-IT"/>
        </w:rPr>
        <w:t xml:space="preserve">sono: </w:t>
      </w:r>
    </w:p>
    <w:p w:rsidR="00DA48CC" w:rsidRDefault="00DA48CC" w:rsidP="0053152E">
      <w:pPr>
        <w:spacing w:after="200"/>
        <w:contextualSpacing/>
        <w:jc w:val="both"/>
        <w:rPr>
          <w:rFonts w:ascii="Arial Narrow" w:hAnsi="Arial Narrow" w:cs="Arial"/>
          <w:lang w:val="it-IT" w:eastAsia="it-IT"/>
        </w:rPr>
      </w:pPr>
    </w:p>
    <w:p w:rsidR="00F2113C" w:rsidRDefault="00B916E5" w:rsidP="00F2113C">
      <w:pPr>
        <w:numPr>
          <w:ilvl w:val="0"/>
          <w:numId w:val="18"/>
        </w:numPr>
        <w:spacing w:after="200"/>
        <w:jc w:val="both"/>
        <w:rPr>
          <w:rFonts w:ascii="Arial Narrow" w:hAnsi="Arial Narrow" w:cs="Arial"/>
          <w:lang w:val="it-IT" w:eastAsia="it-IT"/>
        </w:rPr>
      </w:pPr>
      <w:hyperlink r:id="rId16" w:history="1">
        <w:r w:rsidR="00224969" w:rsidRPr="00B916E5">
          <w:rPr>
            <w:rStyle w:val="Collegamentoipertestuale"/>
            <w:rFonts w:ascii="Arial Narrow" w:hAnsi="Arial Narrow" w:cs="Arial"/>
            <w:b/>
            <w:bCs/>
            <w:lang w:val="it-IT" w:eastAsia="it-IT"/>
          </w:rPr>
          <w:t>APPredict</w:t>
        </w:r>
      </w:hyperlink>
      <w:r w:rsidR="00F2113C">
        <w:rPr>
          <w:rFonts w:ascii="Arial Narrow" w:hAnsi="Arial Narrow" w:cs="Arial"/>
          <w:lang w:val="it-IT" w:eastAsia="it-IT"/>
        </w:rPr>
        <w:t>, un’</w:t>
      </w:r>
      <w:r w:rsidR="00224969" w:rsidRPr="00224969">
        <w:rPr>
          <w:rFonts w:ascii="Arial Narrow" w:hAnsi="Arial Narrow" w:cs="Arial"/>
          <w:lang w:val="it-IT" w:eastAsia="it-IT"/>
        </w:rPr>
        <w:t>applicazione web-based per smartphone, tablet e PC, progettata</w:t>
      </w:r>
      <w:r w:rsidR="00726A3C">
        <w:rPr>
          <w:rFonts w:ascii="Arial Narrow" w:hAnsi="Arial Narrow" w:cs="Arial"/>
          <w:lang w:val="it-IT" w:eastAsia="it-IT"/>
        </w:rPr>
        <w:t xml:space="preserve"> appositamente per impianti esistenti o retrofit allo scopo di</w:t>
      </w:r>
      <w:r w:rsidR="00224969" w:rsidRPr="00224969">
        <w:rPr>
          <w:rFonts w:ascii="Arial Narrow" w:hAnsi="Arial Narrow" w:cs="Arial"/>
          <w:lang w:val="it-IT" w:eastAsia="it-IT"/>
        </w:rPr>
        <w:t xml:space="preserve"> monitorare lo stato di salute del motoriduttore</w:t>
      </w:r>
      <w:r w:rsidR="00726A3C">
        <w:rPr>
          <w:rFonts w:ascii="Arial Narrow" w:hAnsi="Arial Narrow" w:cs="Arial"/>
          <w:lang w:val="it-IT" w:eastAsia="it-IT"/>
        </w:rPr>
        <w:t>, attraverso sensori wireless, (</w:t>
      </w:r>
      <w:r w:rsidR="00224969" w:rsidRPr="00224969">
        <w:rPr>
          <w:rFonts w:ascii="Arial Narrow" w:hAnsi="Arial Narrow" w:cs="Arial"/>
          <w:lang w:val="it-IT" w:eastAsia="it-IT"/>
        </w:rPr>
        <w:t>grazie ai dati vibrazionali e</w:t>
      </w:r>
      <w:r w:rsidR="00726A3C">
        <w:rPr>
          <w:rFonts w:ascii="Arial Narrow" w:hAnsi="Arial Narrow" w:cs="Arial"/>
          <w:lang w:val="it-IT" w:eastAsia="it-IT"/>
        </w:rPr>
        <w:t xml:space="preserve"> di temperatura) e </w:t>
      </w:r>
      <w:r w:rsidR="00224969" w:rsidRPr="00224969">
        <w:rPr>
          <w:rFonts w:ascii="Arial Narrow" w:hAnsi="Arial Narrow" w:cs="Arial"/>
          <w:lang w:val="it-IT" w:eastAsia="it-IT"/>
        </w:rPr>
        <w:t xml:space="preserve"> ricevere supporto in tempo reale e da remoto</w:t>
      </w:r>
      <w:r w:rsidR="00F2113C">
        <w:rPr>
          <w:rFonts w:ascii="Arial Narrow" w:hAnsi="Arial Narrow" w:cs="Arial"/>
          <w:lang w:val="it-IT" w:eastAsia="it-IT"/>
        </w:rPr>
        <w:t xml:space="preserve">; </w:t>
      </w:r>
    </w:p>
    <w:p w:rsidR="00284859" w:rsidRDefault="00B916E5" w:rsidP="00224969">
      <w:pPr>
        <w:numPr>
          <w:ilvl w:val="0"/>
          <w:numId w:val="18"/>
        </w:numPr>
        <w:spacing w:after="200"/>
        <w:jc w:val="both"/>
        <w:rPr>
          <w:rFonts w:ascii="Arial Narrow" w:hAnsi="Arial Narrow" w:cs="Arial"/>
          <w:lang w:val="it-IT" w:eastAsia="it-IT"/>
        </w:rPr>
      </w:pPr>
      <w:hyperlink r:id="rId17" w:history="1">
        <w:r w:rsidR="00224969" w:rsidRPr="00B916E5">
          <w:rPr>
            <w:rStyle w:val="Collegamentoipertestuale"/>
            <w:rFonts w:ascii="Arial Narrow" w:hAnsi="Arial Narrow" w:cs="Arial"/>
            <w:b/>
            <w:bCs/>
            <w:lang w:val="it-IT" w:eastAsia="it-IT"/>
          </w:rPr>
          <w:t>IoT Technologies / DriveRadar®</w:t>
        </w:r>
      </w:hyperlink>
      <w:r w:rsidR="00F2113C">
        <w:rPr>
          <w:rFonts w:ascii="Arial Narrow" w:hAnsi="Arial Narrow" w:cs="Arial"/>
          <w:lang w:val="it-IT" w:eastAsia="it-IT"/>
        </w:rPr>
        <w:t xml:space="preserve">, </w:t>
      </w:r>
      <w:r w:rsidR="00726A3C" w:rsidRPr="00726A3C">
        <w:rPr>
          <w:rFonts w:ascii="Arial Narrow" w:hAnsi="Arial Narrow" w:cs="Arial"/>
          <w:lang w:val="it-IT" w:eastAsia="it-IT"/>
        </w:rPr>
        <w:t>piattaforma software as-a-Service per nuove applicazioni di automazione native con MOVI-C®, che consente di integrare e monitorare lo stato di salute dei componenti installati sulle macchine, linee e interi stabilimenti oltre i confini aziendali in una rete digitale. La connessione, in tempo reale, con l’impianto permette di abilitare, l’asset identification, il condition monitoring e, attraverso appositi algoritmi di analytics, la predictive maintenance per massimizzare la disponibilità d’impianto produttivo e scongiurare i fermi produzione improvvisi.</w:t>
      </w:r>
    </w:p>
    <w:p w:rsidR="00D16598" w:rsidRPr="00D16598" w:rsidRDefault="00D16598" w:rsidP="00D16598">
      <w:pPr>
        <w:numPr>
          <w:ilvl w:val="0"/>
          <w:numId w:val="18"/>
        </w:numPr>
        <w:spacing w:after="200"/>
        <w:jc w:val="both"/>
        <w:rPr>
          <w:rFonts w:ascii="Arial Narrow" w:hAnsi="Arial Narrow" w:cs="Arial"/>
          <w:b/>
          <w:bCs/>
          <w:lang w:val="it-IT" w:eastAsia="it-IT"/>
        </w:rPr>
      </w:pPr>
      <w:r w:rsidRPr="00D16598">
        <w:rPr>
          <w:rFonts w:ascii="Arial Narrow" w:hAnsi="Arial Narrow" w:cs="Arial"/>
          <w:b/>
          <w:bCs/>
          <w:lang w:val="it-IT" w:eastAsia="it-IT"/>
        </w:rPr>
        <w:t xml:space="preserve"> 40Factory MAT IIoT Corner, </w:t>
      </w:r>
      <w:r w:rsidRPr="00B64B7A">
        <w:rPr>
          <w:rFonts w:ascii="Arial Narrow" w:hAnsi="Arial Narrow" w:cs="Arial"/>
          <w:bCs/>
          <w:lang w:val="it-IT" w:eastAsia="it-IT"/>
        </w:rPr>
        <w:t>partnership nata per superare i tradizionali confini delle soluzioni IIoT per sfruttare tutti i vantaggi di un impianto interamente connesso. In questo caso un impianto di verniciatura di Geico Taikisha equipaggiato con componenti SEW-EURODRIVE e DriveRadar® sarà visualizz</w:t>
      </w:r>
      <w:r w:rsidRPr="00D16598">
        <w:rPr>
          <w:rFonts w:ascii="Arial Narrow" w:hAnsi="Arial Narrow" w:cs="Arial"/>
          <w:bCs/>
          <w:lang w:val="it-IT" w:eastAsia="it-IT"/>
        </w:rPr>
        <w:t>ato sulla piattaforma MAT di 40</w:t>
      </w:r>
      <w:r w:rsidRPr="00B64B7A">
        <w:rPr>
          <w:rFonts w:ascii="Arial Narrow" w:hAnsi="Arial Narrow" w:cs="Arial"/>
          <w:bCs/>
          <w:lang w:val="it-IT" w:eastAsia="it-IT"/>
        </w:rPr>
        <w:t>Factory S.r.l., per monitorare lo stato di funzionamento generale, i parametri di funzionamento, le condizioni di salute dei componenti elettromeccanici dell’impianto in tempo reale. I dati in arrivo dal campo vengono letti attraverso lo Smart Data Collector di SEW inte</w:t>
      </w:r>
      <w:r w:rsidRPr="00D16598">
        <w:rPr>
          <w:rFonts w:ascii="Arial Narrow" w:hAnsi="Arial Narrow" w:cs="Arial"/>
          <w:bCs/>
          <w:lang w:val="it-IT" w:eastAsia="it-IT"/>
        </w:rPr>
        <w:t>grato nella soluzione MAT di 40</w:t>
      </w:r>
      <w:r w:rsidRPr="00B64B7A">
        <w:rPr>
          <w:rFonts w:ascii="Arial Narrow" w:hAnsi="Arial Narrow" w:cs="Arial"/>
          <w:bCs/>
          <w:lang w:val="it-IT" w:eastAsia="it-IT"/>
        </w:rPr>
        <w:t>Factory grazie alle interfacce di comunicazione della piattaforma DriveRadar® verso altre piattaforme di mercato.</w:t>
      </w:r>
    </w:p>
    <w:p w:rsidR="00D16598" w:rsidRPr="00B64B7A" w:rsidRDefault="00D16598" w:rsidP="00D16598">
      <w:pPr>
        <w:numPr>
          <w:ilvl w:val="0"/>
          <w:numId w:val="18"/>
        </w:numPr>
        <w:spacing w:after="200"/>
        <w:jc w:val="both"/>
        <w:rPr>
          <w:rFonts w:ascii="Arial Narrow" w:hAnsi="Arial Narrow" w:cs="Arial"/>
          <w:bCs/>
          <w:lang w:val="it-IT" w:eastAsia="it-IT"/>
        </w:rPr>
      </w:pPr>
      <w:r w:rsidRPr="00D16598">
        <w:rPr>
          <w:rFonts w:ascii="Arial Narrow" w:hAnsi="Arial Narrow" w:cs="Arial"/>
          <w:b/>
          <w:bCs/>
          <w:lang w:val="it-IT" w:eastAsia="it-IT"/>
        </w:rPr>
        <w:t xml:space="preserve">Live Experience MAT-VR, </w:t>
      </w:r>
      <w:r w:rsidRPr="00B64B7A">
        <w:rPr>
          <w:rFonts w:ascii="Arial Narrow" w:hAnsi="Arial Narrow" w:cs="Arial"/>
          <w:bCs/>
          <w:lang w:val="it-IT" w:eastAsia="it-IT"/>
        </w:rPr>
        <w:t xml:space="preserve">grazie all’integrazione delle tecnologie 40Factory e Desys nasce l’estensione MAT XR by Linkersys che permette la creazione di un ambiente dove virtualizzare un impianto industriale per un’esperienza immersiva e interattiva. Sarà quindi possibile interagire in ambiente virtuale con l’impianto, visualizzare i dati </w:t>
      </w:r>
      <w:r w:rsidRPr="00B64B7A">
        <w:rPr>
          <w:rFonts w:ascii="Arial Narrow" w:hAnsi="Arial Narrow" w:cs="Arial"/>
          <w:bCs/>
          <w:lang w:val="it-IT" w:eastAsia="it-IT"/>
        </w:rPr>
        <w:lastRenderedPageBreak/>
        <w:t>sullo stato di funzionamento in tempo reale, eseguire procedure di manute</w:t>
      </w:r>
      <w:r>
        <w:rPr>
          <w:rFonts w:ascii="Arial Narrow" w:hAnsi="Arial Narrow" w:cs="Arial"/>
          <w:bCs/>
          <w:lang w:val="it-IT" w:eastAsia="it-IT"/>
        </w:rPr>
        <w:t>n</w:t>
      </w:r>
      <w:r w:rsidRPr="00B64B7A">
        <w:rPr>
          <w:rFonts w:ascii="Arial Narrow" w:hAnsi="Arial Narrow" w:cs="Arial"/>
          <w:bCs/>
          <w:lang w:val="it-IT" w:eastAsia="it-IT"/>
        </w:rPr>
        <w:t xml:space="preserve">zione per </w:t>
      </w:r>
      <w:r w:rsidRPr="00D16598">
        <w:rPr>
          <w:rFonts w:ascii="Arial Narrow" w:hAnsi="Arial Narrow" w:cs="Arial"/>
          <w:bCs/>
          <w:lang w:val="it-IT" w:eastAsia="it-IT"/>
        </w:rPr>
        <w:t>un’esperienza</w:t>
      </w:r>
      <w:r w:rsidRPr="00B64B7A">
        <w:rPr>
          <w:rFonts w:ascii="Arial Narrow" w:hAnsi="Arial Narrow" w:cs="Arial"/>
          <w:bCs/>
          <w:lang w:val="it-IT" w:eastAsia="it-IT"/>
        </w:rPr>
        <w:t xml:space="preserve"> formativa unica nel suo genere. </w:t>
      </w:r>
    </w:p>
    <w:p w:rsidR="00284859" w:rsidRPr="00BE3D25" w:rsidRDefault="00284859" w:rsidP="00BE3D25">
      <w:pPr>
        <w:spacing w:after="200"/>
        <w:ind w:left="720"/>
        <w:contextualSpacing/>
        <w:jc w:val="both"/>
        <w:rPr>
          <w:rFonts w:ascii="Arial Narrow" w:hAnsi="Arial Narrow" w:cs="Arial"/>
          <w:lang w:val="it-IT" w:eastAsia="it-IT"/>
        </w:rPr>
      </w:pPr>
    </w:p>
    <w:p w:rsidR="0053152E" w:rsidRDefault="00224969" w:rsidP="00224969">
      <w:pPr>
        <w:spacing w:after="200"/>
        <w:contextualSpacing/>
        <w:jc w:val="both"/>
        <w:rPr>
          <w:rFonts w:ascii="Arial Narrow" w:hAnsi="Arial Narrow" w:cs="Arial"/>
          <w:lang w:val="it-IT" w:eastAsia="it-IT"/>
        </w:rPr>
      </w:pPr>
      <w:r w:rsidRPr="00726A3C">
        <w:rPr>
          <w:rFonts w:ascii="Arial Narrow" w:hAnsi="Arial Narrow" w:cs="Arial"/>
          <w:b/>
          <w:bCs/>
          <w:lang w:val="it-IT" w:eastAsia="it-IT"/>
        </w:rPr>
        <w:t>Macchine efficienti e connesse</w:t>
      </w:r>
      <w:r w:rsidR="00726A3C">
        <w:rPr>
          <w:rFonts w:ascii="Arial Narrow" w:hAnsi="Arial Narrow" w:cs="Arial"/>
          <w:b/>
          <w:bCs/>
          <w:lang w:val="it-IT" w:eastAsia="it-IT"/>
        </w:rPr>
        <w:t xml:space="preserve">. </w:t>
      </w:r>
      <w:r w:rsidR="00726A3C" w:rsidRPr="00726A3C">
        <w:rPr>
          <w:rFonts w:ascii="Arial Narrow" w:hAnsi="Arial Narrow" w:cs="Arial"/>
          <w:lang w:val="it-IT" w:eastAsia="it-IT"/>
        </w:rPr>
        <w:t>La connettività di macchina attraverso dispositivi IoT, intesa come capacità di comunicazione, sia orizzontale (machine to machine) che verticale (da e verso sistemi MES, SAP), diventa sempre più un prerequisito indispensabile per macchine moderne ed efficienti a ridotto impatto ambientale e semplici da utilizzare per l’utente finale</w:t>
      </w:r>
      <w:r w:rsidRPr="00224969">
        <w:rPr>
          <w:rFonts w:ascii="Arial Narrow" w:hAnsi="Arial Narrow" w:cs="Arial"/>
          <w:lang w:val="it-IT" w:eastAsia="it-IT"/>
        </w:rPr>
        <w:t>.</w:t>
      </w:r>
      <w:r w:rsidR="00DA48CC">
        <w:rPr>
          <w:rFonts w:ascii="Arial Narrow" w:hAnsi="Arial Narrow" w:cs="Arial"/>
          <w:lang w:val="it-IT" w:eastAsia="it-IT"/>
        </w:rPr>
        <w:t xml:space="preserve"> </w:t>
      </w:r>
      <w:r w:rsidR="000A3B0F">
        <w:rPr>
          <w:rFonts w:ascii="Arial Narrow" w:hAnsi="Arial Narrow" w:cs="Arial"/>
          <w:lang w:val="it-IT" w:eastAsia="it-IT"/>
        </w:rPr>
        <w:t xml:space="preserve">In questo contesto, SEW-EURODRIVE presenta la </w:t>
      </w:r>
      <w:r w:rsidRPr="000A3B0F">
        <w:rPr>
          <w:rFonts w:ascii="Arial Narrow" w:hAnsi="Arial Narrow" w:cs="Arial"/>
          <w:b/>
          <w:bCs/>
          <w:lang w:val="it-IT" w:eastAsia="it-IT"/>
        </w:rPr>
        <w:t>Horizontal Form-Fill-Seal machine</w:t>
      </w:r>
      <w:r w:rsidR="000A3B0F">
        <w:rPr>
          <w:rFonts w:ascii="Arial Narrow" w:hAnsi="Arial Narrow" w:cs="Arial"/>
          <w:lang w:val="it-IT" w:eastAsia="it-IT"/>
        </w:rPr>
        <w:t>, una</w:t>
      </w:r>
      <w:r w:rsidRPr="00224969">
        <w:rPr>
          <w:rFonts w:ascii="Arial Narrow" w:hAnsi="Arial Narrow" w:cs="Arial"/>
          <w:lang w:val="it-IT" w:eastAsia="it-IT"/>
        </w:rPr>
        <w:t xml:space="preserve"> Sustainable Packaging Machine completamente equipaggiata con la piattaforma MOVI-C® e caratterizzata da </w:t>
      </w:r>
      <w:r w:rsidR="00080971" w:rsidRPr="00080971">
        <w:rPr>
          <w:rFonts w:ascii="Arial Narrow" w:hAnsi="Arial Narrow" w:cs="Arial"/>
          <w:lang w:val="it-IT" w:eastAsia="it-IT"/>
        </w:rPr>
        <w:t xml:space="preserve">una gestione intelligente con recupero dell’energia rigenerativa attraverso l’utilizzo di </w:t>
      </w:r>
      <w:hyperlink r:id="rId18" w:history="1">
        <w:r w:rsidR="00080971" w:rsidRPr="00080971">
          <w:rPr>
            <w:rStyle w:val="Collegamentoipertestuale"/>
            <w:rFonts w:ascii="Arial Narrow" w:hAnsi="Arial Narrow" w:cs="Arial"/>
            <w:lang w:val="it-IT" w:eastAsia="it-IT"/>
          </w:rPr>
          <w:t>Power and Energy Solutions</w:t>
        </w:r>
      </w:hyperlink>
      <w:r w:rsidR="00080971" w:rsidRPr="00080971">
        <w:rPr>
          <w:rFonts w:ascii="Arial Narrow" w:hAnsi="Arial Narrow" w:cs="Arial"/>
          <w:lang w:val="it-IT" w:eastAsia="it-IT"/>
        </w:rPr>
        <w:t xml:space="preserve">, in grado di garantire l’arresto di macchina in caso di emergenza, e il completamento del ciclo di lavoro in totale sicurezza. </w:t>
      </w:r>
      <w:r w:rsidR="000A3B0F">
        <w:rPr>
          <w:rFonts w:ascii="Arial Narrow" w:hAnsi="Arial Narrow" w:cs="Arial"/>
          <w:lang w:val="it-IT" w:eastAsia="it-IT"/>
        </w:rPr>
        <w:t>.</w:t>
      </w:r>
    </w:p>
    <w:p w:rsidR="0053152E" w:rsidRPr="0053152E" w:rsidRDefault="0053152E" w:rsidP="00224969">
      <w:pPr>
        <w:spacing w:after="200"/>
        <w:contextualSpacing/>
        <w:jc w:val="both"/>
        <w:rPr>
          <w:rFonts w:ascii="Arial Narrow" w:hAnsi="Arial Narrow" w:cs="Arial"/>
          <w:lang w:val="it-IT" w:eastAsia="it-IT"/>
        </w:rPr>
      </w:pPr>
    </w:p>
    <w:p w:rsidR="000A3B0F" w:rsidRPr="000A3B0F" w:rsidRDefault="00224969" w:rsidP="0053152E">
      <w:pPr>
        <w:spacing w:after="200"/>
        <w:contextualSpacing/>
        <w:jc w:val="both"/>
        <w:rPr>
          <w:rFonts w:ascii="Arial Narrow" w:hAnsi="Arial Narrow" w:cs="Arial"/>
          <w:b/>
          <w:bCs/>
          <w:lang w:val="it-IT" w:eastAsia="it-IT"/>
        </w:rPr>
      </w:pPr>
      <w:r w:rsidRPr="000A3B0F">
        <w:rPr>
          <w:rFonts w:ascii="Arial Narrow" w:hAnsi="Arial Narrow" w:cs="Arial"/>
          <w:b/>
          <w:bCs/>
          <w:lang w:val="it-IT" w:eastAsia="it-IT"/>
        </w:rPr>
        <w:t xml:space="preserve">Reduce. Reuse. Recycle. </w:t>
      </w:r>
    </w:p>
    <w:p w:rsidR="000A3B0F" w:rsidRDefault="000A3B0F" w:rsidP="0053152E">
      <w:pPr>
        <w:spacing w:after="200"/>
        <w:contextualSpacing/>
        <w:jc w:val="both"/>
        <w:rPr>
          <w:rFonts w:ascii="Arial Narrow" w:hAnsi="Arial Narrow" w:cs="Arial"/>
          <w:b/>
          <w:bCs/>
          <w:lang w:val="it-IT" w:eastAsia="it-IT"/>
        </w:rPr>
      </w:pPr>
      <w:r>
        <w:rPr>
          <w:rFonts w:ascii="Arial Narrow" w:hAnsi="Arial Narrow" w:cs="Arial"/>
          <w:lang w:val="it-IT" w:eastAsia="it-IT"/>
        </w:rPr>
        <w:t>SEW-EURODRIVE offre s</w:t>
      </w:r>
      <w:r w:rsidR="00224969" w:rsidRPr="00224969">
        <w:rPr>
          <w:rFonts w:ascii="Arial Narrow" w:hAnsi="Arial Narrow" w:cs="Arial"/>
          <w:lang w:val="it-IT" w:eastAsia="it-IT"/>
        </w:rPr>
        <w:t>oluzioni rigenerative e a ridotto impatto ambientale per una gestione efficiente della Smart Factory</w:t>
      </w:r>
      <w:r>
        <w:rPr>
          <w:rFonts w:ascii="Arial Narrow" w:hAnsi="Arial Narrow" w:cs="Arial"/>
          <w:lang w:val="it-IT" w:eastAsia="it-IT"/>
        </w:rPr>
        <w:t xml:space="preserve">, come </w:t>
      </w:r>
      <w:r w:rsidRPr="000A3B0F">
        <w:rPr>
          <w:rFonts w:ascii="Arial Narrow" w:hAnsi="Arial Narrow" w:cs="Arial"/>
          <w:lang w:val="it-IT" w:eastAsia="it-IT"/>
        </w:rPr>
        <w:t>il programma di Remanufacturing per motoriduttori</w:t>
      </w:r>
      <w:r>
        <w:rPr>
          <w:rFonts w:ascii="Arial Narrow" w:hAnsi="Arial Narrow" w:cs="Arial"/>
          <w:lang w:val="it-IT" w:eastAsia="it-IT"/>
        </w:rPr>
        <w:t xml:space="preserve"> </w:t>
      </w:r>
      <w:hyperlink r:id="rId19" w:history="1">
        <w:r w:rsidR="00224969" w:rsidRPr="00B916E5">
          <w:rPr>
            <w:rStyle w:val="Collegamentoipertestuale"/>
            <w:rFonts w:ascii="Arial Narrow" w:hAnsi="Arial Narrow" w:cs="Arial"/>
            <w:b/>
            <w:bCs/>
            <w:lang w:val="it-IT" w:eastAsia="it-IT"/>
          </w:rPr>
          <w:t>Up To Next</w:t>
        </w:r>
      </w:hyperlink>
      <w:r>
        <w:rPr>
          <w:rFonts w:ascii="Arial Narrow" w:hAnsi="Arial Narrow" w:cs="Arial"/>
          <w:lang w:val="it-IT" w:eastAsia="it-IT"/>
        </w:rPr>
        <w:t xml:space="preserve"> e il </w:t>
      </w:r>
      <w:hyperlink r:id="rId20" w:history="1">
        <w:r w:rsidR="00224969" w:rsidRPr="00B916E5">
          <w:rPr>
            <w:rStyle w:val="Collegamentoipertestuale"/>
            <w:rFonts w:ascii="Arial Narrow" w:hAnsi="Arial Narrow" w:cs="Arial"/>
            <w:b/>
            <w:bCs/>
            <w:lang w:val="it-IT" w:eastAsia="it-IT"/>
          </w:rPr>
          <w:t>Life cycle service</w:t>
        </w:r>
      </w:hyperlink>
      <w:r>
        <w:rPr>
          <w:rFonts w:ascii="Arial Narrow" w:hAnsi="Arial Narrow" w:cs="Arial"/>
          <w:b/>
          <w:bCs/>
          <w:lang w:val="it-IT" w:eastAsia="it-IT"/>
        </w:rPr>
        <w:t>.</w:t>
      </w:r>
    </w:p>
    <w:p w:rsidR="00080971" w:rsidRDefault="00080971" w:rsidP="0053152E">
      <w:pPr>
        <w:spacing w:after="200"/>
        <w:contextualSpacing/>
        <w:jc w:val="both"/>
        <w:rPr>
          <w:rFonts w:ascii="Arial Narrow" w:hAnsi="Arial Narrow" w:cs="Arial"/>
          <w:b/>
          <w:bCs/>
          <w:lang w:val="it-IT" w:eastAsia="it-IT"/>
        </w:rPr>
      </w:pPr>
    </w:p>
    <w:p w:rsidR="00080971" w:rsidRDefault="00080971" w:rsidP="0053152E">
      <w:pPr>
        <w:spacing w:after="200"/>
        <w:contextualSpacing/>
        <w:jc w:val="both"/>
        <w:rPr>
          <w:rFonts w:ascii="Arial Narrow" w:hAnsi="Arial Narrow" w:cs="Arial"/>
          <w:b/>
          <w:bCs/>
          <w:lang w:val="it-IT" w:eastAsia="it-IT"/>
        </w:rPr>
      </w:pPr>
    </w:p>
    <w:p w:rsidR="00080971" w:rsidRPr="00080971" w:rsidRDefault="00080971" w:rsidP="00080971">
      <w:pPr>
        <w:spacing w:after="200"/>
        <w:contextualSpacing/>
        <w:jc w:val="both"/>
        <w:rPr>
          <w:rFonts w:ascii="Arial Narrow" w:hAnsi="Arial Narrow" w:cs="Arial"/>
          <w:lang w:val="it-IT" w:eastAsia="it-IT"/>
        </w:rPr>
      </w:pPr>
      <w:r w:rsidRPr="00080971">
        <w:rPr>
          <w:rFonts w:ascii="Arial Narrow" w:hAnsi="Arial Narrow" w:cs="Arial"/>
          <w:lang w:val="it-IT" w:eastAsia="it-IT"/>
        </w:rPr>
        <w:t>In aggiunta alle suddette aree espositive, il senso di Community alla base della Collaborative Automation sarà ripercorso anche nelle partnership espositive con Technology BSA, SEW-EURODRIVE Certified Dealer, e 40 Factory.</w:t>
      </w:r>
    </w:p>
    <w:p w:rsidR="00080971" w:rsidRPr="00080971" w:rsidRDefault="00080971" w:rsidP="00080971">
      <w:pPr>
        <w:spacing w:after="200"/>
        <w:contextualSpacing/>
        <w:jc w:val="both"/>
        <w:rPr>
          <w:rFonts w:ascii="Arial Narrow" w:hAnsi="Arial Narrow" w:cs="Arial"/>
          <w:lang w:val="it-IT" w:eastAsia="it-IT"/>
        </w:rPr>
      </w:pPr>
    </w:p>
    <w:p w:rsidR="00080971" w:rsidRDefault="00080971" w:rsidP="00080971">
      <w:pPr>
        <w:spacing w:after="200"/>
        <w:contextualSpacing/>
        <w:jc w:val="both"/>
        <w:rPr>
          <w:rFonts w:ascii="Arial Narrow" w:hAnsi="Arial Narrow" w:cs="Arial"/>
          <w:lang w:val="it-IT" w:eastAsia="it-IT"/>
        </w:rPr>
      </w:pPr>
      <w:r w:rsidRPr="00080971">
        <w:rPr>
          <w:rFonts w:ascii="Arial Narrow" w:hAnsi="Arial Narrow" w:cs="Arial"/>
          <w:lang w:val="it-IT" w:eastAsia="it-IT"/>
        </w:rPr>
        <w:t>Technology BSA (Pad. 6 stand I025) includerà nella sua esposizione anche i Maxolution Automation Bundles per realizzare veicoli adibiti alla movimentazione intralogistica; mentre presso lo stand di 40 Factory (Pad. 7 Stand B022) sarà possibile vedere un AGV funzionante realizzato da ESN Group, con componentistica di automazione SEW-EURODRIVE, all’interno di un’area dimostrativa dedicata.</w:t>
      </w:r>
    </w:p>
    <w:p w:rsidR="000A3B0F" w:rsidRPr="000A3B0F" w:rsidRDefault="000A3B0F" w:rsidP="00224969">
      <w:pPr>
        <w:spacing w:after="200"/>
        <w:jc w:val="both"/>
        <w:rPr>
          <w:rFonts w:ascii="Arial Narrow" w:hAnsi="Arial Narrow" w:cs="Arial"/>
          <w:lang w:val="it-IT" w:eastAsia="it-IT"/>
        </w:rPr>
      </w:pPr>
    </w:p>
    <w:p w:rsidR="00224969" w:rsidRPr="0043026C" w:rsidRDefault="0054445B" w:rsidP="00224969">
      <w:pPr>
        <w:spacing w:after="200"/>
        <w:jc w:val="both"/>
        <w:rPr>
          <w:rFonts w:ascii="Arial Narrow" w:hAnsi="Arial Narrow" w:cs="Arial"/>
          <w:lang w:val="it-IT" w:eastAsia="it-IT"/>
        </w:rPr>
      </w:pPr>
      <w:r w:rsidRPr="0054445B">
        <w:rPr>
          <w:rFonts w:ascii="Arial Narrow" w:hAnsi="Arial Narrow" w:cs="Arial"/>
          <w:b/>
          <w:bCs/>
          <w:lang w:val="it-IT" w:eastAsia="it-IT"/>
        </w:rPr>
        <w:t xml:space="preserve">Il </w:t>
      </w:r>
      <w:r w:rsidR="00224969" w:rsidRPr="0054445B">
        <w:rPr>
          <w:rFonts w:ascii="Arial Narrow" w:hAnsi="Arial Narrow" w:cs="Arial"/>
          <w:b/>
          <w:bCs/>
          <w:lang w:val="it-IT" w:eastAsia="it-IT"/>
        </w:rPr>
        <w:t>Progetto ImpattoZero di LifeGate</w:t>
      </w:r>
    </w:p>
    <w:p w:rsidR="00224969" w:rsidRPr="00224969" w:rsidRDefault="00224969" w:rsidP="00224969">
      <w:pPr>
        <w:spacing w:after="200"/>
        <w:jc w:val="both"/>
        <w:rPr>
          <w:rFonts w:ascii="Arial Narrow" w:hAnsi="Arial Narrow" w:cs="Arial"/>
          <w:lang w:val="it-IT" w:eastAsia="it-IT"/>
        </w:rPr>
      </w:pPr>
      <w:r w:rsidRPr="00224969">
        <w:rPr>
          <w:rFonts w:ascii="Arial Narrow" w:hAnsi="Arial Narrow" w:cs="Arial"/>
          <w:lang w:val="it-IT" w:eastAsia="it-IT"/>
        </w:rPr>
        <w:t>Anche quest'anno</w:t>
      </w:r>
      <w:r w:rsidR="00E44720">
        <w:rPr>
          <w:rFonts w:ascii="Arial Narrow" w:hAnsi="Arial Narrow" w:cs="Arial"/>
          <w:lang w:val="it-IT" w:eastAsia="it-IT"/>
        </w:rPr>
        <w:t xml:space="preserve"> </w:t>
      </w:r>
      <w:r w:rsidR="00E44720" w:rsidRPr="00E44720">
        <w:rPr>
          <w:rFonts w:ascii="Arial Narrow" w:hAnsi="Arial Narrow" w:cs="Arial"/>
          <w:lang w:val="it-IT" w:eastAsia="it-IT"/>
        </w:rPr>
        <w:t xml:space="preserve">SEW-EURODRIVE </w:t>
      </w:r>
      <w:r w:rsidR="00E44720">
        <w:rPr>
          <w:rFonts w:ascii="Arial Narrow" w:hAnsi="Arial Narrow" w:cs="Arial"/>
          <w:lang w:val="it-IT" w:eastAsia="it-IT"/>
        </w:rPr>
        <w:t xml:space="preserve">ha </w:t>
      </w:r>
      <w:r w:rsidRPr="00224969">
        <w:rPr>
          <w:rFonts w:ascii="Arial Narrow" w:hAnsi="Arial Narrow" w:cs="Arial"/>
          <w:lang w:val="it-IT" w:eastAsia="it-IT"/>
        </w:rPr>
        <w:t xml:space="preserve">deciso di tradurre la </w:t>
      </w:r>
      <w:r w:rsidR="00E44720">
        <w:rPr>
          <w:rFonts w:ascii="Arial Narrow" w:hAnsi="Arial Narrow" w:cs="Arial"/>
          <w:lang w:val="it-IT" w:eastAsia="it-IT"/>
        </w:rPr>
        <w:t>propria</w:t>
      </w:r>
      <w:r w:rsidRPr="00224969">
        <w:rPr>
          <w:rFonts w:ascii="Arial Narrow" w:hAnsi="Arial Narrow" w:cs="Arial"/>
          <w:lang w:val="it-IT" w:eastAsia="it-IT"/>
        </w:rPr>
        <w:t xml:space="preserve"> vision “</w:t>
      </w:r>
      <w:r w:rsidRPr="00E44720">
        <w:rPr>
          <w:rFonts w:ascii="Arial Narrow" w:hAnsi="Arial Narrow" w:cs="Arial"/>
          <w:b/>
          <w:bCs/>
          <w:lang w:val="it-IT" w:eastAsia="it-IT"/>
        </w:rPr>
        <w:t>Driving the world in a SEWstainable way</w:t>
      </w:r>
      <w:r w:rsidRPr="00224969">
        <w:rPr>
          <w:rFonts w:ascii="Arial Narrow" w:hAnsi="Arial Narrow" w:cs="Arial"/>
          <w:lang w:val="it-IT" w:eastAsia="it-IT"/>
        </w:rPr>
        <w:t xml:space="preserve">”, mettendo in atto differenti </w:t>
      </w:r>
      <w:r w:rsidR="00E44720" w:rsidRPr="00224969">
        <w:rPr>
          <w:rFonts w:ascii="Arial Narrow" w:hAnsi="Arial Narrow" w:cs="Arial"/>
          <w:lang w:val="it-IT" w:eastAsia="it-IT"/>
        </w:rPr>
        <w:t>iniziative,</w:t>
      </w:r>
      <w:r w:rsidRPr="00224969">
        <w:rPr>
          <w:rFonts w:ascii="Arial Narrow" w:hAnsi="Arial Narrow" w:cs="Arial"/>
          <w:lang w:val="it-IT" w:eastAsia="it-IT"/>
        </w:rPr>
        <w:t xml:space="preserve"> tra cui la partnership con </w:t>
      </w:r>
      <w:r w:rsidRPr="00E44720">
        <w:rPr>
          <w:rFonts w:ascii="Arial Narrow" w:hAnsi="Arial Narrow" w:cs="Arial"/>
          <w:b/>
          <w:bCs/>
          <w:lang w:val="it-IT" w:eastAsia="it-IT"/>
        </w:rPr>
        <w:t>LifeGate</w:t>
      </w:r>
      <w:r w:rsidRPr="00224969">
        <w:rPr>
          <w:rFonts w:ascii="Arial Narrow" w:hAnsi="Arial Narrow" w:cs="Arial"/>
          <w:lang w:val="it-IT" w:eastAsia="it-IT"/>
        </w:rPr>
        <w:t>.</w:t>
      </w:r>
      <w:r w:rsidR="00E44720">
        <w:rPr>
          <w:rFonts w:ascii="Arial Narrow" w:hAnsi="Arial Narrow" w:cs="Arial"/>
          <w:lang w:val="it-IT" w:eastAsia="it-IT"/>
        </w:rPr>
        <w:t xml:space="preserve"> </w:t>
      </w:r>
      <w:r w:rsidRPr="00224969">
        <w:rPr>
          <w:rFonts w:ascii="Arial Narrow" w:hAnsi="Arial Narrow" w:cs="Arial"/>
          <w:lang w:val="it-IT" w:eastAsia="it-IT"/>
        </w:rPr>
        <w:t xml:space="preserve">Grazie al progetto "Impatto Zero" di LifeGate, </w:t>
      </w:r>
      <w:r w:rsidR="00E44720">
        <w:rPr>
          <w:rFonts w:ascii="Arial Narrow" w:hAnsi="Arial Narrow" w:cs="Arial"/>
          <w:lang w:val="it-IT" w:eastAsia="it-IT"/>
        </w:rPr>
        <w:t xml:space="preserve">sarà possibile </w:t>
      </w:r>
      <w:r w:rsidRPr="00224969">
        <w:rPr>
          <w:rFonts w:ascii="Arial Narrow" w:hAnsi="Arial Narrow" w:cs="Arial"/>
          <w:lang w:val="it-IT" w:eastAsia="it-IT"/>
        </w:rPr>
        <w:t>calcol</w:t>
      </w:r>
      <w:r w:rsidR="00E44720">
        <w:rPr>
          <w:rFonts w:ascii="Arial Narrow" w:hAnsi="Arial Narrow" w:cs="Arial"/>
          <w:lang w:val="it-IT" w:eastAsia="it-IT"/>
        </w:rPr>
        <w:t>are</w:t>
      </w:r>
      <w:r w:rsidRPr="00224969">
        <w:rPr>
          <w:rFonts w:ascii="Arial Narrow" w:hAnsi="Arial Narrow" w:cs="Arial"/>
          <w:lang w:val="it-IT" w:eastAsia="it-IT"/>
        </w:rPr>
        <w:t xml:space="preserve"> le emissioni di CO2 associate a tutte le attività e ai consumi della fiera SPS (es: consumi energetici, idrici, produzione di rifiuti, trasporti), al fine di implementare azioni di compensazione, con crediti di carbonio, da attuare all’interno della riserva naturale Bosco Siro Negri</w:t>
      </w:r>
      <w:r w:rsidR="00E44720">
        <w:rPr>
          <w:rFonts w:ascii="Arial Narrow" w:hAnsi="Arial Narrow" w:cs="Arial"/>
          <w:lang w:val="it-IT" w:eastAsia="it-IT"/>
        </w:rPr>
        <w:t>, un’</w:t>
      </w:r>
      <w:r w:rsidRPr="00224969">
        <w:rPr>
          <w:rFonts w:ascii="Arial Narrow" w:hAnsi="Arial Narrow" w:cs="Arial"/>
          <w:lang w:val="it-IT" w:eastAsia="it-IT"/>
        </w:rPr>
        <w:t>area naturale protetta situata all’interno del Parco Regionale Valle del Ticino (tra le città di Pavia e Garlasco).</w:t>
      </w:r>
    </w:p>
    <w:p w:rsidR="00224969" w:rsidRPr="0054445B" w:rsidRDefault="0054445B" w:rsidP="00224969">
      <w:pPr>
        <w:spacing w:after="200"/>
        <w:jc w:val="both"/>
        <w:rPr>
          <w:rFonts w:ascii="Arial Narrow" w:hAnsi="Arial Narrow" w:cs="Arial"/>
          <w:b/>
          <w:bCs/>
          <w:lang w:val="it-IT" w:eastAsia="it-IT"/>
        </w:rPr>
      </w:pPr>
      <w:r w:rsidRPr="0054445B">
        <w:rPr>
          <w:rFonts w:ascii="Arial Narrow" w:hAnsi="Arial Narrow" w:cs="Arial"/>
          <w:b/>
          <w:bCs/>
          <w:lang w:val="it-IT" w:eastAsia="it-IT"/>
        </w:rPr>
        <w:t>Seminario in fiera</w:t>
      </w:r>
    </w:p>
    <w:p w:rsidR="00D81D79" w:rsidRDefault="00224969" w:rsidP="00224969">
      <w:pPr>
        <w:spacing w:after="200"/>
        <w:jc w:val="both"/>
        <w:rPr>
          <w:rFonts w:ascii="Arial Narrow" w:hAnsi="Arial Narrow" w:cs="Arial"/>
          <w:lang w:val="it-IT" w:eastAsia="it-IT"/>
        </w:rPr>
      </w:pPr>
      <w:r w:rsidRPr="00224969">
        <w:rPr>
          <w:rFonts w:ascii="Arial Narrow" w:hAnsi="Arial Narrow" w:cs="Arial"/>
          <w:lang w:val="it-IT" w:eastAsia="it-IT"/>
        </w:rPr>
        <w:t>SEW-EURODRIVE approfondirà le sue tecnologie e soluzioni anche nel seminario</w:t>
      </w:r>
      <w:r w:rsidR="0054445B">
        <w:rPr>
          <w:rFonts w:ascii="Arial Narrow" w:hAnsi="Arial Narrow" w:cs="Arial"/>
          <w:lang w:val="it-IT" w:eastAsia="it-IT"/>
        </w:rPr>
        <w:t xml:space="preserve"> del</w:t>
      </w:r>
      <w:r w:rsidRPr="00224969">
        <w:rPr>
          <w:rFonts w:ascii="Arial Narrow" w:hAnsi="Arial Narrow" w:cs="Arial"/>
          <w:lang w:val="it-IT" w:eastAsia="it-IT"/>
        </w:rPr>
        <w:t xml:space="preserve"> </w:t>
      </w:r>
      <w:r w:rsidRPr="00504B73">
        <w:rPr>
          <w:rFonts w:ascii="Arial Narrow" w:hAnsi="Arial Narrow" w:cs="Arial"/>
          <w:b/>
          <w:bCs/>
          <w:lang w:val="it-IT" w:eastAsia="it-IT"/>
        </w:rPr>
        <w:t xml:space="preserve">24 </w:t>
      </w:r>
      <w:r w:rsidR="00504B73">
        <w:rPr>
          <w:rFonts w:ascii="Arial Narrow" w:hAnsi="Arial Narrow" w:cs="Arial"/>
          <w:b/>
          <w:bCs/>
          <w:lang w:val="it-IT" w:eastAsia="it-IT"/>
        </w:rPr>
        <w:t>m</w:t>
      </w:r>
      <w:r w:rsidRPr="00504B73">
        <w:rPr>
          <w:rFonts w:ascii="Arial Narrow" w:hAnsi="Arial Narrow" w:cs="Arial"/>
          <w:b/>
          <w:bCs/>
          <w:lang w:val="it-IT" w:eastAsia="it-IT"/>
        </w:rPr>
        <w:t>aggio</w:t>
      </w:r>
      <w:r w:rsidR="0054445B">
        <w:rPr>
          <w:rFonts w:ascii="Arial Narrow" w:hAnsi="Arial Narrow" w:cs="Arial"/>
          <w:lang w:val="it-IT" w:eastAsia="it-IT"/>
        </w:rPr>
        <w:t>, con un i</w:t>
      </w:r>
      <w:r w:rsidRPr="00224969">
        <w:rPr>
          <w:rFonts w:ascii="Arial Narrow" w:hAnsi="Arial Narrow" w:cs="Arial"/>
          <w:lang w:val="it-IT" w:eastAsia="it-IT"/>
        </w:rPr>
        <w:t xml:space="preserve">ntervento a cura di </w:t>
      </w:r>
      <w:r w:rsidRPr="0054445B">
        <w:rPr>
          <w:rFonts w:ascii="Arial Narrow" w:hAnsi="Arial Narrow" w:cs="Arial"/>
          <w:b/>
          <w:bCs/>
          <w:lang w:val="it-IT" w:eastAsia="it-IT"/>
        </w:rPr>
        <w:t>Giorgio Lagona</w:t>
      </w:r>
      <w:r w:rsidR="0054445B">
        <w:rPr>
          <w:rFonts w:ascii="Arial Narrow" w:hAnsi="Arial Narrow" w:cs="Arial"/>
          <w:lang w:val="it-IT" w:eastAsia="it-IT"/>
        </w:rPr>
        <w:t xml:space="preserve">, </w:t>
      </w:r>
      <w:r w:rsidRPr="00224969">
        <w:rPr>
          <w:rFonts w:ascii="Arial Narrow" w:hAnsi="Arial Narrow" w:cs="Arial"/>
          <w:lang w:val="it-IT" w:eastAsia="it-IT"/>
        </w:rPr>
        <w:t xml:space="preserve">Industry Consultant Airport &amp; Parcel Log </w:t>
      </w:r>
      <w:r w:rsidR="0054445B">
        <w:rPr>
          <w:rFonts w:ascii="Arial Narrow" w:hAnsi="Arial Narrow" w:cs="Arial"/>
          <w:lang w:val="it-IT" w:eastAsia="it-IT"/>
        </w:rPr>
        <w:t>di</w:t>
      </w:r>
      <w:r w:rsidRPr="00224969">
        <w:rPr>
          <w:rFonts w:ascii="Arial Narrow" w:hAnsi="Arial Narrow" w:cs="Arial"/>
          <w:lang w:val="it-IT" w:eastAsia="it-IT"/>
        </w:rPr>
        <w:t xml:space="preserve"> SEW-Eurodrive Italia</w:t>
      </w:r>
      <w:r w:rsidR="00A120EF">
        <w:rPr>
          <w:rFonts w:ascii="Arial Narrow" w:hAnsi="Arial Narrow" w:cs="Arial"/>
          <w:lang w:val="it-IT" w:eastAsia="it-IT"/>
        </w:rPr>
        <w:t xml:space="preserve">, </w:t>
      </w:r>
      <w:r w:rsidRPr="00224969">
        <w:rPr>
          <w:rFonts w:ascii="Arial Narrow" w:hAnsi="Arial Narrow" w:cs="Arial"/>
          <w:lang w:val="it-IT" w:eastAsia="it-IT"/>
        </w:rPr>
        <w:t>dal titolo: "</w:t>
      </w:r>
      <w:r w:rsidRPr="00D81D79">
        <w:rPr>
          <w:rFonts w:ascii="Arial Narrow" w:hAnsi="Arial Narrow" w:cs="Arial"/>
          <w:b/>
          <w:bCs/>
          <w:lang w:val="it-IT" w:eastAsia="it-IT"/>
        </w:rPr>
        <w:t>Soluzioni integrate di Software-as-a-Service e Smart Energy Management per impianti produttivi più sostenibili</w:t>
      </w:r>
      <w:r w:rsidRPr="00224969">
        <w:rPr>
          <w:rFonts w:ascii="Arial Narrow" w:hAnsi="Arial Narrow" w:cs="Arial"/>
          <w:lang w:val="it-IT" w:eastAsia="it-IT"/>
        </w:rPr>
        <w:t>".</w:t>
      </w:r>
      <w:r w:rsidR="00D81D79">
        <w:rPr>
          <w:rFonts w:ascii="Arial Narrow" w:hAnsi="Arial Narrow" w:cs="Arial"/>
          <w:lang w:val="it-IT" w:eastAsia="it-IT"/>
        </w:rPr>
        <w:t xml:space="preserve"> </w:t>
      </w:r>
    </w:p>
    <w:p w:rsidR="00C02D0E" w:rsidRDefault="00224969" w:rsidP="00224969">
      <w:pPr>
        <w:spacing w:after="200"/>
        <w:jc w:val="both"/>
        <w:rPr>
          <w:rFonts w:ascii="Arial Narrow" w:hAnsi="Arial Narrow" w:cs="Arial"/>
          <w:lang w:val="it-IT" w:eastAsia="it-IT"/>
        </w:rPr>
      </w:pPr>
      <w:r w:rsidRPr="00224969">
        <w:rPr>
          <w:rFonts w:ascii="Arial Narrow" w:hAnsi="Arial Narrow" w:cs="Arial"/>
          <w:lang w:val="it-IT" w:eastAsia="it-IT"/>
        </w:rPr>
        <w:t>La capacità di “</w:t>
      </w:r>
      <w:r w:rsidRPr="00D81D79">
        <w:rPr>
          <w:rFonts w:ascii="Arial Narrow" w:hAnsi="Arial Narrow" w:cs="Arial"/>
          <w:lang w:val="it-IT" w:eastAsia="it-IT"/>
        </w:rPr>
        <w:t>fare di più con meno</w:t>
      </w:r>
      <w:r w:rsidRPr="00224969">
        <w:rPr>
          <w:rFonts w:ascii="Arial Narrow" w:hAnsi="Arial Narrow" w:cs="Arial"/>
          <w:lang w:val="it-IT" w:eastAsia="it-IT"/>
        </w:rPr>
        <w:t xml:space="preserve">” è fondamentale per ridurre i costi di produzione, ottenere nuovi margini e preservare l’ecosistema. Non adeguarsi può significare perdere competizione sul mercato internazionale. Attraverso il proprio intervento, Giorgio Lagona analizzerà le </w:t>
      </w:r>
      <w:r w:rsidRPr="00224969">
        <w:rPr>
          <w:rFonts w:ascii="Arial Narrow" w:hAnsi="Arial Narrow" w:cs="Arial"/>
          <w:lang w:val="it-IT" w:eastAsia="it-IT"/>
        </w:rPr>
        <w:lastRenderedPageBreak/>
        <w:t>soluzioni disponibili</w:t>
      </w:r>
      <w:r w:rsidR="00D81D79">
        <w:rPr>
          <w:rFonts w:ascii="Arial Narrow" w:hAnsi="Arial Narrow" w:cs="Arial"/>
          <w:lang w:val="it-IT" w:eastAsia="it-IT"/>
        </w:rPr>
        <w:t>,</w:t>
      </w:r>
      <w:r w:rsidRPr="00224969">
        <w:rPr>
          <w:rFonts w:ascii="Arial Narrow" w:hAnsi="Arial Narrow" w:cs="Arial"/>
          <w:lang w:val="it-IT" w:eastAsia="it-IT"/>
        </w:rPr>
        <w:t xml:space="preserve"> come la linea di soluzioni modulari </w:t>
      </w:r>
      <w:r w:rsidRPr="00D81D79">
        <w:rPr>
          <w:rFonts w:ascii="Arial Narrow" w:hAnsi="Arial Narrow" w:cs="Arial"/>
          <w:b/>
          <w:bCs/>
          <w:lang w:val="it-IT" w:eastAsia="it-IT"/>
        </w:rPr>
        <w:t>Power and Energy Solutions (PE-S)</w:t>
      </w:r>
      <w:r w:rsidRPr="00224969">
        <w:rPr>
          <w:rFonts w:ascii="Arial Narrow" w:hAnsi="Arial Narrow" w:cs="Arial"/>
          <w:lang w:val="it-IT" w:eastAsia="it-IT"/>
        </w:rPr>
        <w:t xml:space="preserve"> che si indirizza espressamente alle nuove esigenze di approvvigionamento elettrico delle aziende.</w:t>
      </w:r>
    </w:p>
    <w:p w:rsidR="00224969" w:rsidRDefault="00224969" w:rsidP="00224969">
      <w:pPr>
        <w:spacing w:after="200"/>
        <w:jc w:val="both"/>
        <w:rPr>
          <w:rFonts w:ascii="Arial Narrow" w:hAnsi="Arial Narrow" w:cs="Arial"/>
          <w:lang w:val="it-IT" w:eastAsia="it-IT"/>
        </w:rPr>
      </w:pPr>
    </w:p>
    <w:p w:rsidR="00633D6A" w:rsidRPr="00224969" w:rsidRDefault="00633D6A" w:rsidP="00224969">
      <w:pPr>
        <w:spacing w:after="200"/>
        <w:jc w:val="both"/>
        <w:rPr>
          <w:rFonts w:ascii="Arial Narrow" w:hAnsi="Arial Narrow" w:cs="Arial"/>
          <w:lang w:val="it-IT" w:eastAsia="it-IT"/>
        </w:rPr>
      </w:pPr>
    </w:p>
    <w:p w:rsidR="00AE674A" w:rsidRPr="00D73896" w:rsidRDefault="00AE674A" w:rsidP="006B1E92">
      <w:pPr>
        <w:spacing w:after="200"/>
        <w:jc w:val="center"/>
        <w:rPr>
          <w:rFonts w:ascii="Arial Narrow" w:eastAsia="Arial" w:hAnsi="Arial Narrow" w:cs="Arial"/>
          <w:snapToGrid/>
          <w:lang w:val="it-IT" w:eastAsia="en-US"/>
        </w:rPr>
      </w:pPr>
      <w:r w:rsidRPr="00D73896">
        <w:rPr>
          <w:rFonts w:ascii="Arial Narrow" w:eastAsia="Arial" w:hAnsi="Arial Narrow" w:cs="Arial"/>
          <w:snapToGrid/>
          <w:lang w:val="it-IT" w:eastAsia="en-US"/>
        </w:rPr>
        <w:t>***</w:t>
      </w:r>
    </w:p>
    <w:p w:rsidR="00BF21A9" w:rsidRDefault="00BF21A9" w:rsidP="006B1E92">
      <w:pPr>
        <w:spacing w:after="200"/>
        <w:jc w:val="both"/>
        <w:rPr>
          <w:rFonts w:ascii="Arial Narrow" w:eastAsia="Arial" w:hAnsi="Arial Narrow" w:cs="Arial"/>
          <w:b/>
          <w:bCs/>
          <w:snapToGrid/>
          <w:lang w:val="it-IT" w:eastAsia="en-US"/>
        </w:rPr>
      </w:pPr>
      <w:bookmarkStart w:id="1" w:name="_Hlk126316618"/>
    </w:p>
    <w:p w:rsidR="00E734AD" w:rsidRDefault="00E734AD" w:rsidP="006B1E92">
      <w:pPr>
        <w:spacing w:after="200"/>
        <w:jc w:val="both"/>
        <w:rPr>
          <w:rFonts w:ascii="Arial Narrow" w:eastAsia="Arial" w:hAnsi="Arial Narrow" w:cs="Arial"/>
          <w:b/>
          <w:bCs/>
          <w:snapToGrid/>
          <w:lang w:val="it-IT" w:eastAsia="en-US"/>
        </w:rPr>
      </w:pPr>
    </w:p>
    <w:p w:rsidR="007460EE" w:rsidRPr="007460EE" w:rsidRDefault="007460EE" w:rsidP="006B1E92">
      <w:pPr>
        <w:spacing w:after="200"/>
        <w:jc w:val="both"/>
        <w:rPr>
          <w:rFonts w:ascii="Arial Narrow" w:eastAsia="Arial" w:hAnsi="Arial Narrow" w:cs="Arial"/>
          <w:b/>
          <w:bCs/>
          <w:snapToGrid/>
          <w:lang w:val="it-IT" w:eastAsia="en-US"/>
        </w:rPr>
      </w:pPr>
      <w:r w:rsidRPr="007460EE">
        <w:rPr>
          <w:rFonts w:ascii="Arial Narrow" w:eastAsia="Arial" w:hAnsi="Arial Narrow" w:cs="Arial"/>
          <w:b/>
          <w:bCs/>
          <w:snapToGrid/>
          <w:lang w:val="it-IT" w:eastAsia="en-US"/>
        </w:rPr>
        <w:t xml:space="preserve">SEW-EURODRIVE </w:t>
      </w:r>
    </w:p>
    <w:p w:rsidR="007460EE" w:rsidRPr="007460EE" w:rsidRDefault="007460EE" w:rsidP="006B1E92">
      <w:pPr>
        <w:spacing w:after="200"/>
        <w:jc w:val="both"/>
        <w:rPr>
          <w:rFonts w:ascii="Arial Narrow" w:eastAsia="Arial" w:hAnsi="Arial Narrow" w:cs="Arial"/>
          <w:snapToGrid/>
          <w:lang w:val="it-IT" w:eastAsia="en-US"/>
        </w:rPr>
      </w:pPr>
      <w:r w:rsidRPr="007460EE">
        <w:rPr>
          <w:rFonts w:ascii="Arial Narrow" w:eastAsia="Arial" w:hAnsi="Arial Narrow" w:cs="Arial"/>
          <w:snapToGrid/>
          <w:lang w:val="it-IT" w:eastAsia="en-US"/>
        </w:rPr>
        <w:t xml:space="preserve">SEW-EURODRIVE </w:t>
      </w:r>
      <w:bookmarkEnd w:id="1"/>
      <w:r w:rsidRPr="007460EE">
        <w:rPr>
          <w:rFonts w:ascii="Arial Narrow" w:eastAsia="Arial" w:hAnsi="Arial Narrow" w:cs="Arial"/>
          <w:snapToGrid/>
          <w:lang w:val="it-IT" w:eastAsia="en-US"/>
        </w:rPr>
        <w:t>è una multinazionale tedesca a carattere familiare, con headquarter a Bruchsal, specializzata nella produzione e commercializzazione di prodotti e sistemi per l’automazione industriale, logistica e di processo. Flessibilità, spirito di collaborazione, trasparenza ed eticità guidano l’attività di SEW-EURODRIVE, che dal 1931 contribuisce alla qualità della vita e alla conservazione delle risorse energetiche sviluppando nuove competenze, soluzioni sostenibili e tecnologie innovative e affidabili che possano garantire un successo duraturo ai clienti.</w:t>
      </w:r>
    </w:p>
    <w:p w:rsidR="007460EE" w:rsidRPr="007460EE" w:rsidRDefault="007460EE" w:rsidP="006B1E92">
      <w:pPr>
        <w:spacing w:after="200"/>
        <w:jc w:val="both"/>
        <w:rPr>
          <w:rFonts w:ascii="Arial Narrow" w:eastAsia="Arial" w:hAnsi="Arial Narrow" w:cs="Arial"/>
          <w:snapToGrid/>
          <w:lang w:val="it-IT" w:eastAsia="en-US"/>
        </w:rPr>
      </w:pPr>
      <w:r w:rsidRPr="007460EE">
        <w:rPr>
          <w:rFonts w:ascii="Arial Narrow" w:eastAsia="Arial" w:hAnsi="Arial Narrow" w:cs="Arial"/>
          <w:snapToGrid/>
          <w:lang w:val="it-IT" w:eastAsia="en-US"/>
        </w:rPr>
        <w:t>In Italia la multinazionale è presente dal 1968 con il Drive Technology Center di Solaro, vicino a Milano, dove sono situati gli uffici direzionali, le Operations e i Customer Services. I Drive Center di Torino, Bologna, Verona, Caserta e il Sales Office di Pescara assicurano una presenza capillare sul territorio nazionale, fedeli al motto aziendale “Think global, act local”.</w:t>
      </w:r>
    </w:p>
    <w:p w:rsidR="009E4109" w:rsidRDefault="007460EE" w:rsidP="006B1E92">
      <w:pPr>
        <w:spacing w:after="200"/>
        <w:jc w:val="both"/>
        <w:rPr>
          <w:rFonts w:ascii="Arial Narrow" w:eastAsia="Arial" w:hAnsi="Arial Narrow" w:cs="Arial"/>
          <w:snapToGrid/>
          <w:lang w:val="it-IT" w:eastAsia="en-US"/>
        </w:rPr>
      </w:pPr>
      <w:r w:rsidRPr="007460EE">
        <w:rPr>
          <w:rFonts w:ascii="Arial Narrow" w:eastAsia="Arial" w:hAnsi="Arial Narrow" w:cs="Arial"/>
          <w:b/>
          <w:bCs/>
          <w:snapToGrid/>
          <w:lang w:val="it-IT" w:eastAsia="en-US"/>
        </w:rPr>
        <w:t>SEW-EURODRIVE Italia</w:t>
      </w:r>
      <w:r w:rsidRPr="007460EE">
        <w:rPr>
          <w:rFonts w:ascii="Arial Narrow" w:eastAsia="Arial" w:hAnsi="Arial Narrow" w:cs="Arial"/>
          <w:snapToGrid/>
          <w:lang w:val="it-IT" w:eastAsia="en-US"/>
        </w:rPr>
        <w:t xml:space="preserve"> è impegnata non solo nello sviluppo di soluzioni tecnologiche per l’automazione industriale, logistica e di processo per i principali settori industriali, ma anche nel creare un contesto creativo, di fiducia e di crescita delle persone per contribuire ad uno sviluppo sostenibile del contesto sociale, in linea con i valori etici essenziali e i principi chiave di SEW-EURODRIVE</w:t>
      </w:r>
      <w:r w:rsidR="004A189C">
        <w:rPr>
          <w:rFonts w:ascii="Arial Narrow" w:eastAsia="Arial" w:hAnsi="Arial Narrow" w:cs="Arial"/>
          <w:snapToGrid/>
          <w:lang w:val="it-IT" w:eastAsia="en-US"/>
        </w:rPr>
        <w:t>.</w:t>
      </w:r>
    </w:p>
    <w:p w:rsidR="004A7DF4" w:rsidRDefault="004A7DF4" w:rsidP="009E4109">
      <w:pPr>
        <w:spacing w:after="200"/>
        <w:rPr>
          <w:rFonts w:ascii="Arial Narrow" w:eastAsia="Arial" w:hAnsi="Arial Narrow" w:cs="Arial"/>
          <w:snapToGrid/>
          <w:lang w:val="it-IT" w:eastAsia="en-US"/>
        </w:rPr>
      </w:pPr>
    </w:p>
    <w:p w:rsidR="006B1E92" w:rsidRDefault="006B1E92" w:rsidP="009E4109">
      <w:pPr>
        <w:spacing w:after="200"/>
        <w:rPr>
          <w:rFonts w:ascii="Arial Narrow" w:eastAsia="Arial" w:hAnsi="Arial Narrow" w:cs="Arial"/>
          <w:snapToGrid/>
          <w:lang w:val="it-IT" w:eastAsia="en-US"/>
        </w:rPr>
      </w:pPr>
    </w:p>
    <w:p w:rsidR="00633D6A" w:rsidRDefault="00633D6A" w:rsidP="009E4109">
      <w:pPr>
        <w:spacing w:after="200"/>
        <w:rPr>
          <w:rFonts w:ascii="Arial Narrow" w:eastAsia="Arial" w:hAnsi="Arial Narrow" w:cs="Arial"/>
          <w:snapToGrid/>
          <w:lang w:val="it-IT" w:eastAsia="en-US"/>
        </w:rPr>
      </w:pPr>
    </w:p>
    <w:p w:rsidR="003655C9" w:rsidRPr="007460EE" w:rsidRDefault="007460EE" w:rsidP="007460EE">
      <w:pPr>
        <w:spacing w:after="200"/>
        <w:rPr>
          <w:rFonts w:ascii="Arial Narrow" w:eastAsia="Arial" w:hAnsi="Arial Narrow" w:cs="Arial"/>
          <w:b/>
          <w:bCs/>
          <w:snapToGrid/>
          <w:lang w:val="it-IT" w:eastAsia="en-US"/>
        </w:rPr>
      </w:pPr>
      <w:r w:rsidRPr="007460EE">
        <w:rPr>
          <w:rFonts w:ascii="Arial Narrow" w:eastAsia="Arial" w:hAnsi="Arial Narrow" w:cs="Arial"/>
          <w:b/>
          <w:bCs/>
          <w:snapToGrid/>
          <w:lang w:val="it-IT" w:eastAsia="en-US"/>
        </w:rPr>
        <w:t>Per informazioni:</w:t>
      </w:r>
    </w:p>
    <w:p w:rsidR="009E4109" w:rsidRPr="00BF21A9" w:rsidRDefault="009E4109" w:rsidP="009E4109">
      <w:pPr>
        <w:spacing w:line="276" w:lineRule="auto"/>
        <w:rPr>
          <w:rFonts w:ascii="Arial Narrow" w:hAnsi="Arial Narrow" w:cs="Segoe UI"/>
          <w:noProof/>
          <w:color w:val="000000"/>
          <w:lang w:val="it-IT" w:eastAsia="it-IT"/>
        </w:rPr>
      </w:pPr>
      <w:r w:rsidRPr="00F543C2">
        <w:rPr>
          <w:rFonts w:ascii="Arial Narrow" w:hAnsi="Arial Narrow" w:cs="Segoe UI"/>
          <w:b/>
          <w:noProof/>
          <w:color w:val="000000"/>
          <w:lang w:val="it-IT" w:eastAsia="it-IT"/>
        </w:rPr>
        <w:t>Maria Rosaria Giordano</w:t>
      </w:r>
      <w:r w:rsidRPr="00F543C2">
        <w:rPr>
          <w:rFonts w:ascii="Arial Narrow" w:hAnsi="Arial Narrow" w:cs="Segoe UI"/>
          <w:noProof/>
          <w:color w:val="000000"/>
          <w:lang w:val="it-IT" w:eastAsia="it-IT"/>
        </w:rPr>
        <w:br/>
      </w:r>
      <w:bookmarkStart w:id="2" w:name="_Hlk126315361"/>
      <w:r w:rsidRPr="00BF21A9">
        <w:rPr>
          <w:rFonts w:ascii="Arial Narrow" w:hAnsi="Arial Narrow" w:cs="Segoe UI"/>
          <w:b/>
          <w:bCs/>
          <w:noProof/>
          <w:color w:val="000000"/>
          <w:lang w:val="it-IT" w:eastAsia="it-IT"/>
        </w:rPr>
        <w:t xml:space="preserve">SEW-EURODRIVE </w:t>
      </w:r>
      <w:bookmarkEnd w:id="2"/>
      <w:r w:rsidRPr="00BF21A9">
        <w:rPr>
          <w:rFonts w:ascii="Arial Narrow" w:hAnsi="Arial Narrow" w:cs="Segoe UI"/>
          <w:b/>
          <w:bCs/>
          <w:noProof/>
          <w:color w:val="000000"/>
          <w:lang w:val="it-IT" w:eastAsia="it-IT"/>
        </w:rPr>
        <w:t>S.a.s.</w:t>
      </w:r>
    </w:p>
    <w:p w:rsidR="009E4109" w:rsidRPr="00F543C2" w:rsidRDefault="009E4109" w:rsidP="009E4109">
      <w:pPr>
        <w:spacing w:line="276" w:lineRule="auto"/>
        <w:rPr>
          <w:rFonts w:ascii="Arial Narrow" w:hAnsi="Arial Narrow" w:cs="Segoe UI"/>
          <w:noProof/>
          <w:color w:val="000000"/>
          <w:lang w:val="it-IT" w:eastAsia="it-IT"/>
        </w:rPr>
      </w:pPr>
      <w:r w:rsidRPr="00F543C2">
        <w:rPr>
          <w:rFonts w:ascii="Arial Narrow" w:hAnsi="Arial Narrow" w:cs="Segoe UI"/>
          <w:noProof/>
          <w:color w:val="000000"/>
          <w:lang w:val="it-IT" w:eastAsia="it-IT"/>
        </w:rPr>
        <w:t>Via Bernini 12</w:t>
      </w:r>
      <w:r w:rsidRPr="00F543C2">
        <w:rPr>
          <w:rFonts w:ascii="Arial Narrow" w:hAnsi="Arial Narrow" w:cs="Segoe UI"/>
          <w:noProof/>
          <w:color w:val="000000"/>
          <w:lang w:val="it-IT" w:eastAsia="it-IT"/>
        </w:rPr>
        <w:br/>
      </w:r>
      <w:r w:rsidRPr="00F543C2">
        <w:rPr>
          <w:rFonts w:ascii="Arial Narrow" w:hAnsi="Arial Narrow" w:cs="Segoe UI"/>
          <w:noProof/>
          <w:color w:val="000000"/>
          <w:lang w:val="it-IT"/>
        </w:rPr>
        <w:t>20033 Solaro (MI)</w:t>
      </w:r>
    </w:p>
    <w:p w:rsidR="009E4109" w:rsidRPr="00F543C2" w:rsidRDefault="009E4109" w:rsidP="009E4109">
      <w:pPr>
        <w:spacing w:line="276" w:lineRule="auto"/>
        <w:rPr>
          <w:rFonts w:ascii="Arial Narrow" w:hAnsi="Arial Narrow" w:cs="Segoe UI"/>
          <w:noProof/>
          <w:color w:val="000000"/>
          <w:lang w:val="it-IT" w:eastAsia="it-IT"/>
        </w:rPr>
      </w:pPr>
      <w:r w:rsidRPr="00F543C2">
        <w:rPr>
          <w:rFonts w:ascii="Arial Narrow" w:hAnsi="Arial Narrow" w:cs="Segoe UI"/>
          <w:noProof/>
          <w:color w:val="000000"/>
          <w:lang w:val="it-IT" w:eastAsia="it-IT"/>
        </w:rPr>
        <w:t xml:space="preserve">Tel.: +39 02 96980 287 </w:t>
      </w:r>
      <w:r w:rsidRPr="00F543C2">
        <w:rPr>
          <w:rFonts w:ascii="Arial Narrow" w:hAnsi="Arial Narrow" w:cs="Segoe UI"/>
          <w:noProof/>
          <w:color w:val="000000"/>
          <w:lang w:val="it-IT" w:eastAsia="it-IT"/>
        </w:rPr>
        <w:br/>
        <w:t>Mob.: +393458309671</w:t>
      </w:r>
    </w:p>
    <w:p w:rsidR="009E4109" w:rsidRPr="00F543C2" w:rsidRDefault="009E4109" w:rsidP="009E4109">
      <w:pPr>
        <w:spacing w:line="276" w:lineRule="auto"/>
        <w:rPr>
          <w:rFonts w:ascii="Arial Narrow" w:hAnsi="Arial Narrow" w:cs="Segoe UI"/>
          <w:noProof/>
          <w:lang w:val="it-IT" w:eastAsia="en-US"/>
        </w:rPr>
      </w:pPr>
      <w:r w:rsidRPr="00F543C2">
        <w:rPr>
          <w:rFonts w:ascii="Arial Narrow" w:hAnsi="Arial Narrow" w:cs="Segoe UI"/>
          <w:noProof/>
          <w:lang w:val="it-IT"/>
        </w:rPr>
        <w:t xml:space="preserve">E-Mail: </w:t>
      </w:r>
      <w:hyperlink r:id="rId21" w:history="1">
        <w:r w:rsidRPr="00F543C2">
          <w:rPr>
            <w:rStyle w:val="Collegamentoipertestuale"/>
            <w:rFonts w:ascii="Arial Narrow" w:hAnsi="Arial Narrow" w:cs="Segoe UI"/>
            <w:noProof/>
            <w:color w:val="000000"/>
            <w:shd w:val="clear" w:color="auto" w:fill="FFFFFF"/>
            <w:lang w:val="it-IT"/>
          </w:rPr>
          <w:t>MariaRosaria.Giordano@sew-eurodrive.it</w:t>
        </w:r>
      </w:hyperlink>
    </w:p>
    <w:p w:rsidR="007460EE" w:rsidRDefault="00AE62A9" w:rsidP="007460EE">
      <w:pPr>
        <w:spacing w:line="276" w:lineRule="auto"/>
        <w:rPr>
          <w:rFonts w:ascii="Arial Narrow" w:hAnsi="Arial Narrow" w:cs="Segoe UI"/>
          <w:noProof/>
          <w:lang w:val="it-IT"/>
        </w:rPr>
      </w:pPr>
      <w:hyperlink r:id="rId22" w:history="1">
        <w:r w:rsidRPr="007460EE">
          <w:rPr>
            <w:rFonts w:ascii="Arial Narrow" w:hAnsi="Arial Narrow" w:cs="Segoe UI"/>
            <w:noProof/>
            <w:lang w:val="it-IT"/>
          </w:rPr>
          <w:t>sew-marketing@sew-eurodriv</w:t>
        </w:r>
        <w:r w:rsidRPr="007460EE">
          <w:rPr>
            <w:rFonts w:ascii="Arial Narrow" w:hAnsi="Arial Narrow" w:cs="Segoe UI"/>
            <w:noProof/>
            <w:lang w:val="it-IT"/>
          </w:rPr>
          <w:t>e</w:t>
        </w:r>
        <w:r w:rsidRPr="007460EE">
          <w:rPr>
            <w:rFonts w:ascii="Arial Narrow" w:hAnsi="Arial Narrow" w:cs="Segoe UI"/>
            <w:noProof/>
            <w:lang w:val="it-IT"/>
          </w:rPr>
          <w:t>.it</w:t>
        </w:r>
      </w:hyperlink>
      <w:r w:rsidR="007460EE">
        <w:rPr>
          <w:rFonts w:ascii="Arial Narrow" w:hAnsi="Arial Narrow" w:cs="Segoe UI"/>
          <w:noProof/>
          <w:lang w:val="it-IT"/>
        </w:rPr>
        <w:t xml:space="preserve"> </w:t>
      </w:r>
    </w:p>
    <w:p w:rsidR="00AE62A9" w:rsidRDefault="007460EE" w:rsidP="007460EE">
      <w:pPr>
        <w:spacing w:line="276" w:lineRule="auto"/>
        <w:rPr>
          <w:rFonts w:ascii="Arial Narrow" w:hAnsi="Arial Narrow" w:cs="Segoe UI"/>
          <w:noProof/>
          <w:lang w:val="it-IT"/>
        </w:rPr>
      </w:pPr>
      <w:hyperlink r:id="rId23" w:history="1">
        <w:r w:rsidRPr="00D20629">
          <w:rPr>
            <w:rStyle w:val="Collegamentoipertestuale"/>
            <w:rFonts w:ascii="Arial Narrow" w:hAnsi="Arial Narrow" w:cs="Segoe UI"/>
            <w:noProof/>
            <w:lang w:val="it-IT"/>
          </w:rPr>
          <w:t>www.sew-eu</w:t>
        </w:r>
        <w:r w:rsidRPr="00D20629">
          <w:rPr>
            <w:rStyle w:val="Collegamentoipertestuale"/>
            <w:rFonts w:ascii="Arial Narrow" w:hAnsi="Arial Narrow" w:cs="Segoe UI"/>
            <w:noProof/>
            <w:lang w:val="it-IT"/>
          </w:rPr>
          <w:t>r</w:t>
        </w:r>
        <w:r w:rsidRPr="00D20629">
          <w:rPr>
            <w:rStyle w:val="Collegamentoipertestuale"/>
            <w:rFonts w:ascii="Arial Narrow" w:hAnsi="Arial Narrow" w:cs="Segoe UI"/>
            <w:noProof/>
            <w:lang w:val="it-IT"/>
          </w:rPr>
          <w:t>odr</w:t>
        </w:r>
        <w:r w:rsidRPr="00D20629">
          <w:rPr>
            <w:rStyle w:val="Collegamentoipertestuale"/>
            <w:rFonts w:ascii="Arial Narrow" w:hAnsi="Arial Narrow" w:cs="Segoe UI"/>
            <w:noProof/>
            <w:lang w:val="it-IT"/>
          </w:rPr>
          <w:t>i</w:t>
        </w:r>
        <w:r w:rsidRPr="00D20629">
          <w:rPr>
            <w:rStyle w:val="Collegamentoipertestuale"/>
            <w:rFonts w:ascii="Arial Narrow" w:hAnsi="Arial Narrow" w:cs="Segoe UI"/>
            <w:noProof/>
            <w:lang w:val="it-IT"/>
          </w:rPr>
          <w:t>ve.it</w:t>
        </w:r>
      </w:hyperlink>
    </w:p>
    <w:p w:rsidR="00BF21A9" w:rsidRDefault="00BF21A9" w:rsidP="007460EE">
      <w:pPr>
        <w:spacing w:line="276" w:lineRule="auto"/>
        <w:rPr>
          <w:rFonts w:ascii="Arial Narrow" w:hAnsi="Arial Narrow" w:cs="Segoe UI"/>
          <w:noProof/>
          <w:lang w:val="it-IT"/>
        </w:rPr>
      </w:pPr>
    </w:p>
    <w:p w:rsidR="00BF21A9" w:rsidRDefault="00BF21A9" w:rsidP="007460EE">
      <w:pPr>
        <w:spacing w:line="276" w:lineRule="auto"/>
        <w:rPr>
          <w:rFonts w:ascii="Arial Narrow" w:hAnsi="Arial Narrow" w:cs="Segoe UI"/>
          <w:noProof/>
          <w:lang w:val="it-IT"/>
        </w:rPr>
      </w:pPr>
    </w:p>
    <w:p w:rsidR="00BF21A9" w:rsidRPr="00BF21A9" w:rsidRDefault="00BF21A9" w:rsidP="007460EE">
      <w:pPr>
        <w:spacing w:line="276" w:lineRule="auto"/>
        <w:rPr>
          <w:rFonts w:ascii="Arial Narrow" w:hAnsi="Arial Narrow" w:cs="Segoe UI"/>
          <w:b/>
          <w:bCs/>
          <w:noProof/>
          <w:lang w:val="it-IT"/>
        </w:rPr>
      </w:pPr>
      <w:r w:rsidRPr="00BF21A9">
        <w:rPr>
          <w:rFonts w:ascii="Arial Narrow" w:hAnsi="Arial Narrow" w:cs="Segoe UI"/>
          <w:b/>
          <w:bCs/>
          <w:noProof/>
          <w:lang w:val="it-IT"/>
        </w:rPr>
        <w:t>Simona Baldoni</w:t>
      </w:r>
    </w:p>
    <w:p w:rsidR="00BF21A9" w:rsidRPr="00BF21A9" w:rsidRDefault="00BF21A9" w:rsidP="00BF21A9">
      <w:pPr>
        <w:spacing w:line="276" w:lineRule="auto"/>
        <w:rPr>
          <w:rFonts w:ascii="Arial Narrow" w:hAnsi="Arial Narrow" w:cs="Segoe UI"/>
          <w:b/>
          <w:bCs/>
          <w:noProof/>
          <w:lang w:val="it-IT"/>
        </w:rPr>
      </w:pPr>
      <w:r w:rsidRPr="00BF21A9">
        <w:rPr>
          <w:rFonts w:ascii="Arial Narrow" w:hAnsi="Arial Narrow" w:cs="Segoe UI"/>
          <w:b/>
          <w:bCs/>
          <w:noProof/>
          <w:lang w:val="it-IT"/>
        </w:rPr>
        <w:t>Primaklasse S.r.l.</w:t>
      </w:r>
    </w:p>
    <w:p w:rsidR="00BF21A9" w:rsidRDefault="00BF21A9" w:rsidP="00BF21A9">
      <w:pPr>
        <w:spacing w:line="276" w:lineRule="auto"/>
        <w:rPr>
          <w:rFonts w:ascii="Arial Narrow" w:hAnsi="Arial Narrow" w:cs="Segoe UI"/>
          <w:noProof/>
          <w:lang w:val="it-IT"/>
        </w:rPr>
      </w:pPr>
      <w:r w:rsidRPr="00BF21A9">
        <w:rPr>
          <w:rFonts w:ascii="Arial Narrow" w:hAnsi="Arial Narrow" w:cs="Segoe UI"/>
          <w:noProof/>
          <w:lang w:val="it-IT"/>
        </w:rPr>
        <w:t>Via Forlanini 52</w:t>
      </w:r>
    </w:p>
    <w:p w:rsidR="00BF21A9" w:rsidRPr="00BF21A9" w:rsidRDefault="00BF21A9" w:rsidP="00BF21A9">
      <w:pPr>
        <w:spacing w:line="276" w:lineRule="auto"/>
        <w:rPr>
          <w:rFonts w:ascii="Arial Narrow" w:hAnsi="Arial Narrow" w:cs="Segoe UI"/>
          <w:noProof/>
          <w:lang w:val="it-IT"/>
        </w:rPr>
      </w:pPr>
      <w:r w:rsidRPr="00BF21A9">
        <w:rPr>
          <w:rFonts w:ascii="Arial Narrow" w:hAnsi="Arial Narrow" w:cs="Segoe UI"/>
          <w:noProof/>
          <w:lang w:val="it-IT"/>
        </w:rPr>
        <w:t>20862 Arcore / MB</w:t>
      </w:r>
    </w:p>
    <w:p w:rsidR="00BF21A9" w:rsidRPr="00BF21A9" w:rsidRDefault="00BF21A9" w:rsidP="00BF21A9">
      <w:pPr>
        <w:spacing w:line="276" w:lineRule="auto"/>
        <w:rPr>
          <w:rFonts w:ascii="Arial Narrow" w:hAnsi="Arial Narrow" w:cs="Segoe UI"/>
          <w:noProof/>
        </w:rPr>
      </w:pPr>
      <w:r w:rsidRPr="00BF21A9">
        <w:rPr>
          <w:rFonts w:ascii="Arial Narrow" w:hAnsi="Arial Narrow" w:cs="Segoe UI"/>
          <w:noProof/>
        </w:rPr>
        <w:t>Tel.: +39 039 6886101</w:t>
      </w:r>
    </w:p>
    <w:p w:rsidR="00BF21A9" w:rsidRPr="006B1E92" w:rsidRDefault="00BF21A9" w:rsidP="00BF21A9">
      <w:pPr>
        <w:spacing w:line="276" w:lineRule="auto"/>
        <w:rPr>
          <w:rFonts w:ascii="Arial Narrow" w:hAnsi="Arial Narrow" w:cs="Segoe UI"/>
          <w:noProof/>
          <w:lang w:val="it-IT"/>
        </w:rPr>
      </w:pPr>
      <w:r w:rsidRPr="006B1E92">
        <w:rPr>
          <w:rFonts w:ascii="Arial Narrow" w:hAnsi="Arial Narrow" w:cs="Segoe UI"/>
          <w:noProof/>
          <w:lang w:val="it-IT"/>
        </w:rPr>
        <w:t xml:space="preserve">E-mail: </w:t>
      </w:r>
      <w:hyperlink r:id="rId24" w:history="1">
        <w:r w:rsidRPr="006B1E92">
          <w:rPr>
            <w:rStyle w:val="Collegamentoipertestuale"/>
            <w:rFonts w:ascii="Arial Narrow" w:hAnsi="Arial Narrow" w:cs="Segoe UI"/>
            <w:noProof/>
            <w:lang w:val="it-IT"/>
          </w:rPr>
          <w:t>sbaldoni@primaklasse.com</w:t>
        </w:r>
      </w:hyperlink>
    </w:p>
    <w:p w:rsidR="00BF21A9" w:rsidRPr="007460EE" w:rsidRDefault="00BF21A9" w:rsidP="007460EE">
      <w:pPr>
        <w:spacing w:line="276" w:lineRule="auto"/>
        <w:rPr>
          <w:rFonts w:ascii="Arial Narrow" w:hAnsi="Arial Narrow" w:cs="Segoe UI"/>
          <w:noProof/>
          <w:lang w:val="it-IT"/>
        </w:rPr>
      </w:pPr>
      <w:hyperlink r:id="rId25" w:history="1">
        <w:r w:rsidRPr="00D20629">
          <w:rPr>
            <w:rStyle w:val="Collegamentoipertestuale"/>
            <w:rFonts w:ascii="Arial Narrow" w:hAnsi="Arial Narrow" w:cs="Segoe UI"/>
            <w:noProof/>
            <w:lang w:val="it-IT"/>
          </w:rPr>
          <w:t>https://www.pri</w:t>
        </w:r>
        <w:r w:rsidRPr="00D20629">
          <w:rPr>
            <w:rStyle w:val="Collegamentoipertestuale"/>
            <w:rFonts w:ascii="Arial Narrow" w:hAnsi="Arial Narrow" w:cs="Segoe UI"/>
            <w:noProof/>
            <w:lang w:val="it-IT"/>
          </w:rPr>
          <w:t>m</w:t>
        </w:r>
        <w:r w:rsidRPr="00D20629">
          <w:rPr>
            <w:rStyle w:val="Collegamentoipertestuale"/>
            <w:rFonts w:ascii="Arial Narrow" w:hAnsi="Arial Narrow" w:cs="Segoe UI"/>
            <w:noProof/>
            <w:lang w:val="it-IT"/>
          </w:rPr>
          <w:t>aklasse.com/</w:t>
        </w:r>
      </w:hyperlink>
    </w:p>
    <w:sectPr w:rsidR="00BF21A9" w:rsidRPr="007460EE" w:rsidSect="00B979F1">
      <w:headerReference w:type="even" r:id="rId26"/>
      <w:headerReference w:type="default" r:id="rId27"/>
      <w:headerReference w:type="first" r:id="rId28"/>
      <w:pgSz w:w="11906" w:h="16838"/>
      <w:pgMar w:top="993" w:right="25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9F" w:rsidRDefault="008C249F">
      <w:r>
        <w:separator/>
      </w:r>
    </w:p>
  </w:endnote>
  <w:endnote w:type="continuationSeparator" w:id="0">
    <w:p w:rsidR="008C249F" w:rsidRDefault="008C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65 Md">
    <w:charset w:val="00"/>
    <w:family w:val="swiss"/>
    <w:notTrueType/>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67 MdCn">
    <w:altName w:val="Arial Narrow"/>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9F" w:rsidRDefault="008C249F">
      <w:r>
        <w:separator/>
      </w:r>
    </w:p>
  </w:footnote>
  <w:footnote w:type="continuationSeparator" w:id="0">
    <w:p w:rsidR="008C249F" w:rsidRDefault="008C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1F" w:rsidRDefault="004759A7">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6" o:spid="_x0000_s2049" type="#_x0000_t75" style="position:absolute;margin-left:0;margin-top:0;width:595.2pt;height:841.9pt;z-index:-251659264;mso-position-horizontal:center;mso-position-horizontal-relative:margin;mso-position-vertical:center;mso-position-vertical-relative:margin" o:allowincell="f">
          <v:imagedata r:id="rId1" o:title="Briefbogen_Presse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1F" w:rsidRDefault="004759A7" w:rsidP="003B7305">
    <w:pPr>
      <w:pStyle w:val="Intestazione"/>
      <w:spacing w:line="14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7" o:spid="_x0000_s2050" type="#_x0000_t75" style="position:absolute;margin-left:-56.55pt;margin-top:-118.55pt;width:595.2pt;height:841.9pt;z-index:-251658240;mso-position-horizontal-relative:margin;mso-position-vertical-relative:margin" o:allowincell="f">
          <v:imagedata r:id="rId1" o:title="Briefbogen_Presseinformation"/>
          <w10:wrap anchorx="margin" anchory="margin"/>
        </v:shape>
      </w:pict>
    </w:r>
    <w:r w:rsidR="00544765">
      <w:rPr>
        <w:noProof/>
        <w:lang w:val="it-IT" w:eastAsia="it-IT"/>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156845</wp:posOffset>
              </wp:positionV>
              <wp:extent cx="3404870" cy="495300"/>
              <wp:effectExtent l="10160" t="13970" r="1397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rsidR="0079121F" w:rsidRDefault="0079121F" w:rsidP="003B7305">
                          <w:pPr>
                            <w:pStyle w:val="NormaleWeb"/>
                            <w:spacing w:before="200" w:beforeAutospacing="0" w:after="200" w:afterAutospacing="0" w:line="360" w:lineRule="auto"/>
                            <w:rPr>
                              <w:rFonts w:ascii="HelveticaNeueLT Pro 67 MdCn" w:hAnsi="HelveticaNeueLT Pro 67 MdCn"/>
                              <w:b/>
                              <w:sz w:val="28"/>
                              <w:szCs w:val="28"/>
                              <w:lang w:val="it-IT"/>
                            </w:rPr>
                          </w:pPr>
                        </w:p>
                        <w:p w:rsidR="00D30AC8" w:rsidRPr="004A1B0E" w:rsidRDefault="00D30AC8" w:rsidP="003B7305">
                          <w:pPr>
                            <w:pStyle w:val="NormaleWeb"/>
                            <w:spacing w:before="200" w:beforeAutospacing="0" w:after="200" w:afterAutospacing="0" w:line="360" w:lineRule="auto"/>
                            <w:rPr>
                              <w:rFonts w:ascii="HelveticaNeueLT Pro 67 MdCn" w:hAnsi="HelveticaNeueLT Pro 67 MdCn"/>
                              <w:b/>
                              <w:spacing w:val="20"/>
                              <w:sz w:val="28"/>
                              <w:szCs w:val="28"/>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pt;margin-top:12.35pt;width:268.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" strokecolor="white">
              <v:textbox>
                <w:txbxContent>
                  <w:p w:rsidR="0079121F" w:rsidRDefault="0079121F" w:rsidP="003B7305">
                    <w:pPr>
                      <w:pStyle w:val="NormaleWeb"/>
                      <w:spacing w:before="200" w:beforeAutospacing="0" w:after="200" w:afterAutospacing="0" w:line="360" w:lineRule="auto"/>
                      <w:rPr>
                        <w:rFonts w:ascii="HelveticaNeueLT Pro 67 MdCn" w:hAnsi="HelveticaNeueLT Pro 67 MdCn"/>
                        <w:b/>
                        <w:sz w:val="28"/>
                        <w:szCs w:val="28"/>
                        <w:lang w:val="it-IT"/>
                      </w:rPr>
                    </w:pPr>
                  </w:p>
                  <w:p w:rsidR="00D30AC8" w:rsidRPr="004A1B0E" w:rsidRDefault="00D30AC8" w:rsidP="003B7305">
                    <w:pPr>
                      <w:pStyle w:val="NormaleWeb"/>
                      <w:spacing w:before="200" w:beforeAutospacing="0" w:after="200" w:afterAutospacing="0" w:line="360" w:lineRule="auto"/>
                      <w:rPr>
                        <w:rFonts w:ascii="HelveticaNeueLT Pro 67 MdCn" w:hAnsi="HelveticaNeueLT Pro 67 MdCn"/>
                        <w:b/>
                        <w:spacing w:val="20"/>
                        <w:sz w:val="28"/>
                        <w:szCs w:val="28"/>
                        <w:lang w:val="it-IT"/>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1F" w:rsidRDefault="004759A7">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5" o:spid="_x0000_s2052" type="#_x0000_t75" style="position:absolute;margin-left:0;margin-top:0;width:595.2pt;height:841.9pt;z-index:-251660288;mso-position-horizontal:center;mso-position-horizontal-relative:margin;mso-position-vertical:center;mso-position-vertical-relative:margin" o:allowincell="f">
          <v:imagedata r:id="rId1" o:title="Briefbogen_Presseinform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88D"/>
    <w:multiLevelType w:val="multilevel"/>
    <w:tmpl w:val="B518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60D"/>
    <w:multiLevelType w:val="multilevel"/>
    <w:tmpl w:val="1AE0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787E"/>
    <w:multiLevelType w:val="multilevel"/>
    <w:tmpl w:val="82D83EEE"/>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999414E"/>
    <w:multiLevelType w:val="multilevel"/>
    <w:tmpl w:val="FD926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7592E"/>
    <w:multiLevelType w:val="multilevel"/>
    <w:tmpl w:val="15A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51D88"/>
    <w:multiLevelType w:val="hybridMultilevel"/>
    <w:tmpl w:val="2E3C1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F46CED"/>
    <w:multiLevelType w:val="multilevel"/>
    <w:tmpl w:val="340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C24AA"/>
    <w:multiLevelType w:val="hybridMultilevel"/>
    <w:tmpl w:val="D28E0BB2"/>
    <w:lvl w:ilvl="0">
      <w:numFmt w:val="bullet"/>
      <w:lvlText w:val="-"/>
      <w:lvlJc w:val="left"/>
      <w:pPr>
        <w:ind w:left="720" w:hanging="360"/>
      </w:pPr>
      <w:rPr>
        <w:rFonts w:ascii="HelveticaNeueLT Pro 65 Md" w:eastAsia="Times New Roman" w:hAnsi="HelveticaNeueLT Pro 65 Md"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314B3ECC"/>
    <w:multiLevelType w:val="multilevel"/>
    <w:tmpl w:val="A50092E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CFD4796"/>
    <w:multiLevelType w:val="multilevel"/>
    <w:tmpl w:val="F2EAB57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21000A1"/>
    <w:multiLevelType w:val="multilevel"/>
    <w:tmpl w:val="97E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17245"/>
    <w:multiLevelType w:val="hybridMultilevel"/>
    <w:tmpl w:val="DB6EA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591659"/>
    <w:multiLevelType w:val="multilevel"/>
    <w:tmpl w:val="235E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17ED0"/>
    <w:multiLevelType w:val="hybridMultilevel"/>
    <w:tmpl w:val="CD84F6D8"/>
    <w:lvl w:ilvl="0" w:tplc="9F809934">
      <w:numFmt w:val="bullet"/>
      <w:lvlText w:val="-"/>
      <w:lvlJc w:val="left"/>
      <w:pPr>
        <w:ind w:left="720" w:hanging="360"/>
      </w:pPr>
      <w:rPr>
        <w:rFonts w:ascii="Arial Narrow" w:eastAsia="Calibri"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76F418F"/>
    <w:multiLevelType w:val="hybridMultilevel"/>
    <w:tmpl w:val="6E703D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B91909"/>
    <w:multiLevelType w:val="multilevel"/>
    <w:tmpl w:val="2C1E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A1089"/>
    <w:multiLevelType w:val="hybridMultilevel"/>
    <w:tmpl w:val="1FCEA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5"/>
  </w:num>
  <w:num w:numId="4">
    <w:abstractNumId w:val="3"/>
  </w:num>
  <w:num w:numId="5">
    <w:abstractNumId w:val="5"/>
  </w:num>
  <w:num w:numId="6">
    <w:abstractNumId w:val="4"/>
  </w:num>
  <w:num w:numId="7">
    <w:abstractNumId w:val="12"/>
  </w:num>
  <w:num w:numId="8">
    <w:abstractNumId w:val="0"/>
  </w:num>
  <w:num w:numId="9">
    <w:abstractNumId w:val="13"/>
  </w:num>
  <w:num w:numId="10">
    <w:abstractNumId w:val="10"/>
  </w:num>
  <w:num w:numId="11">
    <w:abstractNumId w:val="6"/>
  </w:num>
  <w:num w:numId="12">
    <w:abstractNumId w:val="14"/>
  </w:num>
  <w:num w:numId="13">
    <w:abstractNumId w:val="8"/>
  </w:num>
  <w:num w:numId="14">
    <w:abstractNumId w:val="9"/>
  </w:num>
  <w:num w:numId="15">
    <w:abstractNumId w:val="8"/>
    <w:lvlOverride w:ilvl="0">
      <w:startOverride w:val="1"/>
    </w:lvlOverride>
  </w:num>
  <w:num w:numId="16">
    <w:abstractNumId w:val="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D1"/>
    <w:rsid w:val="00002446"/>
    <w:rsid w:val="00010BF5"/>
    <w:rsid w:val="0001144C"/>
    <w:rsid w:val="00013E26"/>
    <w:rsid w:val="000146E4"/>
    <w:rsid w:val="000149C3"/>
    <w:rsid w:val="000245CA"/>
    <w:rsid w:val="00025335"/>
    <w:rsid w:val="00033A95"/>
    <w:rsid w:val="000372FC"/>
    <w:rsid w:val="0003794B"/>
    <w:rsid w:val="00061738"/>
    <w:rsid w:val="00061870"/>
    <w:rsid w:val="0006593E"/>
    <w:rsid w:val="000716EC"/>
    <w:rsid w:val="000805F5"/>
    <w:rsid w:val="00080971"/>
    <w:rsid w:val="000822C5"/>
    <w:rsid w:val="00082B5F"/>
    <w:rsid w:val="000845EB"/>
    <w:rsid w:val="0008569D"/>
    <w:rsid w:val="00086D96"/>
    <w:rsid w:val="00090445"/>
    <w:rsid w:val="000956AD"/>
    <w:rsid w:val="0009722F"/>
    <w:rsid w:val="000979B6"/>
    <w:rsid w:val="000A03FA"/>
    <w:rsid w:val="000A1865"/>
    <w:rsid w:val="000A3B0F"/>
    <w:rsid w:val="000A68C3"/>
    <w:rsid w:val="000B0384"/>
    <w:rsid w:val="000B734A"/>
    <w:rsid w:val="000C39B4"/>
    <w:rsid w:val="000C7F72"/>
    <w:rsid w:val="000D51E7"/>
    <w:rsid w:val="000D6FD5"/>
    <w:rsid w:val="000E25A8"/>
    <w:rsid w:val="000E476C"/>
    <w:rsid w:val="000F1737"/>
    <w:rsid w:val="00106F17"/>
    <w:rsid w:val="001101A1"/>
    <w:rsid w:val="00114346"/>
    <w:rsid w:val="001215D2"/>
    <w:rsid w:val="0013188B"/>
    <w:rsid w:val="00131954"/>
    <w:rsid w:val="00132558"/>
    <w:rsid w:val="001335E1"/>
    <w:rsid w:val="00133B8B"/>
    <w:rsid w:val="0013631E"/>
    <w:rsid w:val="00141C28"/>
    <w:rsid w:val="00143A5B"/>
    <w:rsid w:val="00145206"/>
    <w:rsid w:val="00147171"/>
    <w:rsid w:val="00150276"/>
    <w:rsid w:val="00154C58"/>
    <w:rsid w:val="00156C1A"/>
    <w:rsid w:val="0016168C"/>
    <w:rsid w:val="00163D48"/>
    <w:rsid w:val="00163DA7"/>
    <w:rsid w:val="001647A7"/>
    <w:rsid w:val="00172DBD"/>
    <w:rsid w:val="001734E0"/>
    <w:rsid w:val="001744B0"/>
    <w:rsid w:val="00181A4C"/>
    <w:rsid w:val="00183A2C"/>
    <w:rsid w:val="0018552E"/>
    <w:rsid w:val="00192049"/>
    <w:rsid w:val="001A3895"/>
    <w:rsid w:val="001A642C"/>
    <w:rsid w:val="001A66FA"/>
    <w:rsid w:val="001B4654"/>
    <w:rsid w:val="001B6F12"/>
    <w:rsid w:val="001C3097"/>
    <w:rsid w:val="001D328A"/>
    <w:rsid w:val="001D359F"/>
    <w:rsid w:val="001D3DCF"/>
    <w:rsid w:val="001D7B11"/>
    <w:rsid w:val="001E71DB"/>
    <w:rsid w:val="001F0540"/>
    <w:rsid w:val="001F1C8B"/>
    <w:rsid w:val="001F2D34"/>
    <w:rsid w:val="00200C35"/>
    <w:rsid w:val="00210642"/>
    <w:rsid w:val="00210DA8"/>
    <w:rsid w:val="002111AF"/>
    <w:rsid w:val="002129CE"/>
    <w:rsid w:val="002133B3"/>
    <w:rsid w:val="00213D0D"/>
    <w:rsid w:val="00214194"/>
    <w:rsid w:val="002154E0"/>
    <w:rsid w:val="00217D62"/>
    <w:rsid w:val="00220962"/>
    <w:rsid w:val="00224969"/>
    <w:rsid w:val="002256A0"/>
    <w:rsid w:val="00227C64"/>
    <w:rsid w:val="00244254"/>
    <w:rsid w:val="002466EC"/>
    <w:rsid w:val="00246B85"/>
    <w:rsid w:val="00251302"/>
    <w:rsid w:val="00253F05"/>
    <w:rsid w:val="0025500B"/>
    <w:rsid w:val="00256B98"/>
    <w:rsid w:val="00270628"/>
    <w:rsid w:val="0027076E"/>
    <w:rsid w:val="00275EDA"/>
    <w:rsid w:val="0027759A"/>
    <w:rsid w:val="00284859"/>
    <w:rsid w:val="002900A2"/>
    <w:rsid w:val="002921A3"/>
    <w:rsid w:val="00295282"/>
    <w:rsid w:val="002B6D44"/>
    <w:rsid w:val="002B7421"/>
    <w:rsid w:val="002C6ADC"/>
    <w:rsid w:val="002D33E7"/>
    <w:rsid w:val="002D3420"/>
    <w:rsid w:val="002D7AB4"/>
    <w:rsid w:val="002E28C6"/>
    <w:rsid w:val="002E3F25"/>
    <w:rsid w:val="002E7A0A"/>
    <w:rsid w:val="002F241B"/>
    <w:rsid w:val="002F25DF"/>
    <w:rsid w:val="002F71F4"/>
    <w:rsid w:val="003034A4"/>
    <w:rsid w:val="0030415D"/>
    <w:rsid w:val="003041AA"/>
    <w:rsid w:val="00305200"/>
    <w:rsid w:val="00314303"/>
    <w:rsid w:val="003157BE"/>
    <w:rsid w:val="0032030C"/>
    <w:rsid w:val="00321155"/>
    <w:rsid w:val="00321544"/>
    <w:rsid w:val="00326F03"/>
    <w:rsid w:val="00330DC2"/>
    <w:rsid w:val="00331A50"/>
    <w:rsid w:val="00333824"/>
    <w:rsid w:val="0033450C"/>
    <w:rsid w:val="003359BA"/>
    <w:rsid w:val="00336D64"/>
    <w:rsid w:val="00340ACE"/>
    <w:rsid w:val="00341FDB"/>
    <w:rsid w:val="00346896"/>
    <w:rsid w:val="00347CE9"/>
    <w:rsid w:val="00355BE3"/>
    <w:rsid w:val="0035644A"/>
    <w:rsid w:val="003636B4"/>
    <w:rsid w:val="003655C9"/>
    <w:rsid w:val="00367188"/>
    <w:rsid w:val="003715E6"/>
    <w:rsid w:val="00385690"/>
    <w:rsid w:val="0038693B"/>
    <w:rsid w:val="0039058F"/>
    <w:rsid w:val="00392DF8"/>
    <w:rsid w:val="00394167"/>
    <w:rsid w:val="00394E4B"/>
    <w:rsid w:val="003A3016"/>
    <w:rsid w:val="003A3C3F"/>
    <w:rsid w:val="003B2C54"/>
    <w:rsid w:val="003B6BD6"/>
    <w:rsid w:val="003B7305"/>
    <w:rsid w:val="003D0E53"/>
    <w:rsid w:val="003D5403"/>
    <w:rsid w:val="003E0B2D"/>
    <w:rsid w:val="003E2A90"/>
    <w:rsid w:val="003E7011"/>
    <w:rsid w:val="003E747E"/>
    <w:rsid w:val="003F05C3"/>
    <w:rsid w:val="003F7A1D"/>
    <w:rsid w:val="0040611D"/>
    <w:rsid w:val="00406285"/>
    <w:rsid w:val="0041087A"/>
    <w:rsid w:val="00416FC7"/>
    <w:rsid w:val="00422F09"/>
    <w:rsid w:val="00425B0E"/>
    <w:rsid w:val="00426521"/>
    <w:rsid w:val="0043026C"/>
    <w:rsid w:val="00431899"/>
    <w:rsid w:val="00434FC3"/>
    <w:rsid w:val="0044200D"/>
    <w:rsid w:val="00452F9E"/>
    <w:rsid w:val="00454610"/>
    <w:rsid w:val="0047449C"/>
    <w:rsid w:val="004759A7"/>
    <w:rsid w:val="00477996"/>
    <w:rsid w:val="00486799"/>
    <w:rsid w:val="00487161"/>
    <w:rsid w:val="004939F9"/>
    <w:rsid w:val="00494364"/>
    <w:rsid w:val="004966D5"/>
    <w:rsid w:val="004A189C"/>
    <w:rsid w:val="004A1B0E"/>
    <w:rsid w:val="004A5E22"/>
    <w:rsid w:val="004A7AC2"/>
    <w:rsid w:val="004A7DF4"/>
    <w:rsid w:val="004B3E81"/>
    <w:rsid w:val="004B4B4C"/>
    <w:rsid w:val="004B7C87"/>
    <w:rsid w:val="004C12AB"/>
    <w:rsid w:val="004C6459"/>
    <w:rsid w:val="004D1A8B"/>
    <w:rsid w:val="004D1F8D"/>
    <w:rsid w:val="004D5891"/>
    <w:rsid w:val="004D60F6"/>
    <w:rsid w:val="004F3F30"/>
    <w:rsid w:val="004F7C21"/>
    <w:rsid w:val="005010D2"/>
    <w:rsid w:val="00503F9B"/>
    <w:rsid w:val="00504B73"/>
    <w:rsid w:val="00506641"/>
    <w:rsid w:val="00507713"/>
    <w:rsid w:val="00515290"/>
    <w:rsid w:val="00515313"/>
    <w:rsid w:val="005202D7"/>
    <w:rsid w:val="0052345F"/>
    <w:rsid w:val="00524250"/>
    <w:rsid w:val="005245D1"/>
    <w:rsid w:val="0053152E"/>
    <w:rsid w:val="00531532"/>
    <w:rsid w:val="00532418"/>
    <w:rsid w:val="005363E1"/>
    <w:rsid w:val="005377D8"/>
    <w:rsid w:val="00537BB9"/>
    <w:rsid w:val="0054445B"/>
    <w:rsid w:val="00544765"/>
    <w:rsid w:val="00544DBD"/>
    <w:rsid w:val="00547637"/>
    <w:rsid w:val="00551140"/>
    <w:rsid w:val="00555F31"/>
    <w:rsid w:val="0055657B"/>
    <w:rsid w:val="005578B3"/>
    <w:rsid w:val="00557A83"/>
    <w:rsid w:val="00566DCC"/>
    <w:rsid w:val="005713E2"/>
    <w:rsid w:val="005838A6"/>
    <w:rsid w:val="0058698E"/>
    <w:rsid w:val="00593424"/>
    <w:rsid w:val="005A5B2D"/>
    <w:rsid w:val="005B090A"/>
    <w:rsid w:val="005B2576"/>
    <w:rsid w:val="005C2284"/>
    <w:rsid w:val="005C23B1"/>
    <w:rsid w:val="005C502C"/>
    <w:rsid w:val="005C70D2"/>
    <w:rsid w:val="005D47A0"/>
    <w:rsid w:val="005E0D98"/>
    <w:rsid w:val="005E1DD2"/>
    <w:rsid w:val="005E21CE"/>
    <w:rsid w:val="005E2FE0"/>
    <w:rsid w:val="005F5AEC"/>
    <w:rsid w:val="005F5F8F"/>
    <w:rsid w:val="005F726D"/>
    <w:rsid w:val="005F7F34"/>
    <w:rsid w:val="00600602"/>
    <w:rsid w:val="0060121B"/>
    <w:rsid w:val="006032F0"/>
    <w:rsid w:val="00603ACF"/>
    <w:rsid w:val="00613828"/>
    <w:rsid w:val="0061513A"/>
    <w:rsid w:val="006156B0"/>
    <w:rsid w:val="006173D5"/>
    <w:rsid w:val="00617502"/>
    <w:rsid w:val="00626C6A"/>
    <w:rsid w:val="00627708"/>
    <w:rsid w:val="0063171D"/>
    <w:rsid w:val="0063213C"/>
    <w:rsid w:val="00633D6A"/>
    <w:rsid w:val="00634B22"/>
    <w:rsid w:val="00641419"/>
    <w:rsid w:val="00641B0E"/>
    <w:rsid w:val="00654319"/>
    <w:rsid w:val="006603AA"/>
    <w:rsid w:val="00663DC7"/>
    <w:rsid w:val="006665FB"/>
    <w:rsid w:val="0068691B"/>
    <w:rsid w:val="00696C20"/>
    <w:rsid w:val="006A5AF1"/>
    <w:rsid w:val="006B1272"/>
    <w:rsid w:val="006B1653"/>
    <w:rsid w:val="006B1E92"/>
    <w:rsid w:val="006C093D"/>
    <w:rsid w:val="006D2D6A"/>
    <w:rsid w:val="006D7975"/>
    <w:rsid w:val="006E1392"/>
    <w:rsid w:val="006F50CB"/>
    <w:rsid w:val="006F78BE"/>
    <w:rsid w:val="006F79CB"/>
    <w:rsid w:val="00701B06"/>
    <w:rsid w:val="007023EA"/>
    <w:rsid w:val="007031DD"/>
    <w:rsid w:val="00716E77"/>
    <w:rsid w:val="00720FBE"/>
    <w:rsid w:val="00722E2C"/>
    <w:rsid w:val="00726A3C"/>
    <w:rsid w:val="00726B4F"/>
    <w:rsid w:val="007330FE"/>
    <w:rsid w:val="00733B04"/>
    <w:rsid w:val="00736CE9"/>
    <w:rsid w:val="00740FB0"/>
    <w:rsid w:val="007416D3"/>
    <w:rsid w:val="00744695"/>
    <w:rsid w:val="007451D5"/>
    <w:rsid w:val="007460EE"/>
    <w:rsid w:val="00756AD2"/>
    <w:rsid w:val="007577E5"/>
    <w:rsid w:val="00757B3B"/>
    <w:rsid w:val="00762B69"/>
    <w:rsid w:val="00764AB0"/>
    <w:rsid w:val="00767D02"/>
    <w:rsid w:val="0077143C"/>
    <w:rsid w:val="0079121F"/>
    <w:rsid w:val="00792533"/>
    <w:rsid w:val="00795181"/>
    <w:rsid w:val="007A3F12"/>
    <w:rsid w:val="007A4B08"/>
    <w:rsid w:val="007B28B3"/>
    <w:rsid w:val="007B2AD9"/>
    <w:rsid w:val="007B3157"/>
    <w:rsid w:val="007C0662"/>
    <w:rsid w:val="007C5E42"/>
    <w:rsid w:val="007C5E85"/>
    <w:rsid w:val="007C6340"/>
    <w:rsid w:val="007C651C"/>
    <w:rsid w:val="007C768A"/>
    <w:rsid w:val="007C7994"/>
    <w:rsid w:val="007D45CC"/>
    <w:rsid w:val="007D4C26"/>
    <w:rsid w:val="007D75D9"/>
    <w:rsid w:val="007E0C81"/>
    <w:rsid w:val="007E15BC"/>
    <w:rsid w:val="007E73CB"/>
    <w:rsid w:val="007F24EC"/>
    <w:rsid w:val="008016D1"/>
    <w:rsid w:val="008017E9"/>
    <w:rsid w:val="00801FD5"/>
    <w:rsid w:val="00803FAB"/>
    <w:rsid w:val="00807408"/>
    <w:rsid w:val="00813EB2"/>
    <w:rsid w:val="00816A68"/>
    <w:rsid w:val="00817695"/>
    <w:rsid w:val="00820925"/>
    <w:rsid w:val="00830518"/>
    <w:rsid w:val="00830EF4"/>
    <w:rsid w:val="00833E23"/>
    <w:rsid w:val="008375F8"/>
    <w:rsid w:val="00840548"/>
    <w:rsid w:val="00842041"/>
    <w:rsid w:val="008454A8"/>
    <w:rsid w:val="008459D1"/>
    <w:rsid w:val="00852D1A"/>
    <w:rsid w:val="008564B7"/>
    <w:rsid w:val="00865CC8"/>
    <w:rsid w:val="0087109F"/>
    <w:rsid w:val="00871594"/>
    <w:rsid w:val="00871746"/>
    <w:rsid w:val="00881293"/>
    <w:rsid w:val="008815F1"/>
    <w:rsid w:val="0088469A"/>
    <w:rsid w:val="00884B92"/>
    <w:rsid w:val="00886428"/>
    <w:rsid w:val="008870E5"/>
    <w:rsid w:val="008876EE"/>
    <w:rsid w:val="00890CE2"/>
    <w:rsid w:val="00893E5D"/>
    <w:rsid w:val="008A4EA0"/>
    <w:rsid w:val="008B42B8"/>
    <w:rsid w:val="008B4964"/>
    <w:rsid w:val="008B5196"/>
    <w:rsid w:val="008C030F"/>
    <w:rsid w:val="008C1322"/>
    <w:rsid w:val="008C249F"/>
    <w:rsid w:val="008C778F"/>
    <w:rsid w:val="008D11A0"/>
    <w:rsid w:val="008E0664"/>
    <w:rsid w:val="008E5637"/>
    <w:rsid w:val="008E7690"/>
    <w:rsid w:val="008E7FAB"/>
    <w:rsid w:val="008F6478"/>
    <w:rsid w:val="008F6ED6"/>
    <w:rsid w:val="008F6ED7"/>
    <w:rsid w:val="0090015B"/>
    <w:rsid w:val="009038D8"/>
    <w:rsid w:val="00905D90"/>
    <w:rsid w:val="00910170"/>
    <w:rsid w:val="00915737"/>
    <w:rsid w:val="00915A0A"/>
    <w:rsid w:val="00917955"/>
    <w:rsid w:val="0092274D"/>
    <w:rsid w:val="00922F9E"/>
    <w:rsid w:val="0092393A"/>
    <w:rsid w:val="00925C2D"/>
    <w:rsid w:val="00937E9F"/>
    <w:rsid w:val="0094470A"/>
    <w:rsid w:val="0094584C"/>
    <w:rsid w:val="00947B7E"/>
    <w:rsid w:val="009526BC"/>
    <w:rsid w:val="00952B4B"/>
    <w:rsid w:val="009530CB"/>
    <w:rsid w:val="00956915"/>
    <w:rsid w:val="00960CC9"/>
    <w:rsid w:val="00974EEF"/>
    <w:rsid w:val="009765D8"/>
    <w:rsid w:val="009767F4"/>
    <w:rsid w:val="00982CBB"/>
    <w:rsid w:val="00983D38"/>
    <w:rsid w:val="00984B3E"/>
    <w:rsid w:val="00986F6F"/>
    <w:rsid w:val="0099403D"/>
    <w:rsid w:val="00994533"/>
    <w:rsid w:val="009A0649"/>
    <w:rsid w:val="009A1602"/>
    <w:rsid w:val="009A19F1"/>
    <w:rsid w:val="009B395B"/>
    <w:rsid w:val="009B643C"/>
    <w:rsid w:val="009B7D54"/>
    <w:rsid w:val="009C10AE"/>
    <w:rsid w:val="009C311C"/>
    <w:rsid w:val="009C478B"/>
    <w:rsid w:val="009D29E8"/>
    <w:rsid w:val="009D3964"/>
    <w:rsid w:val="009D400D"/>
    <w:rsid w:val="009E0358"/>
    <w:rsid w:val="009E4109"/>
    <w:rsid w:val="009E5E77"/>
    <w:rsid w:val="009E6A17"/>
    <w:rsid w:val="009E7611"/>
    <w:rsid w:val="009F1CD2"/>
    <w:rsid w:val="00A01A8B"/>
    <w:rsid w:val="00A062C1"/>
    <w:rsid w:val="00A0742D"/>
    <w:rsid w:val="00A120EF"/>
    <w:rsid w:val="00A12CC1"/>
    <w:rsid w:val="00A2546C"/>
    <w:rsid w:val="00A257DE"/>
    <w:rsid w:val="00A37436"/>
    <w:rsid w:val="00A40A54"/>
    <w:rsid w:val="00A41690"/>
    <w:rsid w:val="00A45D6F"/>
    <w:rsid w:val="00A47768"/>
    <w:rsid w:val="00A50324"/>
    <w:rsid w:val="00A513FA"/>
    <w:rsid w:val="00A51EF6"/>
    <w:rsid w:val="00A64C4B"/>
    <w:rsid w:val="00A64D8E"/>
    <w:rsid w:val="00A64F6C"/>
    <w:rsid w:val="00A72BB3"/>
    <w:rsid w:val="00A72F34"/>
    <w:rsid w:val="00A73861"/>
    <w:rsid w:val="00A73F50"/>
    <w:rsid w:val="00A74459"/>
    <w:rsid w:val="00A7682E"/>
    <w:rsid w:val="00A77DEF"/>
    <w:rsid w:val="00A8131E"/>
    <w:rsid w:val="00A86A37"/>
    <w:rsid w:val="00A9643D"/>
    <w:rsid w:val="00A9700A"/>
    <w:rsid w:val="00AA03E7"/>
    <w:rsid w:val="00AA0DC9"/>
    <w:rsid w:val="00AA3191"/>
    <w:rsid w:val="00AA6D8F"/>
    <w:rsid w:val="00AB0ACF"/>
    <w:rsid w:val="00AB4DA0"/>
    <w:rsid w:val="00AB7A1E"/>
    <w:rsid w:val="00AC00A1"/>
    <w:rsid w:val="00AC0A35"/>
    <w:rsid w:val="00AC261D"/>
    <w:rsid w:val="00AC3F63"/>
    <w:rsid w:val="00AD01BC"/>
    <w:rsid w:val="00AD1C98"/>
    <w:rsid w:val="00AD5C50"/>
    <w:rsid w:val="00AD6FA8"/>
    <w:rsid w:val="00AD753A"/>
    <w:rsid w:val="00AE20FC"/>
    <w:rsid w:val="00AE624E"/>
    <w:rsid w:val="00AE62A9"/>
    <w:rsid w:val="00AE674A"/>
    <w:rsid w:val="00AE7DF9"/>
    <w:rsid w:val="00AF096E"/>
    <w:rsid w:val="00AF6C2B"/>
    <w:rsid w:val="00AF7256"/>
    <w:rsid w:val="00B0487A"/>
    <w:rsid w:val="00B15EEC"/>
    <w:rsid w:val="00B276E6"/>
    <w:rsid w:val="00B34B37"/>
    <w:rsid w:val="00B41587"/>
    <w:rsid w:val="00B46D8A"/>
    <w:rsid w:val="00B53C7D"/>
    <w:rsid w:val="00B54FF9"/>
    <w:rsid w:val="00B563EE"/>
    <w:rsid w:val="00B616D3"/>
    <w:rsid w:val="00B63348"/>
    <w:rsid w:val="00B63540"/>
    <w:rsid w:val="00B64B7A"/>
    <w:rsid w:val="00B6789F"/>
    <w:rsid w:val="00B67DC0"/>
    <w:rsid w:val="00B70B4B"/>
    <w:rsid w:val="00B723ED"/>
    <w:rsid w:val="00B72BED"/>
    <w:rsid w:val="00B73B95"/>
    <w:rsid w:val="00B775ED"/>
    <w:rsid w:val="00B85E3D"/>
    <w:rsid w:val="00B868BF"/>
    <w:rsid w:val="00B87505"/>
    <w:rsid w:val="00B916E5"/>
    <w:rsid w:val="00B91BDF"/>
    <w:rsid w:val="00B923B2"/>
    <w:rsid w:val="00B94513"/>
    <w:rsid w:val="00B979F1"/>
    <w:rsid w:val="00BA210D"/>
    <w:rsid w:val="00BA4519"/>
    <w:rsid w:val="00BB6F49"/>
    <w:rsid w:val="00BC1D6C"/>
    <w:rsid w:val="00BD0957"/>
    <w:rsid w:val="00BD1223"/>
    <w:rsid w:val="00BE019F"/>
    <w:rsid w:val="00BE1678"/>
    <w:rsid w:val="00BE299A"/>
    <w:rsid w:val="00BE3D25"/>
    <w:rsid w:val="00BE4A61"/>
    <w:rsid w:val="00BE574A"/>
    <w:rsid w:val="00BF16E3"/>
    <w:rsid w:val="00BF21A9"/>
    <w:rsid w:val="00BF47AB"/>
    <w:rsid w:val="00BF4CB5"/>
    <w:rsid w:val="00BF657C"/>
    <w:rsid w:val="00C02D0E"/>
    <w:rsid w:val="00C0310B"/>
    <w:rsid w:val="00C0540C"/>
    <w:rsid w:val="00C066E0"/>
    <w:rsid w:val="00C11C6D"/>
    <w:rsid w:val="00C13082"/>
    <w:rsid w:val="00C17E36"/>
    <w:rsid w:val="00C20EBF"/>
    <w:rsid w:val="00C30AD9"/>
    <w:rsid w:val="00C352B0"/>
    <w:rsid w:val="00C35C0D"/>
    <w:rsid w:val="00C42FE0"/>
    <w:rsid w:val="00C452F0"/>
    <w:rsid w:val="00C52D53"/>
    <w:rsid w:val="00C55E85"/>
    <w:rsid w:val="00C56DF6"/>
    <w:rsid w:val="00C62498"/>
    <w:rsid w:val="00C65FE9"/>
    <w:rsid w:val="00C66039"/>
    <w:rsid w:val="00C66F23"/>
    <w:rsid w:val="00C67396"/>
    <w:rsid w:val="00C7355A"/>
    <w:rsid w:val="00C76615"/>
    <w:rsid w:val="00CB2259"/>
    <w:rsid w:val="00CB33D2"/>
    <w:rsid w:val="00CB372C"/>
    <w:rsid w:val="00CC3966"/>
    <w:rsid w:val="00CC43FB"/>
    <w:rsid w:val="00CC4E7C"/>
    <w:rsid w:val="00CC67DC"/>
    <w:rsid w:val="00CD233C"/>
    <w:rsid w:val="00CD4FCD"/>
    <w:rsid w:val="00CD53A6"/>
    <w:rsid w:val="00CD59C5"/>
    <w:rsid w:val="00CE1A30"/>
    <w:rsid w:val="00CF4FC2"/>
    <w:rsid w:val="00CF62F2"/>
    <w:rsid w:val="00D038E9"/>
    <w:rsid w:val="00D03EE7"/>
    <w:rsid w:val="00D0728D"/>
    <w:rsid w:val="00D07E20"/>
    <w:rsid w:val="00D11373"/>
    <w:rsid w:val="00D143FA"/>
    <w:rsid w:val="00D1448E"/>
    <w:rsid w:val="00D14875"/>
    <w:rsid w:val="00D16598"/>
    <w:rsid w:val="00D16B78"/>
    <w:rsid w:val="00D2054C"/>
    <w:rsid w:val="00D220D5"/>
    <w:rsid w:val="00D30AC8"/>
    <w:rsid w:val="00D31553"/>
    <w:rsid w:val="00D34E73"/>
    <w:rsid w:val="00D41902"/>
    <w:rsid w:val="00D41EE1"/>
    <w:rsid w:val="00D44A94"/>
    <w:rsid w:val="00D44CA2"/>
    <w:rsid w:val="00D601D8"/>
    <w:rsid w:val="00D6162B"/>
    <w:rsid w:val="00D62821"/>
    <w:rsid w:val="00D64FD9"/>
    <w:rsid w:val="00D7293C"/>
    <w:rsid w:val="00D73896"/>
    <w:rsid w:val="00D774C9"/>
    <w:rsid w:val="00D806E5"/>
    <w:rsid w:val="00D81D79"/>
    <w:rsid w:val="00D90C44"/>
    <w:rsid w:val="00D917E6"/>
    <w:rsid w:val="00D92B99"/>
    <w:rsid w:val="00D943DA"/>
    <w:rsid w:val="00DA0058"/>
    <w:rsid w:val="00DA096D"/>
    <w:rsid w:val="00DA156B"/>
    <w:rsid w:val="00DA1A4E"/>
    <w:rsid w:val="00DA1BD1"/>
    <w:rsid w:val="00DA48CC"/>
    <w:rsid w:val="00DA5004"/>
    <w:rsid w:val="00DB05D8"/>
    <w:rsid w:val="00DC2490"/>
    <w:rsid w:val="00DC53B3"/>
    <w:rsid w:val="00DC5571"/>
    <w:rsid w:val="00DC5E87"/>
    <w:rsid w:val="00DD2438"/>
    <w:rsid w:val="00DE0FA3"/>
    <w:rsid w:val="00DE7F1D"/>
    <w:rsid w:val="00DF4918"/>
    <w:rsid w:val="00DF792A"/>
    <w:rsid w:val="00E11303"/>
    <w:rsid w:val="00E11920"/>
    <w:rsid w:val="00E205C3"/>
    <w:rsid w:val="00E2087E"/>
    <w:rsid w:val="00E2343C"/>
    <w:rsid w:val="00E40304"/>
    <w:rsid w:val="00E44720"/>
    <w:rsid w:val="00E52CE9"/>
    <w:rsid w:val="00E60BA2"/>
    <w:rsid w:val="00E65150"/>
    <w:rsid w:val="00E734AD"/>
    <w:rsid w:val="00E73F97"/>
    <w:rsid w:val="00E74100"/>
    <w:rsid w:val="00E7625B"/>
    <w:rsid w:val="00E85986"/>
    <w:rsid w:val="00E85A95"/>
    <w:rsid w:val="00E8687F"/>
    <w:rsid w:val="00E91755"/>
    <w:rsid w:val="00E925DF"/>
    <w:rsid w:val="00EB2212"/>
    <w:rsid w:val="00EC6099"/>
    <w:rsid w:val="00EC756C"/>
    <w:rsid w:val="00ED0677"/>
    <w:rsid w:val="00ED33F4"/>
    <w:rsid w:val="00ED3870"/>
    <w:rsid w:val="00ED7D05"/>
    <w:rsid w:val="00EE2B50"/>
    <w:rsid w:val="00EE46D0"/>
    <w:rsid w:val="00EE4BDC"/>
    <w:rsid w:val="00EE58EE"/>
    <w:rsid w:val="00EF4912"/>
    <w:rsid w:val="00EF51A7"/>
    <w:rsid w:val="00F058A5"/>
    <w:rsid w:val="00F070A0"/>
    <w:rsid w:val="00F10C34"/>
    <w:rsid w:val="00F167DA"/>
    <w:rsid w:val="00F200C6"/>
    <w:rsid w:val="00F201C6"/>
    <w:rsid w:val="00F2113C"/>
    <w:rsid w:val="00F21C3F"/>
    <w:rsid w:val="00F32047"/>
    <w:rsid w:val="00F32364"/>
    <w:rsid w:val="00F36CF6"/>
    <w:rsid w:val="00F36D76"/>
    <w:rsid w:val="00F37C23"/>
    <w:rsid w:val="00F44E1C"/>
    <w:rsid w:val="00F52B93"/>
    <w:rsid w:val="00F5399B"/>
    <w:rsid w:val="00F65179"/>
    <w:rsid w:val="00F6590E"/>
    <w:rsid w:val="00F70519"/>
    <w:rsid w:val="00F70845"/>
    <w:rsid w:val="00F73EE3"/>
    <w:rsid w:val="00F747E6"/>
    <w:rsid w:val="00F75A4E"/>
    <w:rsid w:val="00F83329"/>
    <w:rsid w:val="00F837E5"/>
    <w:rsid w:val="00F86155"/>
    <w:rsid w:val="00F90F52"/>
    <w:rsid w:val="00F96E2A"/>
    <w:rsid w:val="00FA5C51"/>
    <w:rsid w:val="00FB28FD"/>
    <w:rsid w:val="00FB7519"/>
    <w:rsid w:val="00FB7868"/>
    <w:rsid w:val="00FC2540"/>
    <w:rsid w:val="00FC6ADD"/>
    <w:rsid w:val="00FF0B57"/>
    <w:rsid w:val="00FF20B4"/>
    <w:rsid w:val="00FF5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A17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70E5"/>
    <w:rPr>
      <w:rFonts w:ascii="Times New Roman" w:eastAsia="Times New Roman" w:hAnsi="Times New Roman"/>
      <w:snapToGrid w:val="0"/>
      <w:sz w:val="24"/>
      <w:szCs w:val="24"/>
      <w:lang w:val="en-US" w:eastAsia="de-DE"/>
    </w:rPr>
  </w:style>
  <w:style w:type="paragraph" w:styleId="Titolo1">
    <w:name w:val="heading 1"/>
    <w:basedOn w:val="Normale"/>
    <w:next w:val="Normale"/>
    <w:link w:val="Titolo1Carattere"/>
    <w:uiPriority w:val="9"/>
    <w:qFormat/>
    <w:rsid w:val="0039058F"/>
    <w:pPr>
      <w:keepNext/>
      <w:keepLines/>
      <w:spacing w:before="480"/>
      <w:outlineLvl w:val="0"/>
    </w:pPr>
    <w:rPr>
      <w:rFonts w:ascii="Arial" w:hAnsi="Arial"/>
      <w:b/>
      <w:bCs/>
      <w:snapToGrid/>
      <w:color w:val="365F91"/>
      <w:sz w:val="28"/>
      <w:szCs w:val="28"/>
      <w:lang w:eastAsia="x-none"/>
    </w:rPr>
  </w:style>
  <w:style w:type="paragraph" w:styleId="Titolo2">
    <w:name w:val="heading 2"/>
    <w:basedOn w:val="Normale"/>
    <w:next w:val="Normale"/>
    <w:link w:val="Titolo2Carattere"/>
    <w:uiPriority w:val="9"/>
    <w:qFormat/>
    <w:rsid w:val="0039058F"/>
    <w:pPr>
      <w:keepNext/>
      <w:keepLines/>
      <w:spacing w:before="200"/>
      <w:outlineLvl w:val="1"/>
    </w:pPr>
    <w:rPr>
      <w:rFonts w:ascii="Arial" w:hAnsi="Arial"/>
      <w:b/>
      <w:bCs/>
      <w:snapToGrid/>
      <w:color w:val="4F81BD"/>
      <w:sz w:val="26"/>
      <w:szCs w:val="26"/>
      <w:lang w:eastAsia="x-none"/>
    </w:rPr>
  </w:style>
  <w:style w:type="paragraph" w:styleId="Titolo3">
    <w:name w:val="heading 3"/>
    <w:basedOn w:val="Normale"/>
    <w:next w:val="Normale"/>
    <w:link w:val="Titolo3Carattere"/>
    <w:uiPriority w:val="9"/>
    <w:qFormat/>
    <w:rsid w:val="0039058F"/>
    <w:pPr>
      <w:keepNext/>
      <w:keepLines/>
      <w:spacing w:before="200"/>
      <w:outlineLvl w:val="2"/>
    </w:pPr>
    <w:rPr>
      <w:rFonts w:ascii="Arial" w:hAnsi="Arial"/>
      <w:b/>
      <w:bCs/>
      <w:snapToGrid/>
      <w:color w:val="4F81BD"/>
      <w:sz w:val="20"/>
      <w:szCs w:val="20"/>
      <w:lang w:eastAsia="x-none"/>
    </w:rPr>
  </w:style>
  <w:style w:type="paragraph" w:styleId="Titolo4">
    <w:name w:val="heading 4"/>
    <w:basedOn w:val="Normale"/>
    <w:next w:val="Normale"/>
    <w:link w:val="Titolo4Carattere"/>
    <w:uiPriority w:val="9"/>
    <w:qFormat/>
    <w:rsid w:val="0039058F"/>
    <w:pPr>
      <w:keepNext/>
      <w:keepLines/>
      <w:spacing w:before="200"/>
      <w:outlineLvl w:val="3"/>
    </w:pPr>
    <w:rPr>
      <w:rFonts w:ascii="Arial" w:hAnsi="Arial"/>
      <w:b/>
      <w:bCs/>
      <w:i/>
      <w:iCs/>
      <w:snapToGrid/>
      <w:color w:val="4F81BD"/>
      <w:sz w:val="20"/>
      <w:szCs w:val="20"/>
      <w:lang w:eastAsia="x-none"/>
    </w:rPr>
  </w:style>
  <w:style w:type="paragraph" w:styleId="Titolo5">
    <w:name w:val="heading 5"/>
    <w:basedOn w:val="Normale"/>
    <w:next w:val="Normale"/>
    <w:link w:val="Titolo5Carattere"/>
    <w:uiPriority w:val="9"/>
    <w:qFormat/>
    <w:rsid w:val="0039058F"/>
    <w:pPr>
      <w:keepNext/>
      <w:keepLines/>
      <w:spacing w:before="200"/>
      <w:outlineLvl w:val="4"/>
    </w:pPr>
    <w:rPr>
      <w:rFonts w:ascii="Arial" w:hAnsi="Arial"/>
      <w:snapToGrid/>
      <w:color w:val="243F60"/>
      <w:sz w:val="20"/>
      <w:szCs w:val="20"/>
      <w:lang w:eastAsia="x-none"/>
    </w:rPr>
  </w:style>
  <w:style w:type="paragraph" w:styleId="Titolo6">
    <w:name w:val="heading 6"/>
    <w:basedOn w:val="Normale"/>
    <w:next w:val="Normale"/>
    <w:link w:val="Titolo6Carattere"/>
    <w:uiPriority w:val="9"/>
    <w:qFormat/>
    <w:rsid w:val="0039058F"/>
    <w:pPr>
      <w:keepNext/>
      <w:keepLines/>
      <w:spacing w:before="200"/>
      <w:outlineLvl w:val="5"/>
    </w:pPr>
    <w:rPr>
      <w:rFonts w:ascii="Arial" w:hAnsi="Arial"/>
      <w:i/>
      <w:iCs/>
      <w:snapToGrid/>
      <w:color w:val="243F60"/>
      <w:sz w:val="20"/>
      <w:szCs w:val="20"/>
      <w:lang w:eastAsia="x-none"/>
    </w:rPr>
  </w:style>
  <w:style w:type="paragraph" w:styleId="Titolo7">
    <w:name w:val="heading 7"/>
    <w:basedOn w:val="Normale"/>
    <w:next w:val="Normale"/>
    <w:link w:val="Titolo7Carattere"/>
    <w:uiPriority w:val="9"/>
    <w:qFormat/>
    <w:rsid w:val="0039058F"/>
    <w:pPr>
      <w:keepNext/>
      <w:keepLines/>
      <w:spacing w:before="200"/>
      <w:outlineLvl w:val="6"/>
    </w:pPr>
    <w:rPr>
      <w:rFonts w:ascii="Arial" w:hAnsi="Arial"/>
      <w:i/>
      <w:iCs/>
      <w:snapToGrid/>
      <w:color w:val="404040"/>
      <w:sz w:val="20"/>
      <w:szCs w:val="20"/>
      <w:lang w:eastAsia="x-none"/>
    </w:rPr>
  </w:style>
  <w:style w:type="paragraph" w:styleId="Titolo8">
    <w:name w:val="heading 8"/>
    <w:basedOn w:val="Normale"/>
    <w:next w:val="Normale"/>
    <w:link w:val="Titolo8Carattere"/>
    <w:uiPriority w:val="9"/>
    <w:qFormat/>
    <w:rsid w:val="0039058F"/>
    <w:pPr>
      <w:keepNext/>
      <w:keepLines/>
      <w:spacing w:before="200"/>
      <w:outlineLvl w:val="7"/>
    </w:pPr>
    <w:rPr>
      <w:rFonts w:ascii="Arial" w:hAnsi="Arial"/>
      <w:snapToGrid/>
      <w:color w:val="4F81BD"/>
      <w:sz w:val="20"/>
      <w:szCs w:val="20"/>
      <w:lang w:eastAsia="x-none"/>
    </w:rPr>
  </w:style>
  <w:style w:type="paragraph" w:styleId="Titolo9">
    <w:name w:val="heading 9"/>
    <w:basedOn w:val="Normale"/>
    <w:next w:val="Normale"/>
    <w:link w:val="Titolo9Carattere"/>
    <w:uiPriority w:val="9"/>
    <w:qFormat/>
    <w:rsid w:val="0039058F"/>
    <w:pPr>
      <w:keepNext/>
      <w:keepLines/>
      <w:spacing w:before="200"/>
      <w:outlineLvl w:val="8"/>
    </w:pPr>
    <w:rPr>
      <w:rFonts w:ascii="Arial" w:hAnsi="Arial"/>
      <w:i/>
      <w:iCs/>
      <w:snapToGrid/>
      <w:color w:val="404040"/>
      <w:sz w:val="20"/>
      <w:szCs w:val="20"/>
      <w:lang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9058F"/>
    <w:rPr>
      <w:rFonts w:ascii="Arial" w:eastAsia="Times New Roman" w:hAnsi="Arial" w:cs="Times New Roman"/>
      <w:b/>
      <w:bCs/>
      <w:color w:val="365F91"/>
      <w:sz w:val="28"/>
      <w:szCs w:val="28"/>
    </w:rPr>
  </w:style>
  <w:style w:type="character" w:customStyle="1" w:styleId="Titolo2Carattere">
    <w:name w:val="Titolo 2 Carattere"/>
    <w:link w:val="Titolo2"/>
    <w:uiPriority w:val="9"/>
    <w:semiHidden/>
    <w:rsid w:val="0039058F"/>
    <w:rPr>
      <w:rFonts w:ascii="Arial" w:eastAsia="Times New Roman" w:hAnsi="Arial" w:cs="Times New Roman"/>
      <w:b/>
      <w:bCs/>
      <w:color w:val="4F81BD"/>
      <w:sz w:val="26"/>
      <w:szCs w:val="26"/>
    </w:rPr>
  </w:style>
  <w:style w:type="character" w:customStyle="1" w:styleId="Titolo3Carattere">
    <w:name w:val="Titolo 3 Carattere"/>
    <w:link w:val="Titolo3"/>
    <w:uiPriority w:val="9"/>
    <w:rsid w:val="0039058F"/>
    <w:rPr>
      <w:rFonts w:ascii="Arial" w:eastAsia="Times New Roman" w:hAnsi="Arial" w:cs="Times New Roman"/>
      <w:b/>
      <w:bCs/>
      <w:color w:val="4F81BD"/>
    </w:rPr>
  </w:style>
  <w:style w:type="character" w:customStyle="1" w:styleId="Titolo4Carattere">
    <w:name w:val="Titolo 4 Carattere"/>
    <w:link w:val="Titolo4"/>
    <w:uiPriority w:val="9"/>
    <w:rsid w:val="0039058F"/>
    <w:rPr>
      <w:rFonts w:ascii="Arial" w:eastAsia="Times New Roman" w:hAnsi="Arial" w:cs="Times New Roman"/>
      <w:b/>
      <w:bCs/>
      <w:i/>
      <w:iCs/>
      <w:color w:val="4F81BD"/>
    </w:rPr>
  </w:style>
  <w:style w:type="character" w:customStyle="1" w:styleId="Titolo5Carattere">
    <w:name w:val="Titolo 5 Carattere"/>
    <w:link w:val="Titolo5"/>
    <w:uiPriority w:val="9"/>
    <w:rsid w:val="0039058F"/>
    <w:rPr>
      <w:rFonts w:ascii="Arial" w:eastAsia="Times New Roman" w:hAnsi="Arial" w:cs="Times New Roman"/>
      <w:color w:val="243F60"/>
    </w:rPr>
  </w:style>
  <w:style w:type="character" w:customStyle="1" w:styleId="Titolo6Carattere">
    <w:name w:val="Titolo 6 Carattere"/>
    <w:link w:val="Titolo6"/>
    <w:uiPriority w:val="9"/>
    <w:rsid w:val="0039058F"/>
    <w:rPr>
      <w:rFonts w:ascii="Arial" w:eastAsia="Times New Roman" w:hAnsi="Arial" w:cs="Times New Roman"/>
      <w:i/>
      <w:iCs/>
      <w:color w:val="243F60"/>
    </w:rPr>
  </w:style>
  <w:style w:type="character" w:customStyle="1" w:styleId="Titolo7Carattere">
    <w:name w:val="Titolo 7 Carattere"/>
    <w:link w:val="Titolo7"/>
    <w:uiPriority w:val="9"/>
    <w:rsid w:val="0039058F"/>
    <w:rPr>
      <w:rFonts w:ascii="Arial" w:eastAsia="Times New Roman" w:hAnsi="Arial" w:cs="Times New Roman"/>
      <w:i/>
      <w:iCs/>
      <w:color w:val="404040"/>
    </w:rPr>
  </w:style>
  <w:style w:type="character" w:customStyle="1" w:styleId="Titolo8Carattere">
    <w:name w:val="Titolo 8 Carattere"/>
    <w:link w:val="Titolo8"/>
    <w:uiPriority w:val="9"/>
    <w:rsid w:val="0039058F"/>
    <w:rPr>
      <w:rFonts w:ascii="Arial" w:eastAsia="Times New Roman" w:hAnsi="Arial" w:cs="Times New Roman"/>
      <w:color w:val="4F81BD"/>
      <w:sz w:val="20"/>
      <w:szCs w:val="20"/>
    </w:rPr>
  </w:style>
  <w:style w:type="character" w:customStyle="1" w:styleId="Titolo9Carattere">
    <w:name w:val="Titolo 9 Carattere"/>
    <w:link w:val="Titolo9"/>
    <w:uiPriority w:val="9"/>
    <w:rsid w:val="0039058F"/>
    <w:rPr>
      <w:rFonts w:ascii="Arial" w:eastAsia="Times New Roman" w:hAnsi="Arial" w:cs="Times New Roman"/>
      <w:i/>
      <w:iCs/>
      <w:color w:val="404040"/>
      <w:sz w:val="20"/>
      <w:szCs w:val="20"/>
    </w:rPr>
  </w:style>
  <w:style w:type="paragraph" w:styleId="Didascalia">
    <w:name w:val="caption"/>
    <w:basedOn w:val="Normale"/>
    <w:next w:val="Normale"/>
    <w:qFormat/>
    <w:rsid w:val="0039058F"/>
    <w:rPr>
      <w:b/>
      <w:bCs/>
      <w:color w:val="4F81BD"/>
      <w:sz w:val="18"/>
      <w:szCs w:val="18"/>
    </w:rPr>
  </w:style>
  <w:style w:type="paragraph" w:styleId="Titolo">
    <w:name w:val="Title"/>
    <w:basedOn w:val="Normale"/>
    <w:next w:val="Normale"/>
    <w:link w:val="TitoloCarattere"/>
    <w:uiPriority w:val="10"/>
    <w:qFormat/>
    <w:rsid w:val="0039058F"/>
    <w:pPr>
      <w:pBdr>
        <w:bottom w:val="single" w:sz="8" w:space="4" w:color="4F81BD"/>
      </w:pBdr>
      <w:spacing w:after="300"/>
      <w:contextualSpacing/>
    </w:pPr>
    <w:rPr>
      <w:rFonts w:ascii="Arial" w:hAnsi="Arial"/>
      <w:snapToGrid/>
      <w:color w:val="17365D"/>
      <w:spacing w:val="5"/>
      <w:kern w:val="28"/>
      <w:sz w:val="52"/>
      <w:szCs w:val="52"/>
      <w:lang w:eastAsia="x-none"/>
    </w:rPr>
  </w:style>
  <w:style w:type="character" w:customStyle="1" w:styleId="TitoloCarattere">
    <w:name w:val="Titolo Carattere"/>
    <w:link w:val="Titolo"/>
    <w:uiPriority w:val="10"/>
    <w:rsid w:val="0039058F"/>
    <w:rPr>
      <w:rFonts w:ascii="Arial" w:eastAsia="Times New Roman" w:hAnsi="Arial" w:cs="Times New Roman"/>
      <w:color w:val="17365D"/>
      <w:spacing w:val="5"/>
      <w:kern w:val="28"/>
      <w:sz w:val="52"/>
      <w:szCs w:val="52"/>
    </w:rPr>
  </w:style>
  <w:style w:type="paragraph" w:styleId="Sottotitolo">
    <w:name w:val="Subtitle"/>
    <w:basedOn w:val="Normale"/>
    <w:next w:val="Normale"/>
    <w:link w:val="SottotitoloCarattere"/>
    <w:uiPriority w:val="11"/>
    <w:qFormat/>
    <w:rsid w:val="0039058F"/>
    <w:pPr>
      <w:numPr>
        <w:ilvl w:val="1"/>
      </w:numPr>
    </w:pPr>
    <w:rPr>
      <w:rFonts w:ascii="Arial" w:hAnsi="Arial"/>
      <w:i/>
      <w:iCs/>
      <w:snapToGrid/>
      <w:color w:val="4F81BD"/>
      <w:spacing w:val="15"/>
      <w:lang w:eastAsia="x-none"/>
    </w:rPr>
  </w:style>
  <w:style w:type="character" w:customStyle="1" w:styleId="SottotitoloCarattere">
    <w:name w:val="Sottotitolo Carattere"/>
    <w:link w:val="Sottotitolo"/>
    <w:uiPriority w:val="11"/>
    <w:rsid w:val="0039058F"/>
    <w:rPr>
      <w:rFonts w:ascii="Arial" w:eastAsia="Times New Roman" w:hAnsi="Arial" w:cs="Times New Roman"/>
      <w:i/>
      <w:iCs/>
      <w:color w:val="4F81BD"/>
      <w:spacing w:val="15"/>
      <w:sz w:val="24"/>
      <w:szCs w:val="24"/>
    </w:rPr>
  </w:style>
  <w:style w:type="character" w:styleId="Enfasigrassetto">
    <w:name w:val="Strong"/>
    <w:uiPriority w:val="22"/>
    <w:qFormat/>
    <w:rsid w:val="0039058F"/>
    <w:rPr>
      <w:b/>
      <w:bCs/>
    </w:rPr>
  </w:style>
  <w:style w:type="character" w:styleId="Enfasicorsivo">
    <w:name w:val="Emphasis"/>
    <w:uiPriority w:val="20"/>
    <w:qFormat/>
    <w:rsid w:val="0039058F"/>
    <w:rPr>
      <w:i/>
      <w:iCs/>
    </w:rPr>
  </w:style>
  <w:style w:type="paragraph" w:styleId="Nessunaspaziatura">
    <w:name w:val="No Spacing"/>
    <w:uiPriority w:val="1"/>
    <w:qFormat/>
    <w:rsid w:val="0039058F"/>
    <w:rPr>
      <w:sz w:val="22"/>
      <w:szCs w:val="22"/>
      <w:lang w:val="en-US" w:eastAsia="en-US" w:bidi="en-US"/>
    </w:rPr>
  </w:style>
  <w:style w:type="paragraph" w:styleId="Paragrafoelenco">
    <w:name w:val="List Paragraph"/>
    <w:basedOn w:val="Normale"/>
    <w:qFormat/>
    <w:rsid w:val="0039058F"/>
    <w:pPr>
      <w:ind w:left="720"/>
      <w:contextualSpacing/>
    </w:pPr>
  </w:style>
  <w:style w:type="paragraph" w:styleId="Citazione">
    <w:name w:val="Quote"/>
    <w:basedOn w:val="Normale"/>
    <w:next w:val="Normale"/>
    <w:link w:val="CitazioneCarattere"/>
    <w:uiPriority w:val="29"/>
    <w:qFormat/>
    <w:rsid w:val="0039058F"/>
    <w:rPr>
      <w:rFonts w:ascii="Arial" w:eastAsia="Arial" w:hAnsi="Arial"/>
      <w:i/>
      <w:iCs/>
      <w:snapToGrid/>
      <w:color w:val="000000"/>
      <w:sz w:val="20"/>
      <w:szCs w:val="20"/>
      <w:lang w:eastAsia="x-none"/>
    </w:rPr>
  </w:style>
  <w:style w:type="character" w:customStyle="1" w:styleId="CitazioneCarattere">
    <w:name w:val="Citazione Carattere"/>
    <w:link w:val="Citazione"/>
    <w:uiPriority w:val="29"/>
    <w:rsid w:val="0039058F"/>
    <w:rPr>
      <w:i/>
      <w:iCs/>
      <w:color w:val="000000"/>
    </w:rPr>
  </w:style>
  <w:style w:type="paragraph" w:styleId="Citazioneintensa">
    <w:name w:val="Intense Quote"/>
    <w:basedOn w:val="Normale"/>
    <w:next w:val="Normale"/>
    <w:link w:val="CitazioneintensaCarattere"/>
    <w:uiPriority w:val="30"/>
    <w:qFormat/>
    <w:rsid w:val="0039058F"/>
    <w:pPr>
      <w:pBdr>
        <w:bottom w:val="single" w:sz="4" w:space="4" w:color="4F81BD"/>
      </w:pBdr>
      <w:spacing w:before="200" w:after="280"/>
      <w:ind w:left="936" w:right="936"/>
    </w:pPr>
    <w:rPr>
      <w:rFonts w:ascii="Arial" w:eastAsia="Arial" w:hAnsi="Arial"/>
      <w:b/>
      <w:bCs/>
      <w:i/>
      <w:iCs/>
      <w:snapToGrid/>
      <w:color w:val="4F81BD"/>
      <w:sz w:val="20"/>
      <w:szCs w:val="20"/>
      <w:lang w:eastAsia="x-none"/>
    </w:rPr>
  </w:style>
  <w:style w:type="character" w:customStyle="1" w:styleId="CitazioneintensaCarattere">
    <w:name w:val="Citazione intensa Carattere"/>
    <w:link w:val="Citazioneintensa"/>
    <w:uiPriority w:val="30"/>
    <w:rsid w:val="0039058F"/>
    <w:rPr>
      <w:b/>
      <w:bCs/>
      <w:i/>
      <w:iCs/>
      <w:color w:val="4F81BD"/>
    </w:rPr>
  </w:style>
  <w:style w:type="character" w:styleId="Enfasidelicata">
    <w:name w:val="Subtle Emphasis"/>
    <w:uiPriority w:val="19"/>
    <w:qFormat/>
    <w:rsid w:val="0039058F"/>
    <w:rPr>
      <w:i/>
      <w:iCs/>
      <w:color w:val="808080"/>
    </w:rPr>
  </w:style>
  <w:style w:type="character" w:styleId="Enfasiintensa">
    <w:name w:val="Intense Emphasis"/>
    <w:uiPriority w:val="21"/>
    <w:qFormat/>
    <w:rsid w:val="0039058F"/>
    <w:rPr>
      <w:b/>
      <w:bCs/>
      <w:i/>
      <w:iCs/>
      <w:color w:val="4F81BD"/>
    </w:rPr>
  </w:style>
  <w:style w:type="character" w:styleId="Riferimentodelicato">
    <w:name w:val="Subtle Reference"/>
    <w:uiPriority w:val="31"/>
    <w:qFormat/>
    <w:rsid w:val="0039058F"/>
    <w:rPr>
      <w:smallCaps/>
      <w:color w:val="C0504D"/>
      <w:u w:val="single"/>
    </w:rPr>
  </w:style>
  <w:style w:type="character" w:styleId="Riferimentointenso">
    <w:name w:val="Intense Reference"/>
    <w:uiPriority w:val="32"/>
    <w:qFormat/>
    <w:rsid w:val="0039058F"/>
    <w:rPr>
      <w:b/>
      <w:bCs/>
      <w:smallCaps/>
      <w:color w:val="C0504D"/>
      <w:spacing w:val="5"/>
      <w:u w:val="single"/>
    </w:rPr>
  </w:style>
  <w:style w:type="character" w:styleId="Titolodellibro">
    <w:name w:val="Book Title"/>
    <w:uiPriority w:val="33"/>
    <w:qFormat/>
    <w:rsid w:val="0039058F"/>
    <w:rPr>
      <w:b/>
      <w:bCs/>
      <w:smallCaps/>
      <w:spacing w:val="5"/>
    </w:rPr>
  </w:style>
  <w:style w:type="paragraph" w:styleId="Titolosommario">
    <w:name w:val="TOC Heading"/>
    <w:basedOn w:val="Titolo1"/>
    <w:next w:val="Normale"/>
    <w:uiPriority w:val="39"/>
    <w:qFormat/>
    <w:rsid w:val="0039058F"/>
    <w:pPr>
      <w:outlineLvl w:val="9"/>
    </w:pPr>
  </w:style>
  <w:style w:type="paragraph" w:styleId="Intestazione">
    <w:name w:val="header"/>
    <w:basedOn w:val="Normale"/>
    <w:link w:val="IntestazioneCarattere"/>
    <w:unhideWhenUsed/>
    <w:rsid w:val="00740FB0"/>
    <w:pPr>
      <w:tabs>
        <w:tab w:val="center" w:pos="4536"/>
        <w:tab w:val="right" w:pos="9072"/>
      </w:tabs>
    </w:pPr>
  </w:style>
  <w:style w:type="character" w:customStyle="1" w:styleId="IntestazioneCarattere">
    <w:name w:val="Intestazione Carattere"/>
    <w:basedOn w:val="Carpredefinitoparagrafo"/>
    <w:link w:val="Intestazione"/>
    <w:rsid w:val="00740FB0"/>
  </w:style>
  <w:style w:type="paragraph" w:styleId="Pidipagina">
    <w:name w:val="footer"/>
    <w:basedOn w:val="Normale"/>
    <w:link w:val="PidipaginaCarattere"/>
    <w:uiPriority w:val="99"/>
    <w:unhideWhenUsed/>
    <w:rsid w:val="00740FB0"/>
    <w:pPr>
      <w:tabs>
        <w:tab w:val="center" w:pos="4536"/>
        <w:tab w:val="right" w:pos="9072"/>
      </w:tabs>
    </w:pPr>
  </w:style>
  <w:style w:type="character" w:customStyle="1" w:styleId="PidipaginaCarattere">
    <w:name w:val="Piè di pagina Carattere"/>
    <w:basedOn w:val="Carpredefinitoparagrafo"/>
    <w:link w:val="Pidipagina"/>
    <w:uiPriority w:val="99"/>
    <w:rsid w:val="00740FB0"/>
  </w:style>
  <w:style w:type="paragraph" w:styleId="NormaleWeb">
    <w:name w:val="Normal (Web)"/>
    <w:basedOn w:val="Normale"/>
    <w:uiPriority w:val="99"/>
    <w:rsid w:val="003B7305"/>
    <w:pPr>
      <w:spacing w:before="100" w:beforeAutospacing="1" w:after="100" w:afterAutospacing="1" w:line="260" w:lineRule="atLeast"/>
    </w:pPr>
    <w:rPr>
      <w:rFonts w:cs="Arial"/>
      <w:sz w:val="18"/>
      <w:szCs w:val="18"/>
    </w:rPr>
  </w:style>
  <w:style w:type="paragraph" w:styleId="Corpotesto">
    <w:name w:val="Body Text"/>
    <w:basedOn w:val="Normale"/>
    <w:link w:val="CorpotestoCarattere"/>
    <w:rsid w:val="008870E5"/>
    <w:pPr>
      <w:overflowPunct w:val="0"/>
      <w:autoSpaceDE w:val="0"/>
      <w:autoSpaceDN w:val="0"/>
      <w:adjustRightInd w:val="0"/>
      <w:spacing w:before="48" w:after="48" w:line="360" w:lineRule="auto"/>
      <w:textAlignment w:val="baseline"/>
    </w:pPr>
    <w:rPr>
      <w:rFonts w:ascii="Arial" w:hAnsi="Arial"/>
      <w:b/>
      <w:bCs/>
      <w:sz w:val="30"/>
      <w:szCs w:val="30"/>
      <w:lang w:eastAsia="x-none"/>
    </w:rPr>
  </w:style>
  <w:style w:type="character" w:customStyle="1" w:styleId="CorpotestoCarattere">
    <w:name w:val="Corpo testo Carattere"/>
    <w:link w:val="Corpotesto"/>
    <w:rsid w:val="008870E5"/>
    <w:rPr>
      <w:rFonts w:eastAsia="Times New Roman" w:cs="Arial"/>
      <w:b/>
      <w:bCs/>
      <w:snapToGrid w:val="0"/>
      <w:sz w:val="30"/>
      <w:szCs w:val="30"/>
    </w:rPr>
  </w:style>
  <w:style w:type="character" w:styleId="Collegamentoipertestuale">
    <w:name w:val="Hyperlink"/>
    <w:rsid w:val="008870E5"/>
    <w:rPr>
      <w:color w:val="0000FF"/>
      <w:u w:val="single"/>
    </w:rPr>
  </w:style>
  <w:style w:type="character" w:styleId="Collegamentovisitato">
    <w:name w:val="FollowedHyperlink"/>
    <w:uiPriority w:val="99"/>
    <w:semiHidden/>
    <w:unhideWhenUsed/>
    <w:rsid w:val="00886428"/>
    <w:rPr>
      <w:color w:val="800080"/>
      <w:u w:val="single"/>
    </w:rPr>
  </w:style>
  <w:style w:type="paragraph" w:styleId="Testofumetto">
    <w:name w:val="Balloon Text"/>
    <w:basedOn w:val="Normale"/>
    <w:link w:val="TestofumettoCarattere"/>
    <w:uiPriority w:val="99"/>
    <w:semiHidden/>
    <w:unhideWhenUsed/>
    <w:rsid w:val="0006593E"/>
    <w:rPr>
      <w:rFonts w:ascii="Tahoma" w:hAnsi="Tahoma" w:cs="Tahoma"/>
      <w:sz w:val="16"/>
      <w:szCs w:val="16"/>
    </w:rPr>
  </w:style>
  <w:style w:type="character" w:customStyle="1" w:styleId="TestofumettoCarattere">
    <w:name w:val="Testo fumetto Carattere"/>
    <w:link w:val="Testofumetto"/>
    <w:uiPriority w:val="99"/>
    <w:semiHidden/>
    <w:rsid w:val="0006593E"/>
    <w:rPr>
      <w:rFonts w:ascii="Tahoma" w:eastAsia="Times New Roman" w:hAnsi="Tahoma" w:cs="Tahoma"/>
      <w:snapToGrid w:val="0"/>
      <w:sz w:val="16"/>
      <w:szCs w:val="16"/>
    </w:rPr>
  </w:style>
  <w:style w:type="character" w:styleId="Rimandocommento">
    <w:name w:val="annotation reference"/>
    <w:unhideWhenUsed/>
    <w:rsid w:val="00F73EE3"/>
    <w:rPr>
      <w:sz w:val="16"/>
      <w:szCs w:val="16"/>
    </w:rPr>
  </w:style>
  <w:style w:type="paragraph" w:styleId="Testocommento">
    <w:name w:val="annotation text"/>
    <w:basedOn w:val="Normale"/>
    <w:link w:val="TestocommentoCarattere"/>
    <w:unhideWhenUsed/>
    <w:rsid w:val="00F73EE3"/>
    <w:rPr>
      <w:sz w:val="20"/>
      <w:szCs w:val="20"/>
    </w:rPr>
  </w:style>
  <w:style w:type="character" w:customStyle="1" w:styleId="TestocommentoCarattere">
    <w:name w:val="Testo commento Carattere"/>
    <w:link w:val="Testocommento"/>
    <w:rsid w:val="00F73EE3"/>
    <w:rPr>
      <w:rFonts w:ascii="Times New Roman" w:eastAsia="Times New Roman" w:hAnsi="Times New Roman"/>
      <w:snapToGrid w:val="0"/>
    </w:rPr>
  </w:style>
  <w:style w:type="paragraph" w:styleId="Soggettocommento">
    <w:name w:val="annotation subject"/>
    <w:basedOn w:val="Testocommento"/>
    <w:next w:val="Testocommento"/>
    <w:link w:val="SoggettocommentoCarattere"/>
    <w:uiPriority w:val="99"/>
    <w:semiHidden/>
    <w:unhideWhenUsed/>
    <w:rsid w:val="00F73EE3"/>
    <w:rPr>
      <w:b/>
      <w:bCs/>
    </w:rPr>
  </w:style>
  <w:style w:type="character" w:customStyle="1" w:styleId="SoggettocommentoCarattere">
    <w:name w:val="Soggetto commento Carattere"/>
    <w:link w:val="Soggettocommento"/>
    <w:uiPriority w:val="99"/>
    <w:semiHidden/>
    <w:rsid w:val="00F73EE3"/>
    <w:rPr>
      <w:rFonts w:ascii="Times New Roman" w:eastAsia="Times New Roman" w:hAnsi="Times New Roman"/>
      <w:b/>
      <w:bCs/>
      <w:snapToGrid w:val="0"/>
    </w:rPr>
  </w:style>
  <w:style w:type="paragraph" w:customStyle="1" w:styleId="body-sc-15q7shw-0">
    <w:name w:val="body-sc-15q7shw-0"/>
    <w:basedOn w:val="Normale"/>
    <w:rsid w:val="004F7C21"/>
    <w:pPr>
      <w:spacing w:before="100" w:beforeAutospacing="1" w:after="100" w:afterAutospacing="1"/>
    </w:pPr>
    <w:rPr>
      <w:snapToGrid/>
      <w:lang w:eastAsia="en-US"/>
    </w:rPr>
  </w:style>
  <w:style w:type="paragraph" w:customStyle="1" w:styleId="Standard">
    <w:name w:val="Standard"/>
    <w:rsid w:val="00AF7256"/>
    <w:pPr>
      <w:suppressAutoHyphens/>
      <w:autoSpaceDN w:val="0"/>
      <w:spacing w:after="200"/>
      <w:textAlignment w:val="baseline"/>
    </w:pPr>
    <w:rPr>
      <w:rFonts w:eastAsia="SimSun" w:cs="F"/>
      <w:kern w:val="3"/>
      <w:sz w:val="22"/>
      <w:szCs w:val="22"/>
      <w:lang w:val="en-US" w:eastAsia="en-US"/>
    </w:rPr>
  </w:style>
  <w:style w:type="numbering" w:customStyle="1" w:styleId="WWNum1">
    <w:name w:val="WWNum1"/>
    <w:basedOn w:val="Nessunelenco"/>
    <w:rsid w:val="00AF7256"/>
    <w:pPr>
      <w:numPr>
        <w:numId w:val="13"/>
      </w:numPr>
    </w:pPr>
  </w:style>
  <w:style w:type="numbering" w:customStyle="1" w:styleId="WWNum5">
    <w:name w:val="WWNum5"/>
    <w:basedOn w:val="Nessunelenco"/>
    <w:rsid w:val="00AF7256"/>
    <w:pPr>
      <w:numPr>
        <w:numId w:val="14"/>
      </w:numPr>
    </w:pPr>
  </w:style>
  <w:style w:type="paragraph" w:customStyle="1" w:styleId="Default">
    <w:name w:val="Default"/>
    <w:rsid w:val="007A4B08"/>
    <w:pPr>
      <w:autoSpaceDE w:val="0"/>
      <w:autoSpaceDN w:val="0"/>
      <w:adjustRightInd w:val="0"/>
    </w:pPr>
    <w:rPr>
      <w:rFonts w:ascii="Source Sans Pro" w:hAnsi="Source Sans Pro" w:cs="Source Sans Pro"/>
      <w:color w:val="000000"/>
      <w:sz w:val="24"/>
      <w:szCs w:val="24"/>
      <w:lang w:eastAsia="en-US"/>
    </w:rPr>
  </w:style>
  <w:style w:type="character" w:customStyle="1" w:styleId="Menzionenonrisolta">
    <w:name w:val="Menzione non risolta"/>
    <w:uiPriority w:val="99"/>
    <w:semiHidden/>
    <w:unhideWhenUsed/>
    <w:rsid w:val="00D30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986">
      <w:bodyDiv w:val="1"/>
      <w:marLeft w:val="0"/>
      <w:marRight w:val="0"/>
      <w:marTop w:val="0"/>
      <w:marBottom w:val="0"/>
      <w:divBdr>
        <w:top w:val="none" w:sz="0" w:space="0" w:color="auto"/>
        <w:left w:val="none" w:sz="0" w:space="0" w:color="auto"/>
        <w:bottom w:val="none" w:sz="0" w:space="0" w:color="auto"/>
        <w:right w:val="none" w:sz="0" w:space="0" w:color="auto"/>
      </w:divBdr>
      <w:divsChild>
        <w:div w:id="1869445963">
          <w:marLeft w:val="0"/>
          <w:marRight w:val="0"/>
          <w:marTop w:val="0"/>
          <w:marBottom w:val="0"/>
          <w:divBdr>
            <w:top w:val="none" w:sz="0" w:space="0" w:color="auto"/>
            <w:left w:val="none" w:sz="0" w:space="0" w:color="auto"/>
            <w:bottom w:val="none" w:sz="0" w:space="0" w:color="auto"/>
            <w:right w:val="none" w:sz="0" w:space="0" w:color="auto"/>
          </w:divBdr>
          <w:divsChild>
            <w:div w:id="1117992453">
              <w:marLeft w:val="0"/>
              <w:marRight w:val="0"/>
              <w:marTop w:val="0"/>
              <w:marBottom w:val="0"/>
              <w:divBdr>
                <w:top w:val="none" w:sz="0" w:space="0" w:color="auto"/>
                <w:left w:val="none" w:sz="0" w:space="0" w:color="auto"/>
                <w:bottom w:val="none" w:sz="0" w:space="0" w:color="auto"/>
                <w:right w:val="none" w:sz="0" w:space="0" w:color="auto"/>
              </w:divBdr>
              <w:divsChild>
                <w:div w:id="1856576789">
                  <w:marLeft w:val="0"/>
                  <w:marRight w:val="0"/>
                  <w:marTop w:val="0"/>
                  <w:marBottom w:val="0"/>
                  <w:divBdr>
                    <w:top w:val="none" w:sz="0" w:space="0" w:color="auto"/>
                    <w:left w:val="none" w:sz="0" w:space="0" w:color="auto"/>
                    <w:bottom w:val="none" w:sz="0" w:space="0" w:color="auto"/>
                    <w:right w:val="none" w:sz="0" w:space="0" w:color="auto"/>
                  </w:divBdr>
                  <w:divsChild>
                    <w:div w:id="1986204666">
                      <w:marLeft w:val="0"/>
                      <w:marRight w:val="0"/>
                      <w:marTop w:val="0"/>
                      <w:marBottom w:val="0"/>
                      <w:divBdr>
                        <w:top w:val="none" w:sz="0" w:space="0" w:color="auto"/>
                        <w:left w:val="none" w:sz="0" w:space="0" w:color="auto"/>
                        <w:bottom w:val="none" w:sz="0" w:space="0" w:color="auto"/>
                        <w:right w:val="none" w:sz="0" w:space="0" w:color="auto"/>
                      </w:divBdr>
                      <w:divsChild>
                        <w:div w:id="1001346481">
                          <w:marLeft w:val="0"/>
                          <w:marRight w:val="0"/>
                          <w:marTop w:val="0"/>
                          <w:marBottom w:val="0"/>
                          <w:divBdr>
                            <w:top w:val="none" w:sz="0" w:space="0" w:color="auto"/>
                            <w:left w:val="none" w:sz="0" w:space="0" w:color="auto"/>
                            <w:bottom w:val="none" w:sz="0" w:space="0" w:color="auto"/>
                            <w:right w:val="none" w:sz="0" w:space="0" w:color="auto"/>
                          </w:divBdr>
                          <w:divsChild>
                            <w:div w:id="869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018593">
      <w:bodyDiv w:val="1"/>
      <w:marLeft w:val="0"/>
      <w:marRight w:val="0"/>
      <w:marTop w:val="0"/>
      <w:marBottom w:val="0"/>
      <w:divBdr>
        <w:top w:val="none" w:sz="0" w:space="0" w:color="auto"/>
        <w:left w:val="none" w:sz="0" w:space="0" w:color="auto"/>
        <w:bottom w:val="none" w:sz="0" w:space="0" w:color="auto"/>
        <w:right w:val="none" w:sz="0" w:space="0" w:color="auto"/>
      </w:divBdr>
      <w:divsChild>
        <w:div w:id="1367025233">
          <w:marLeft w:val="0"/>
          <w:marRight w:val="0"/>
          <w:marTop w:val="0"/>
          <w:marBottom w:val="0"/>
          <w:divBdr>
            <w:top w:val="none" w:sz="0" w:space="0" w:color="auto"/>
            <w:left w:val="none" w:sz="0" w:space="0" w:color="auto"/>
            <w:bottom w:val="none" w:sz="0" w:space="0" w:color="auto"/>
            <w:right w:val="none" w:sz="0" w:space="0" w:color="auto"/>
          </w:divBdr>
          <w:divsChild>
            <w:div w:id="1277256903">
              <w:marLeft w:val="0"/>
              <w:marRight w:val="0"/>
              <w:marTop w:val="0"/>
              <w:marBottom w:val="0"/>
              <w:divBdr>
                <w:top w:val="none" w:sz="0" w:space="0" w:color="auto"/>
                <w:left w:val="none" w:sz="0" w:space="0" w:color="auto"/>
                <w:bottom w:val="none" w:sz="0" w:space="0" w:color="auto"/>
                <w:right w:val="none" w:sz="0" w:space="0" w:color="auto"/>
              </w:divBdr>
              <w:divsChild>
                <w:div w:id="255360157">
                  <w:marLeft w:val="0"/>
                  <w:marRight w:val="0"/>
                  <w:marTop w:val="0"/>
                  <w:marBottom w:val="0"/>
                  <w:divBdr>
                    <w:top w:val="none" w:sz="0" w:space="0" w:color="auto"/>
                    <w:left w:val="none" w:sz="0" w:space="0" w:color="auto"/>
                    <w:bottom w:val="none" w:sz="0" w:space="0" w:color="auto"/>
                    <w:right w:val="none" w:sz="0" w:space="0" w:color="auto"/>
                  </w:divBdr>
                  <w:divsChild>
                    <w:div w:id="794717716">
                      <w:marLeft w:val="0"/>
                      <w:marRight w:val="0"/>
                      <w:marTop w:val="0"/>
                      <w:marBottom w:val="0"/>
                      <w:divBdr>
                        <w:top w:val="none" w:sz="0" w:space="0" w:color="auto"/>
                        <w:left w:val="none" w:sz="0" w:space="0" w:color="auto"/>
                        <w:bottom w:val="none" w:sz="0" w:space="0" w:color="auto"/>
                        <w:right w:val="none" w:sz="0" w:space="0" w:color="auto"/>
                      </w:divBdr>
                      <w:divsChild>
                        <w:div w:id="272593719">
                          <w:marLeft w:val="0"/>
                          <w:marRight w:val="0"/>
                          <w:marTop w:val="0"/>
                          <w:marBottom w:val="0"/>
                          <w:divBdr>
                            <w:top w:val="none" w:sz="0" w:space="0" w:color="auto"/>
                            <w:left w:val="none" w:sz="0" w:space="0" w:color="auto"/>
                            <w:bottom w:val="none" w:sz="0" w:space="0" w:color="auto"/>
                            <w:right w:val="none" w:sz="0" w:space="0" w:color="auto"/>
                          </w:divBdr>
                          <w:divsChild>
                            <w:div w:id="281687428">
                              <w:marLeft w:val="0"/>
                              <w:marRight w:val="0"/>
                              <w:marTop w:val="0"/>
                              <w:marBottom w:val="0"/>
                              <w:divBdr>
                                <w:top w:val="none" w:sz="0" w:space="0" w:color="auto"/>
                                <w:left w:val="none" w:sz="0" w:space="0" w:color="auto"/>
                                <w:bottom w:val="none" w:sz="0" w:space="0" w:color="auto"/>
                                <w:right w:val="none" w:sz="0" w:space="0" w:color="auto"/>
                              </w:divBdr>
                              <w:divsChild>
                                <w:div w:id="166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09764">
      <w:bodyDiv w:val="1"/>
      <w:marLeft w:val="0"/>
      <w:marRight w:val="0"/>
      <w:marTop w:val="0"/>
      <w:marBottom w:val="0"/>
      <w:divBdr>
        <w:top w:val="none" w:sz="0" w:space="0" w:color="auto"/>
        <w:left w:val="none" w:sz="0" w:space="0" w:color="auto"/>
        <w:bottom w:val="none" w:sz="0" w:space="0" w:color="auto"/>
        <w:right w:val="none" w:sz="0" w:space="0" w:color="auto"/>
      </w:divBdr>
      <w:divsChild>
        <w:div w:id="1006900613">
          <w:marLeft w:val="0"/>
          <w:marRight w:val="0"/>
          <w:marTop w:val="0"/>
          <w:marBottom w:val="0"/>
          <w:divBdr>
            <w:top w:val="none" w:sz="0" w:space="0" w:color="auto"/>
            <w:left w:val="none" w:sz="0" w:space="0" w:color="auto"/>
            <w:bottom w:val="none" w:sz="0" w:space="0" w:color="auto"/>
            <w:right w:val="none" w:sz="0" w:space="0" w:color="auto"/>
          </w:divBdr>
          <w:divsChild>
            <w:div w:id="251747356">
              <w:marLeft w:val="0"/>
              <w:marRight w:val="0"/>
              <w:marTop w:val="0"/>
              <w:marBottom w:val="0"/>
              <w:divBdr>
                <w:top w:val="none" w:sz="0" w:space="0" w:color="auto"/>
                <w:left w:val="none" w:sz="0" w:space="0" w:color="auto"/>
                <w:bottom w:val="none" w:sz="0" w:space="0" w:color="auto"/>
                <w:right w:val="none" w:sz="0" w:space="0" w:color="auto"/>
              </w:divBdr>
              <w:divsChild>
                <w:div w:id="984240541">
                  <w:marLeft w:val="0"/>
                  <w:marRight w:val="0"/>
                  <w:marTop w:val="0"/>
                  <w:marBottom w:val="0"/>
                  <w:divBdr>
                    <w:top w:val="none" w:sz="0" w:space="0" w:color="auto"/>
                    <w:left w:val="none" w:sz="0" w:space="0" w:color="auto"/>
                    <w:bottom w:val="none" w:sz="0" w:space="0" w:color="auto"/>
                    <w:right w:val="none" w:sz="0" w:space="0" w:color="auto"/>
                  </w:divBdr>
                  <w:divsChild>
                    <w:div w:id="1377437915">
                      <w:marLeft w:val="0"/>
                      <w:marRight w:val="0"/>
                      <w:marTop w:val="0"/>
                      <w:marBottom w:val="0"/>
                      <w:divBdr>
                        <w:top w:val="none" w:sz="0" w:space="0" w:color="auto"/>
                        <w:left w:val="none" w:sz="0" w:space="0" w:color="auto"/>
                        <w:bottom w:val="none" w:sz="0" w:space="0" w:color="auto"/>
                        <w:right w:val="none" w:sz="0" w:space="0" w:color="auto"/>
                      </w:divBdr>
                      <w:divsChild>
                        <w:div w:id="1851479765">
                          <w:marLeft w:val="0"/>
                          <w:marRight w:val="0"/>
                          <w:marTop w:val="0"/>
                          <w:marBottom w:val="0"/>
                          <w:divBdr>
                            <w:top w:val="none" w:sz="0" w:space="0" w:color="auto"/>
                            <w:left w:val="none" w:sz="0" w:space="0" w:color="auto"/>
                            <w:bottom w:val="none" w:sz="0" w:space="0" w:color="auto"/>
                            <w:right w:val="none" w:sz="0" w:space="0" w:color="auto"/>
                          </w:divBdr>
                          <w:divsChild>
                            <w:div w:id="1486434333">
                              <w:marLeft w:val="0"/>
                              <w:marRight w:val="0"/>
                              <w:marTop w:val="0"/>
                              <w:marBottom w:val="0"/>
                              <w:divBdr>
                                <w:top w:val="none" w:sz="0" w:space="0" w:color="auto"/>
                                <w:left w:val="none" w:sz="0" w:space="0" w:color="auto"/>
                                <w:bottom w:val="none" w:sz="0" w:space="0" w:color="auto"/>
                                <w:right w:val="none" w:sz="0" w:space="0" w:color="auto"/>
                              </w:divBdr>
                              <w:divsChild>
                                <w:div w:id="1742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541896">
      <w:bodyDiv w:val="1"/>
      <w:marLeft w:val="0"/>
      <w:marRight w:val="0"/>
      <w:marTop w:val="0"/>
      <w:marBottom w:val="0"/>
      <w:divBdr>
        <w:top w:val="none" w:sz="0" w:space="0" w:color="auto"/>
        <w:left w:val="none" w:sz="0" w:space="0" w:color="auto"/>
        <w:bottom w:val="none" w:sz="0" w:space="0" w:color="auto"/>
        <w:right w:val="none" w:sz="0" w:space="0" w:color="auto"/>
      </w:divBdr>
    </w:div>
    <w:div w:id="471866903">
      <w:bodyDiv w:val="1"/>
      <w:marLeft w:val="0"/>
      <w:marRight w:val="0"/>
      <w:marTop w:val="0"/>
      <w:marBottom w:val="0"/>
      <w:divBdr>
        <w:top w:val="none" w:sz="0" w:space="0" w:color="auto"/>
        <w:left w:val="none" w:sz="0" w:space="0" w:color="auto"/>
        <w:bottom w:val="none" w:sz="0" w:space="0" w:color="auto"/>
        <w:right w:val="none" w:sz="0" w:space="0" w:color="auto"/>
      </w:divBdr>
    </w:div>
    <w:div w:id="490413635">
      <w:bodyDiv w:val="1"/>
      <w:marLeft w:val="0"/>
      <w:marRight w:val="0"/>
      <w:marTop w:val="0"/>
      <w:marBottom w:val="0"/>
      <w:divBdr>
        <w:top w:val="none" w:sz="0" w:space="0" w:color="auto"/>
        <w:left w:val="none" w:sz="0" w:space="0" w:color="auto"/>
        <w:bottom w:val="none" w:sz="0" w:space="0" w:color="auto"/>
        <w:right w:val="none" w:sz="0" w:space="0" w:color="auto"/>
      </w:divBdr>
      <w:divsChild>
        <w:div w:id="716855389">
          <w:marLeft w:val="0"/>
          <w:marRight w:val="0"/>
          <w:marTop w:val="0"/>
          <w:marBottom w:val="0"/>
          <w:divBdr>
            <w:top w:val="none" w:sz="0" w:space="0" w:color="auto"/>
            <w:left w:val="none" w:sz="0" w:space="0" w:color="auto"/>
            <w:bottom w:val="none" w:sz="0" w:space="0" w:color="auto"/>
            <w:right w:val="none" w:sz="0" w:space="0" w:color="auto"/>
          </w:divBdr>
          <w:divsChild>
            <w:div w:id="158350701">
              <w:marLeft w:val="0"/>
              <w:marRight w:val="0"/>
              <w:marTop w:val="0"/>
              <w:marBottom w:val="0"/>
              <w:divBdr>
                <w:top w:val="none" w:sz="0" w:space="0" w:color="auto"/>
                <w:left w:val="none" w:sz="0" w:space="0" w:color="auto"/>
                <w:bottom w:val="none" w:sz="0" w:space="0" w:color="auto"/>
                <w:right w:val="none" w:sz="0" w:space="0" w:color="auto"/>
              </w:divBdr>
              <w:divsChild>
                <w:div w:id="44912873">
                  <w:marLeft w:val="0"/>
                  <w:marRight w:val="0"/>
                  <w:marTop w:val="0"/>
                  <w:marBottom w:val="0"/>
                  <w:divBdr>
                    <w:top w:val="none" w:sz="0" w:space="0" w:color="auto"/>
                    <w:left w:val="none" w:sz="0" w:space="0" w:color="auto"/>
                    <w:bottom w:val="none" w:sz="0" w:space="0" w:color="auto"/>
                    <w:right w:val="none" w:sz="0" w:space="0" w:color="auto"/>
                  </w:divBdr>
                  <w:divsChild>
                    <w:div w:id="1282808837">
                      <w:marLeft w:val="0"/>
                      <w:marRight w:val="0"/>
                      <w:marTop w:val="0"/>
                      <w:marBottom w:val="0"/>
                      <w:divBdr>
                        <w:top w:val="none" w:sz="0" w:space="0" w:color="auto"/>
                        <w:left w:val="none" w:sz="0" w:space="0" w:color="auto"/>
                        <w:bottom w:val="none" w:sz="0" w:space="0" w:color="auto"/>
                        <w:right w:val="none" w:sz="0" w:space="0" w:color="auto"/>
                      </w:divBdr>
                      <w:divsChild>
                        <w:div w:id="2144734624">
                          <w:marLeft w:val="0"/>
                          <w:marRight w:val="0"/>
                          <w:marTop w:val="0"/>
                          <w:marBottom w:val="0"/>
                          <w:divBdr>
                            <w:top w:val="none" w:sz="0" w:space="0" w:color="auto"/>
                            <w:left w:val="none" w:sz="0" w:space="0" w:color="auto"/>
                            <w:bottom w:val="none" w:sz="0" w:space="0" w:color="auto"/>
                            <w:right w:val="none" w:sz="0" w:space="0" w:color="auto"/>
                          </w:divBdr>
                          <w:divsChild>
                            <w:div w:id="409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0290">
      <w:bodyDiv w:val="1"/>
      <w:marLeft w:val="0"/>
      <w:marRight w:val="0"/>
      <w:marTop w:val="0"/>
      <w:marBottom w:val="0"/>
      <w:divBdr>
        <w:top w:val="none" w:sz="0" w:space="0" w:color="auto"/>
        <w:left w:val="none" w:sz="0" w:space="0" w:color="auto"/>
        <w:bottom w:val="none" w:sz="0" w:space="0" w:color="auto"/>
        <w:right w:val="none" w:sz="0" w:space="0" w:color="auto"/>
      </w:divBdr>
    </w:div>
    <w:div w:id="608009753">
      <w:bodyDiv w:val="1"/>
      <w:marLeft w:val="0"/>
      <w:marRight w:val="0"/>
      <w:marTop w:val="0"/>
      <w:marBottom w:val="0"/>
      <w:divBdr>
        <w:top w:val="none" w:sz="0" w:space="0" w:color="auto"/>
        <w:left w:val="none" w:sz="0" w:space="0" w:color="auto"/>
        <w:bottom w:val="none" w:sz="0" w:space="0" w:color="auto"/>
        <w:right w:val="none" w:sz="0" w:space="0" w:color="auto"/>
      </w:divBdr>
    </w:div>
    <w:div w:id="774717924">
      <w:bodyDiv w:val="1"/>
      <w:marLeft w:val="0"/>
      <w:marRight w:val="0"/>
      <w:marTop w:val="0"/>
      <w:marBottom w:val="0"/>
      <w:divBdr>
        <w:top w:val="none" w:sz="0" w:space="0" w:color="auto"/>
        <w:left w:val="none" w:sz="0" w:space="0" w:color="auto"/>
        <w:bottom w:val="none" w:sz="0" w:space="0" w:color="auto"/>
        <w:right w:val="none" w:sz="0" w:space="0" w:color="auto"/>
      </w:divBdr>
    </w:div>
    <w:div w:id="794446235">
      <w:bodyDiv w:val="1"/>
      <w:marLeft w:val="0"/>
      <w:marRight w:val="0"/>
      <w:marTop w:val="0"/>
      <w:marBottom w:val="0"/>
      <w:divBdr>
        <w:top w:val="none" w:sz="0" w:space="0" w:color="auto"/>
        <w:left w:val="none" w:sz="0" w:space="0" w:color="auto"/>
        <w:bottom w:val="none" w:sz="0" w:space="0" w:color="auto"/>
        <w:right w:val="none" w:sz="0" w:space="0" w:color="auto"/>
      </w:divBdr>
    </w:div>
    <w:div w:id="822624040">
      <w:bodyDiv w:val="1"/>
      <w:marLeft w:val="0"/>
      <w:marRight w:val="0"/>
      <w:marTop w:val="0"/>
      <w:marBottom w:val="0"/>
      <w:divBdr>
        <w:top w:val="none" w:sz="0" w:space="0" w:color="auto"/>
        <w:left w:val="none" w:sz="0" w:space="0" w:color="auto"/>
        <w:bottom w:val="none" w:sz="0" w:space="0" w:color="auto"/>
        <w:right w:val="none" w:sz="0" w:space="0" w:color="auto"/>
      </w:divBdr>
    </w:div>
    <w:div w:id="834956939">
      <w:bodyDiv w:val="1"/>
      <w:marLeft w:val="0"/>
      <w:marRight w:val="0"/>
      <w:marTop w:val="0"/>
      <w:marBottom w:val="0"/>
      <w:divBdr>
        <w:top w:val="none" w:sz="0" w:space="0" w:color="auto"/>
        <w:left w:val="none" w:sz="0" w:space="0" w:color="auto"/>
        <w:bottom w:val="none" w:sz="0" w:space="0" w:color="auto"/>
        <w:right w:val="none" w:sz="0" w:space="0" w:color="auto"/>
      </w:divBdr>
      <w:divsChild>
        <w:div w:id="639111777">
          <w:marLeft w:val="0"/>
          <w:marRight w:val="0"/>
          <w:marTop w:val="0"/>
          <w:marBottom w:val="0"/>
          <w:divBdr>
            <w:top w:val="none" w:sz="0" w:space="0" w:color="auto"/>
            <w:left w:val="none" w:sz="0" w:space="0" w:color="auto"/>
            <w:bottom w:val="none" w:sz="0" w:space="0" w:color="auto"/>
            <w:right w:val="none" w:sz="0" w:space="0" w:color="auto"/>
          </w:divBdr>
          <w:divsChild>
            <w:div w:id="739640575">
              <w:marLeft w:val="0"/>
              <w:marRight w:val="0"/>
              <w:marTop w:val="0"/>
              <w:marBottom w:val="0"/>
              <w:divBdr>
                <w:top w:val="none" w:sz="0" w:space="0" w:color="auto"/>
                <w:left w:val="none" w:sz="0" w:space="0" w:color="auto"/>
                <w:bottom w:val="none" w:sz="0" w:space="0" w:color="auto"/>
                <w:right w:val="none" w:sz="0" w:space="0" w:color="auto"/>
              </w:divBdr>
              <w:divsChild>
                <w:div w:id="208033202">
                  <w:marLeft w:val="0"/>
                  <w:marRight w:val="0"/>
                  <w:marTop w:val="0"/>
                  <w:marBottom w:val="0"/>
                  <w:divBdr>
                    <w:top w:val="none" w:sz="0" w:space="0" w:color="auto"/>
                    <w:left w:val="none" w:sz="0" w:space="0" w:color="auto"/>
                    <w:bottom w:val="none" w:sz="0" w:space="0" w:color="auto"/>
                    <w:right w:val="none" w:sz="0" w:space="0" w:color="auto"/>
                  </w:divBdr>
                  <w:divsChild>
                    <w:div w:id="1226065925">
                      <w:marLeft w:val="0"/>
                      <w:marRight w:val="0"/>
                      <w:marTop w:val="0"/>
                      <w:marBottom w:val="0"/>
                      <w:divBdr>
                        <w:top w:val="none" w:sz="0" w:space="0" w:color="auto"/>
                        <w:left w:val="none" w:sz="0" w:space="0" w:color="auto"/>
                        <w:bottom w:val="none" w:sz="0" w:space="0" w:color="auto"/>
                        <w:right w:val="none" w:sz="0" w:space="0" w:color="auto"/>
                      </w:divBdr>
                      <w:divsChild>
                        <w:div w:id="1739593665">
                          <w:marLeft w:val="0"/>
                          <w:marRight w:val="0"/>
                          <w:marTop w:val="0"/>
                          <w:marBottom w:val="0"/>
                          <w:divBdr>
                            <w:top w:val="none" w:sz="0" w:space="0" w:color="auto"/>
                            <w:left w:val="none" w:sz="0" w:space="0" w:color="auto"/>
                            <w:bottom w:val="none" w:sz="0" w:space="0" w:color="auto"/>
                            <w:right w:val="none" w:sz="0" w:space="0" w:color="auto"/>
                          </w:divBdr>
                          <w:divsChild>
                            <w:div w:id="1499612471">
                              <w:marLeft w:val="2700"/>
                              <w:marRight w:val="3960"/>
                              <w:marTop w:val="0"/>
                              <w:marBottom w:val="0"/>
                              <w:divBdr>
                                <w:top w:val="none" w:sz="0" w:space="0" w:color="auto"/>
                                <w:left w:val="none" w:sz="0" w:space="0" w:color="auto"/>
                                <w:bottom w:val="none" w:sz="0" w:space="0" w:color="auto"/>
                                <w:right w:val="none" w:sz="0" w:space="0" w:color="auto"/>
                              </w:divBdr>
                              <w:divsChild>
                                <w:div w:id="1211578304">
                                  <w:marLeft w:val="0"/>
                                  <w:marRight w:val="0"/>
                                  <w:marTop w:val="0"/>
                                  <w:marBottom w:val="0"/>
                                  <w:divBdr>
                                    <w:top w:val="none" w:sz="0" w:space="0" w:color="auto"/>
                                    <w:left w:val="none" w:sz="0" w:space="0" w:color="auto"/>
                                    <w:bottom w:val="none" w:sz="0" w:space="0" w:color="auto"/>
                                    <w:right w:val="none" w:sz="0" w:space="0" w:color="auto"/>
                                  </w:divBdr>
                                  <w:divsChild>
                                    <w:div w:id="1456172415">
                                      <w:marLeft w:val="0"/>
                                      <w:marRight w:val="0"/>
                                      <w:marTop w:val="0"/>
                                      <w:marBottom w:val="0"/>
                                      <w:divBdr>
                                        <w:top w:val="none" w:sz="0" w:space="0" w:color="auto"/>
                                        <w:left w:val="none" w:sz="0" w:space="0" w:color="auto"/>
                                        <w:bottom w:val="none" w:sz="0" w:space="0" w:color="auto"/>
                                        <w:right w:val="none" w:sz="0" w:space="0" w:color="auto"/>
                                      </w:divBdr>
                                      <w:divsChild>
                                        <w:div w:id="1293711771">
                                          <w:marLeft w:val="0"/>
                                          <w:marRight w:val="0"/>
                                          <w:marTop w:val="0"/>
                                          <w:marBottom w:val="0"/>
                                          <w:divBdr>
                                            <w:top w:val="none" w:sz="0" w:space="0" w:color="auto"/>
                                            <w:left w:val="none" w:sz="0" w:space="0" w:color="auto"/>
                                            <w:bottom w:val="none" w:sz="0" w:space="0" w:color="auto"/>
                                            <w:right w:val="none" w:sz="0" w:space="0" w:color="auto"/>
                                          </w:divBdr>
                                          <w:divsChild>
                                            <w:div w:id="622276540">
                                              <w:marLeft w:val="0"/>
                                              <w:marRight w:val="0"/>
                                              <w:marTop w:val="90"/>
                                              <w:marBottom w:val="0"/>
                                              <w:divBdr>
                                                <w:top w:val="none" w:sz="0" w:space="0" w:color="auto"/>
                                                <w:left w:val="none" w:sz="0" w:space="0" w:color="auto"/>
                                                <w:bottom w:val="none" w:sz="0" w:space="0" w:color="auto"/>
                                                <w:right w:val="none" w:sz="0" w:space="0" w:color="auto"/>
                                              </w:divBdr>
                                              <w:divsChild>
                                                <w:div w:id="1173377181">
                                                  <w:marLeft w:val="0"/>
                                                  <w:marRight w:val="0"/>
                                                  <w:marTop w:val="0"/>
                                                  <w:marBottom w:val="420"/>
                                                  <w:divBdr>
                                                    <w:top w:val="none" w:sz="0" w:space="0" w:color="auto"/>
                                                    <w:left w:val="none" w:sz="0" w:space="0" w:color="auto"/>
                                                    <w:bottom w:val="none" w:sz="0" w:space="0" w:color="auto"/>
                                                    <w:right w:val="none" w:sz="0" w:space="0" w:color="auto"/>
                                                  </w:divBdr>
                                                  <w:divsChild>
                                                    <w:div w:id="311522334">
                                                      <w:marLeft w:val="0"/>
                                                      <w:marRight w:val="0"/>
                                                      <w:marTop w:val="0"/>
                                                      <w:marBottom w:val="0"/>
                                                      <w:divBdr>
                                                        <w:top w:val="none" w:sz="0" w:space="0" w:color="auto"/>
                                                        <w:left w:val="none" w:sz="0" w:space="0" w:color="auto"/>
                                                        <w:bottom w:val="none" w:sz="0" w:space="0" w:color="auto"/>
                                                        <w:right w:val="none" w:sz="0" w:space="0" w:color="auto"/>
                                                      </w:divBdr>
                                                      <w:divsChild>
                                                        <w:div w:id="728186661">
                                                          <w:marLeft w:val="0"/>
                                                          <w:marRight w:val="0"/>
                                                          <w:marTop w:val="0"/>
                                                          <w:marBottom w:val="0"/>
                                                          <w:divBdr>
                                                            <w:top w:val="single" w:sz="6" w:space="0" w:color="DFE1E5"/>
                                                            <w:left w:val="single" w:sz="6" w:space="0" w:color="DFE1E5"/>
                                                            <w:bottom w:val="single" w:sz="6" w:space="0" w:color="DFE1E5"/>
                                                            <w:right w:val="single" w:sz="6" w:space="0" w:color="DFE1E5"/>
                                                          </w:divBdr>
                                                          <w:divsChild>
                                                            <w:div w:id="672147887">
                                                              <w:marLeft w:val="0"/>
                                                              <w:marRight w:val="0"/>
                                                              <w:marTop w:val="0"/>
                                                              <w:marBottom w:val="0"/>
                                                              <w:divBdr>
                                                                <w:top w:val="none" w:sz="0" w:space="0" w:color="auto"/>
                                                                <w:left w:val="none" w:sz="0" w:space="0" w:color="auto"/>
                                                                <w:bottom w:val="none" w:sz="0" w:space="0" w:color="auto"/>
                                                                <w:right w:val="none" w:sz="0" w:space="0" w:color="auto"/>
                                                              </w:divBdr>
                                                              <w:divsChild>
                                                                <w:div w:id="370694852">
                                                                  <w:marLeft w:val="0"/>
                                                                  <w:marRight w:val="0"/>
                                                                  <w:marTop w:val="0"/>
                                                                  <w:marBottom w:val="0"/>
                                                                  <w:divBdr>
                                                                    <w:top w:val="none" w:sz="0" w:space="0" w:color="auto"/>
                                                                    <w:left w:val="none" w:sz="0" w:space="0" w:color="auto"/>
                                                                    <w:bottom w:val="none" w:sz="0" w:space="0" w:color="auto"/>
                                                                    <w:right w:val="none" w:sz="0" w:space="0" w:color="auto"/>
                                                                  </w:divBdr>
                                                                  <w:divsChild>
                                                                    <w:div w:id="1262183081">
                                                                      <w:marLeft w:val="0"/>
                                                                      <w:marRight w:val="0"/>
                                                                      <w:marTop w:val="0"/>
                                                                      <w:marBottom w:val="0"/>
                                                                      <w:divBdr>
                                                                        <w:top w:val="none" w:sz="0" w:space="0" w:color="auto"/>
                                                                        <w:left w:val="none" w:sz="0" w:space="0" w:color="auto"/>
                                                                        <w:bottom w:val="none" w:sz="0" w:space="0" w:color="auto"/>
                                                                        <w:right w:val="none" w:sz="0" w:space="0" w:color="auto"/>
                                                                      </w:divBdr>
                                                                      <w:divsChild>
                                                                        <w:div w:id="1060247572">
                                                                          <w:marLeft w:val="0"/>
                                                                          <w:marRight w:val="0"/>
                                                                          <w:marTop w:val="0"/>
                                                                          <w:marBottom w:val="0"/>
                                                                          <w:divBdr>
                                                                            <w:top w:val="none" w:sz="0" w:space="0" w:color="auto"/>
                                                                            <w:left w:val="none" w:sz="0" w:space="0" w:color="auto"/>
                                                                            <w:bottom w:val="none" w:sz="0" w:space="0" w:color="auto"/>
                                                                            <w:right w:val="none" w:sz="0" w:space="0" w:color="auto"/>
                                                                          </w:divBdr>
                                                                          <w:divsChild>
                                                                            <w:div w:id="712387342">
                                                                              <w:marLeft w:val="0"/>
                                                                              <w:marRight w:val="0"/>
                                                                              <w:marTop w:val="0"/>
                                                                              <w:marBottom w:val="0"/>
                                                                              <w:divBdr>
                                                                                <w:top w:val="none" w:sz="0" w:space="0" w:color="auto"/>
                                                                                <w:left w:val="none" w:sz="0" w:space="0" w:color="auto"/>
                                                                                <w:bottom w:val="none" w:sz="0" w:space="0" w:color="auto"/>
                                                                                <w:right w:val="none" w:sz="0" w:space="0" w:color="auto"/>
                                                                              </w:divBdr>
                                                                              <w:divsChild>
                                                                                <w:div w:id="1462502521">
                                                                                  <w:marLeft w:val="0"/>
                                                                                  <w:marRight w:val="0"/>
                                                                                  <w:marTop w:val="0"/>
                                                                                  <w:marBottom w:val="0"/>
                                                                                  <w:divBdr>
                                                                                    <w:top w:val="none" w:sz="0" w:space="0" w:color="auto"/>
                                                                                    <w:left w:val="none" w:sz="0" w:space="0" w:color="auto"/>
                                                                                    <w:bottom w:val="none" w:sz="0" w:space="0" w:color="auto"/>
                                                                                    <w:right w:val="none" w:sz="0" w:space="0" w:color="auto"/>
                                                                                  </w:divBdr>
                                                                                  <w:divsChild>
                                                                                    <w:div w:id="8120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420175">
      <w:bodyDiv w:val="1"/>
      <w:marLeft w:val="0"/>
      <w:marRight w:val="0"/>
      <w:marTop w:val="0"/>
      <w:marBottom w:val="0"/>
      <w:divBdr>
        <w:top w:val="none" w:sz="0" w:space="0" w:color="auto"/>
        <w:left w:val="none" w:sz="0" w:space="0" w:color="auto"/>
        <w:bottom w:val="none" w:sz="0" w:space="0" w:color="auto"/>
        <w:right w:val="none" w:sz="0" w:space="0" w:color="auto"/>
      </w:divBdr>
      <w:divsChild>
        <w:div w:id="1818523588">
          <w:marLeft w:val="0"/>
          <w:marRight w:val="0"/>
          <w:marTop w:val="0"/>
          <w:marBottom w:val="0"/>
          <w:divBdr>
            <w:top w:val="none" w:sz="0" w:space="0" w:color="auto"/>
            <w:left w:val="none" w:sz="0" w:space="0" w:color="auto"/>
            <w:bottom w:val="none" w:sz="0" w:space="0" w:color="auto"/>
            <w:right w:val="none" w:sz="0" w:space="0" w:color="auto"/>
          </w:divBdr>
          <w:divsChild>
            <w:div w:id="1124688639">
              <w:marLeft w:val="0"/>
              <w:marRight w:val="0"/>
              <w:marTop w:val="0"/>
              <w:marBottom w:val="0"/>
              <w:divBdr>
                <w:top w:val="none" w:sz="0" w:space="0" w:color="auto"/>
                <w:left w:val="none" w:sz="0" w:space="0" w:color="auto"/>
                <w:bottom w:val="none" w:sz="0" w:space="0" w:color="auto"/>
                <w:right w:val="none" w:sz="0" w:space="0" w:color="auto"/>
              </w:divBdr>
              <w:divsChild>
                <w:div w:id="1083262432">
                  <w:marLeft w:val="0"/>
                  <w:marRight w:val="0"/>
                  <w:marTop w:val="0"/>
                  <w:marBottom w:val="0"/>
                  <w:divBdr>
                    <w:top w:val="none" w:sz="0" w:space="0" w:color="auto"/>
                    <w:left w:val="none" w:sz="0" w:space="0" w:color="auto"/>
                    <w:bottom w:val="none" w:sz="0" w:space="0" w:color="auto"/>
                    <w:right w:val="none" w:sz="0" w:space="0" w:color="auto"/>
                  </w:divBdr>
                  <w:divsChild>
                    <w:div w:id="1048602539">
                      <w:marLeft w:val="0"/>
                      <w:marRight w:val="0"/>
                      <w:marTop w:val="0"/>
                      <w:marBottom w:val="0"/>
                      <w:divBdr>
                        <w:top w:val="none" w:sz="0" w:space="0" w:color="auto"/>
                        <w:left w:val="none" w:sz="0" w:space="0" w:color="auto"/>
                        <w:bottom w:val="none" w:sz="0" w:space="0" w:color="auto"/>
                        <w:right w:val="none" w:sz="0" w:space="0" w:color="auto"/>
                      </w:divBdr>
                      <w:divsChild>
                        <w:div w:id="1639995506">
                          <w:marLeft w:val="0"/>
                          <w:marRight w:val="0"/>
                          <w:marTop w:val="0"/>
                          <w:marBottom w:val="0"/>
                          <w:divBdr>
                            <w:top w:val="none" w:sz="0" w:space="0" w:color="auto"/>
                            <w:left w:val="none" w:sz="0" w:space="0" w:color="auto"/>
                            <w:bottom w:val="none" w:sz="0" w:space="0" w:color="auto"/>
                            <w:right w:val="none" w:sz="0" w:space="0" w:color="auto"/>
                          </w:divBdr>
                          <w:divsChild>
                            <w:div w:id="497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82257">
      <w:bodyDiv w:val="1"/>
      <w:marLeft w:val="0"/>
      <w:marRight w:val="0"/>
      <w:marTop w:val="0"/>
      <w:marBottom w:val="0"/>
      <w:divBdr>
        <w:top w:val="none" w:sz="0" w:space="0" w:color="auto"/>
        <w:left w:val="none" w:sz="0" w:space="0" w:color="auto"/>
        <w:bottom w:val="none" w:sz="0" w:space="0" w:color="auto"/>
        <w:right w:val="none" w:sz="0" w:space="0" w:color="auto"/>
      </w:divBdr>
    </w:div>
    <w:div w:id="1100757477">
      <w:bodyDiv w:val="1"/>
      <w:marLeft w:val="0"/>
      <w:marRight w:val="0"/>
      <w:marTop w:val="0"/>
      <w:marBottom w:val="0"/>
      <w:divBdr>
        <w:top w:val="none" w:sz="0" w:space="0" w:color="auto"/>
        <w:left w:val="none" w:sz="0" w:space="0" w:color="auto"/>
        <w:bottom w:val="none" w:sz="0" w:space="0" w:color="auto"/>
        <w:right w:val="none" w:sz="0" w:space="0" w:color="auto"/>
      </w:divBdr>
    </w:div>
    <w:div w:id="1167551211">
      <w:bodyDiv w:val="1"/>
      <w:marLeft w:val="0"/>
      <w:marRight w:val="0"/>
      <w:marTop w:val="0"/>
      <w:marBottom w:val="0"/>
      <w:divBdr>
        <w:top w:val="none" w:sz="0" w:space="0" w:color="auto"/>
        <w:left w:val="none" w:sz="0" w:space="0" w:color="auto"/>
        <w:bottom w:val="none" w:sz="0" w:space="0" w:color="auto"/>
        <w:right w:val="none" w:sz="0" w:space="0" w:color="auto"/>
      </w:divBdr>
    </w:div>
    <w:div w:id="1379210341">
      <w:bodyDiv w:val="1"/>
      <w:marLeft w:val="0"/>
      <w:marRight w:val="0"/>
      <w:marTop w:val="0"/>
      <w:marBottom w:val="0"/>
      <w:divBdr>
        <w:top w:val="none" w:sz="0" w:space="0" w:color="auto"/>
        <w:left w:val="none" w:sz="0" w:space="0" w:color="auto"/>
        <w:bottom w:val="none" w:sz="0" w:space="0" w:color="auto"/>
        <w:right w:val="none" w:sz="0" w:space="0" w:color="auto"/>
      </w:divBdr>
    </w:div>
    <w:div w:id="1388337245">
      <w:bodyDiv w:val="1"/>
      <w:marLeft w:val="0"/>
      <w:marRight w:val="0"/>
      <w:marTop w:val="0"/>
      <w:marBottom w:val="0"/>
      <w:divBdr>
        <w:top w:val="none" w:sz="0" w:space="0" w:color="auto"/>
        <w:left w:val="none" w:sz="0" w:space="0" w:color="auto"/>
        <w:bottom w:val="none" w:sz="0" w:space="0" w:color="auto"/>
        <w:right w:val="none" w:sz="0" w:space="0" w:color="auto"/>
      </w:divBdr>
    </w:div>
    <w:div w:id="1458643193">
      <w:bodyDiv w:val="1"/>
      <w:marLeft w:val="0"/>
      <w:marRight w:val="0"/>
      <w:marTop w:val="0"/>
      <w:marBottom w:val="0"/>
      <w:divBdr>
        <w:top w:val="none" w:sz="0" w:space="0" w:color="auto"/>
        <w:left w:val="none" w:sz="0" w:space="0" w:color="auto"/>
        <w:bottom w:val="none" w:sz="0" w:space="0" w:color="auto"/>
        <w:right w:val="none" w:sz="0" w:space="0" w:color="auto"/>
      </w:divBdr>
    </w:div>
    <w:div w:id="1542937711">
      <w:bodyDiv w:val="1"/>
      <w:marLeft w:val="0"/>
      <w:marRight w:val="0"/>
      <w:marTop w:val="0"/>
      <w:marBottom w:val="0"/>
      <w:divBdr>
        <w:top w:val="none" w:sz="0" w:space="0" w:color="auto"/>
        <w:left w:val="none" w:sz="0" w:space="0" w:color="auto"/>
        <w:bottom w:val="none" w:sz="0" w:space="0" w:color="auto"/>
        <w:right w:val="none" w:sz="0" w:space="0" w:color="auto"/>
      </w:divBdr>
    </w:div>
    <w:div w:id="1809086180">
      <w:bodyDiv w:val="1"/>
      <w:marLeft w:val="0"/>
      <w:marRight w:val="0"/>
      <w:marTop w:val="0"/>
      <w:marBottom w:val="0"/>
      <w:divBdr>
        <w:top w:val="none" w:sz="0" w:space="0" w:color="auto"/>
        <w:left w:val="none" w:sz="0" w:space="0" w:color="auto"/>
        <w:bottom w:val="none" w:sz="0" w:space="0" w:color="auto"/>
        <w:right w:val="none" w:sz="0" w:space="0" w:color="auto"/>
      </w:divBdr>
      <w:divsChild>
        <w:div w:id="1707679912">
          <w:marLeft w:val="0"/>
          <w:marRight w:val="0"/>
          <w:marTop w:val="0"/>
          <w:marBottom w:val="0"/>
          <w:divBdr>
            <w:top w:val="none" w:sz="0" w:space="0" w:color="auto"/>
            <w:left w:val="none" w:sz="0" w:space="0" w:color="auto"/>
            <w:bottom w:val="none" w:sz="0" w:space="0" w:color="auto"/>
            <w:right w:val="none" w:sz="0" w:space="0" w:color="auto"/>
          </w:divBdr>
          <w:divsChild>
            <w:div w:id="2114126300">
              <w:marLeft w:val="0"/>
              <w:marRight w:val="0"/>
              <w:marTop w:val="0"/>
              <w:marBottom w:val="0"/>
              <w:divBdr>
                <w:top w:val="none" w:sz="0" w:space="0" w:color="auto"/>
                <w:left w:val="none" w:sz="0" w:space="0" w:color="auto"/>
                <w:bottom w:val="none" w:sz="0" w:space="0" w:color="auto"/>
                <w:right w:val="none" w:sz="0" w:space="0" w:color="auto"/>
              </w:divBdr>
              <w:divsChild>
                <w:div w:id="828598399">
                  <w:marLeft w:val="0"/>
                  <w:marRight w:val="0"/>
                  <w:marTop w:val="0"/>
                  <w:marBottom w:val="0"/>
                  <w:divBdr>
                    <w:top w:val="none" w:sz="0" w:space="0" w:color="auto"/>
                    <w:left w:val="none" w:sz="0" w:space="0" w:color="auto"/>
                    <w:bottom w:val="none" w:sz="0" w:space="0" w:color="auto"/>
                    <w:right w:val="none" w:sz="0" w:space="0" w:color="auto"/>
                  </w:divBdr>
                  <w:divsChild>
                    <w:div w:id="895435642">
                      <w:marLeft w:val="0"/>
                      <w:marRight w:val="0"/>
                      <w:marTop w:val="0"/>
                      <w:marBottom w:val="0"/>
                      <w:divBdr>
                        <w:top w:val="none" w:sz="0" w:space="0" w:color="auto"/>
                        <w:left w:val="none" w:sz="0" w:space="0" w:color="auto"/>
                        <w:bottom w:val="none" w:sz="0" w:space="0" w:color="auto"/>
                        <w:right w:val="none" w:sz="0" w:space="0" w:color="auto"/>
                      </w:divBdr>
                      <w:divsChild>
                        <w:div w:id="188299316">
                          <w:marLeft w:val="0"/>
                          <w:marRight w:val="0"/>
                          <w:marTop w:val="0"/>
                          <w:marBottom w:val="0"/>
                          <w:divBdr>
                            <w:top w:val="none" w:sz="0" w:space="0" w:color="auto"/>
                            <w:left w:val="none" w:sz="0" w:space="0" w:color="auto"/>
                            <w:bottom w:val="none" w:sz="0" w:space="0" w:color="auto"/>
                            <w:right w:val="none" w:sz="0" w:space="0" w:color="auto"/>
                          </w:divBdr>
                          <w:divsChild>
                            <w:div w:id="2061246129">
                              <w:marLeft w:val="0"/>
                              <w:marRight w:val="0"/>
                              <w:marTop w:val="0"/>
                              <w:marBottom w:val="0"/>
                              <w:divBdr>
                                <w:top w:val="none" w:sz="0" w:space="0" w:color="auto"/>
                                <w:left w:val="none" w:sz="0" w:space="0" w:color="auto"/>
                                <w:bottom w:val="none" w:sz="0" w:space="0" w:color="auto"/>
                                <w:right w:val="none" w:sz="0" w:space="0" w:color="auto"/>
                              </w:divBdr>
                              <w:divsChild>
                                <w:div w:id="18175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298744">
      <w:bodyDiv w:val="1"/>
      <w:marLeft w:val="0"/>
      <w:marRight w:val="0"/>
      <w:marTop w:val="0"/>
      <w:marBottom w:val="0"/>
      <w:divBdr>
        <w:top w:val="none" w:sz="0" w:space="0" w:color="auto"/>
        <w:left w:val="none" w:sz="0" w:space="0" w:color="auto"/>
        <w:bottom w:val="none" w:sz="0" w:space="0" w:color="auto"/>
        <w:right w:val="none" w:sz="0" w:space="0" w:color="auto"/>
      </w:divBdr>
    </w:div>
    <w:div w:id="2067797202">
      <w:bodyDiv w:val="1"/>
      <w:marLeft w:val="0"/>
      <w:marRight w:val="0"/>
      <w:marTop w:val="0"/>
      <w:marBottom w:val="0"/>
      <w:divBdr>
        <w:top w:val="none" w:sz="0" w:space="0" w:color="auto"/>
        <w:left w:val="none" w:sz="0" w:space="0" w:color="auto"/>
        <w:bottom w:val="none" w:sz="0" w:space="0" w:color="auto"/>
        <w:right w:val="none" w:sz="0" w:space="0" w:color="auto"/>
      </w:divBdr>
      <w:divsChild>
        <w:div w:id="909390194">
          <w:marLeft w:val="0"/>
          <w:marRight w:val="0"/>
          <w:marTop w:val="0"/>
          <w:marBottom w:val="0"/>
          <w:divBdr>
            <w:top w:val="none" w:sz="0" w:space="0" w:color="auto"/>
            <w:left w:val="none" w:sz="0" w:space="0" w:color="auto"/>
            <w:bottom w:val="none" w:sz="0" w:space="0" w:color="auto"/>
            <w:right w:val="none" w:sz="0" w:space="0" w:color="auto"/>
          </w:divBdr>
          <w:divsChild>
            <w:div w:id="1166869872">
              <w:marLeft w:val="0"/>
              <w:marRight w:val="0"/>
              <w:marTop w:val="0"/>
              <w:marBottom w:val="0"/>
              <w:divBdr>
                <w:top w:val="none" w:sz="0" w:space="0" w:color="auto"/>
                <w:left w:val="none" w:sz="0" w:space="0" w:color="auto"/>
                <w:bottom w:val="none" w:sz="0" w:space="0" w:color="auto"/>
                <w:right w:val="none" w:sz="0" w:space="0" w:color="auto"/>
              </w:divBdr>
              <w:divsChild>
                <w:div w:id="534927741">
                  <w:marLeft w:val="0"/>
                  <w:marRight w:val="0"/>
                  <w:marTop w:val="0"/>
                  <w:marBottom w:val="0"/>
                  <w:divBdr>
                    <w:top w:val="none" w:sz="0" w:space="0" w:color="auto"/>
                    <w:left w:val="none" w:sz="0" w:space="0" w:color="auto"/>
                    <w:bottom w:val="none" w:sz="0" w:space="0" w:color="auto"/>
                    <w:right w:val="none" w:sz="0" w:space="0" w:color="auto"/>
                  </w:divBdr>
                  <w:divsChild>
                    <w:div w:id="860358787">
                      <w:marLeft w:val="0"/>
                      <w:marRight w:val="0"/>
                      <w:marTop w:val="0"/>
                      <w:marBottom w:val="0"/>
                      <w:divBdr>
                        <w:top w:val="none" w:sz="0" w:space="0" w:color="auto"/>
                        <w:left w:val="none" w:sz="0" w:space="0" w:color="auto"/>
                        <w:bottom w:val="none" w:sz="0" w:space="0" w:color="auto"/>
                        <w:right w:val="none" w:sz="0" w:space="0" w:color="auto"/>
                      </w:divBdr>
                      <w:divsChild>
                        <w:div w:id="562763996">
                          <w:marLeft w:val="0"/>
                          <w:marRight w:val="0"/>
                          <w:marTop w:val="0"/>
                          <w:marBottom w:val="0"/>
                          <w:divBdr>
                            <w:top w:val="none" w:sz="0" w:space="0" w:color="auto"/>
                            <w:left w:val="none" w:sz="0" w:space="0" w:color="auto"/>
                            <w:bottom w:val="none" w:sz="0" w:space="0" w:color="auto"/>
                            <w:right w:val="none" w:sz="0" w:space="0" w:color="auto"/>
                          </w:divBdr>
                          <w:divsChild>
                            <w:div w:id="455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ew-eurodrive.it/prodotti/movi-c_-_piattaforma_modulare_per_lautomazione/movi-c_-_piattaforma_modulare_per_lautomazione.html" TargetMode="External"/><Relationship Id="rId18" Type="http://schemas.openxmlformats.org/officeDocument/2006/relationships/hyperlink" Target="https://www.sew-eurodrive.it/prodotti/movi-c_-_piattaforma_modulare_per_lautomazione/tecnologia_inverter_da_quadro/hardware/power_and_energy_solutions/power_and_energy_solution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iaRosaria.Giordano@sew-eurodrive.i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ew-eurodrive.it/servizi/predictive_maintenance/predictive_maintenance-2.html" TargetMode="External"/><Relationship Id="rId25" Type="http://schemas.openxmlformats.org/officeDocument/2006/relationships/hyperlink" Target="https://www.primaklasse.com/" TargetMode="External"/><Relationship Id="rId2" Type="http://schemas.openxmlformats.org/officeDocument/2006/relationships/customXml" Target="../customXml/item2.xml"/><Relationship Id="rId16" Type="http://schemas.openxmlformats.org/officeDocument/2006/relationships/hyperlink" Target="https://www.sew-eurodrive.it/servizi/appredict/appredict.html" TargetMode="External"/><Relationship Id="rId20" Type="http://schemas.openxmlformats.org/officeDocument/2006/relationships/hyperlink" Target="https://www.sew-eurodrive.it/servizi/lcs/life-cycle-services_l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baldoni@primaklasse.com" TargetMode="External"/><Relationship Id="rId5" Type="http://schemas.openxmlformats.org/officeDocument/2006/relationships/customXml" Target="../customXml/item5.xml"/><Relationship Id="rId15" Type="http://schemas.openxmlformats.org/officeDocument/2006/relationships/hyperlink" Target="https://www.sew-eurodrive.it/prodotti/movi-c_-_piattaforma_modulare_per_lautomazione/tecnologia_di_azionamento/servomotori_sincroni_cm3c/servomotori_sincroni_cm3c.html" TargetMode="External"/><Relationship Id="rId23" Type="http://schemas.openxmlformats.org/officeDocument/2006/relationships/hyperlink" Target="http://www.sew-eurodrive.it"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sew-eurodrive.it/servizi/remanufacturing/remanufacturing.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ew-eurodrive.it/prodotti/tecnica_di_servoazionamento/servomotori/servomotori_sincroni_cmp_high_dynamic/servomotori_sincroni_cmp_high_dynamic.html" TargetMode="External"/><Relationship Id="rId22" Type="http://schemas.openxmlformats.org/officeDocument/2006/relationships/hyperlink" Target="mailto:sew-marketing@sew-eurodrive.i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C7C64B231DA9749B27EC481A86A45CF" ma:contentTypeVersion="4" ma:contentTypeDescription="Ein neues Dokument erstellen." ma:contentTypeScope="" ma:versionID="b047517c461d3ab29c08a7ddbcb89895">
  <xsd:schema xmlns:xsd="http://www.w3.org/2001/XMLSchema" xmlns:xs="http://www.w3.org/2001/XMLSchema" xmlns:p="http://schemas.microsoft.com/office/2006/metadata/properties" xmlns:ns2="22471b35-3d53-4754-bb41-bb8e50bf8d24" xmlns:ns3="b1c3eda0-0aa6-49ff-9160-988b2e62e892" targetNamespace="http://schemas.microsoft.com/office/2006/metadata/properties" ma:root="true" ma:fieldsID="c4f67f60aee99f294b3d8cb950d2ee16" ns2:_="" ns3:_="">
    <xsd:import namespace="22471b35-3d53-4754-bb41-bb8e50bf8d24"/>
    <xsd:import namespace="b1c3eda0-0aa6-49ff-9160-988b2e62e892"/>
    <xsd:element name="properties">
      <xsd:complexType>
        <xsd:sequence>
          <xsd:element name="documentManagement">
            <xsd:complexType>
              <xsd:all>
                <xsd:element ref="ns2:_dlc_DocId" minOccurs="0"/>
                <xsd:element ref="ns2:_dlc_DocIdUrl" minOccurs="0"/>
                <xsd:element ref="ns2:_dlc_DocIdPersistId" minOccurs="0"/>
                <xsd:element ref="ns3:deliverableType" minOccurs="0"/>
                <xsd:element ref="ns3:projectID" minOccurs="0"/>
                <xsd:element ref="ns3:orderID" minOccurs="0"/>
                <xsd:element ref="ns3: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71b35-3d53-4754-bb41-bb8e50bf8d2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c3eda0-0aa6-49ff-9160-988b2e62e892" elementFormDefault="qualified">
    <xsd:import namespace="http://schemas.microsoft.com/office/2006/documentManagement/types"/>
    <xsd:import namespace="http://schemas.microsoft.com/office/infopath/2007/PartnerControls"/>
    <xsd:element name="deliverableType" ma:index="11" nillable="true" ma:displayName="deliverableType" ma:internalName="deliverableType">
      <xsd:simpleType>
        <xsd:restriction base="dms:Text">
          <xsd:maxLength value="255"/>
        </xsd:restriction>
      </xsd:simpleType>
    </xsd:element>
    <xsd:element name="projectID" ma:index="12" nillable="true" ma:displayName="projectID" ma:internalName="projectID">
      <xsd:simpleType>
        <xsd:restriction base="dms:Text">
          <xsd:maxLength value="100"/>
        </xsd:restriction>
      </xsd:simpleType>
    </xsd:element>
    <xsd:element name="orderID" ma:index="13" nillable="true" ma:displayName="orderID" ma:internalName="orderID">
      <xsd:simpleType>
        <xsd:restriction base="dms:Text">
          <xsd:maxLength value="100"/>
        </xsd:restriction>
      </xsd:simpleType>
    </xsd:element>
    <xsd:element name="properties" ma:index="14" nillable="true" ma:displayName="properties" ma:decimals="0" ma:default="0" ma:description="0=default (visible)&#10;1=pending &#10;2=deleted&#10;4=archived&#10;" ma:internalName="propertie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ID xmlns="b1c3eda0-0aa6-49ff-9160-988b2e62e892" xsi:nil="true"/>
    <properties xmlns="b1c3eda0-0aa6-49ff-9160-988b2e62e892">0</properties>
    <orderID xmlns="b1c3eda0-0aa6-49ff-9160-988b2e62e892" xsi:nil="true"/>
    <deliverableType xmlns="b1c3eda0-0aa6-49ff-9160-988b2e62e89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573B-C004-4DA6-993B-F90A6AE5B7CD}">
  <ds:schemaRefs>
    <ds:schemaRef ds:uri="http://schemas.microsoft.com/sharepoint/events"/>
  </ds:schemaRefs>
</ds:datastoreItem>
</file>

<file path=customXml/itemProps2.xml><?xml version="1.0" encoding="utf-8"?>
<ds:datastoreItem xmlns:ds="http://schemas.openxmlformats.org/officeDocument/2006/customXml" ds:itemID="{E49A6B66-3CB2-4975-A9D6-31F52C1D023D}">
  <ds:schemaRefs>
    <ds:schemaRef ds:uri="http://schemas.microsoft.com/sharepoint/v3/contenttype/forms"/>
  </ds:schemaRefs>
</ds:datastoreItem>
</file>

<file path=customXml/itemProps3.xml><?xml version="1.0" encoding="utf-8"?>
<ds:datastoreItem xmlns:ds="http://schemas.openxmlformats.org/officeDocument/2006/customXml" ds:itemID="{21A9F9A3-846E-4FE1-A81E-A6289FE2D8EA}">
  <ds:schemaRefs>
    <ds:schemaRef ds:uri="http://schemas.microsoft.com/office/2006/metadata/longProperties"/>
  </ds:schemaRefs>
</ds:datastoreItem>
</file>

<file path=customXml/itemProps4.xml><?xml version="1.0" encoding="utf-8"?>
<ds:datastoreItem xmlns:ds="http://schemas.openxmlformats.org/officeDocument/2006/customXml" ds:itemID="{75F1C3A8-2008-4A72-AA87-B6007564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71b35-3d53-4754-bb41-bb8e50bf8d24"/>
    <ds:schemaRef ds:uri="b1c3eda0-0aa6-49ff-9160-988b2e62e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4E9AD-0165-4D28-AC4F-044066AB2CC8}">
  <ds:schemaRefs>
    <ds:schemaRef ds:uri="b1c3eda0-0aa6-49ff-9160-988b2e62e892"/>
    <ds:schemaRef ds:uri="22471b35-3d53-4754-bb41-bb8e50bf8d24"/>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3F87866E-1C25-4960-9C18-BD05B495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1972</Words>
  <Characters>11247</Characters>
  <Application>Microsoft Office Word</Application>
  <DocSecurity>0</DocSecurity>
  <Lines>93</Lines>
  <Paragraphs>26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1295_2064_01_de_ccap_PI_Azubis_2018_DE.doc</vt:lpstr>
      <vt:lpstr>1295_2064_01_de_ccap_PI_Azubis_2018_DE.doc</vt:lpstr>
    </vt:vector>
  </TitlesOfParts>
  <LinksUpToDate>false</LinksUpToDate>
  <CharactersWithSpaces>13193</CharactersWithSpaces>
  <SharedDoc>false</SharedDoc>
  <HLinks>
    <vt:vector size="78" baseType="variant">
      <vt:variant>
        <vt:i4>4194380</vt:i4>
      </vt:variant>
      <vt:variant>
        <vt:i4>36</vt:i4>
      </vt:variant>
      <vt:variant>
        <vt:i4>0</vt:i4>
      </vt:variant>
      <vt:variant>
        <vt:i4>5</vt:i4>
      </vt:variant>
      <vt:variant>
        <vt:lpwstr>https://www.primaklasse.com/</vt:lpwstr>
      </vt:variant>
      <vt:variant>
        <vt:lpwstr/>
      </vt:variant>
      <vt:variant>
        <vt:i4>1900579</vt:i4>
      </vt:variant>
      <vt:variant>
        <vt:i4>33</vt:i4>
      </vt:variant>
      <vt:variant>
        <vt:i4>0</vt:i4>
      </vt:variant>
      <vt:variant>
        <vt:i4>5</vt:i4>
      </vt:variant>
      <vt:variant>
        <vt:lpwstr>mailto:sbaldoni@primaklasse.com</vt:lpwstr>
      </vt:variant>
      <vt:variant>
        <vt:lpwstr/>
      </vt:variant>
      <vt:variant>
        <vt:i4>1441884</vt:i4>
      </vt:variant>
      <vt:variant>
        <vt:i4>30</vt:i4>
      </vt:variant>
      <vt:variant>
        <vt:i4>0</vt:i4>
      </vt:variant>
      <vt:variant>
        <vt:i4>5</vt:i4>
      </vt:variant>
      <vt:variant>
        <vt:lpwstr>http://www.sew-eurodrive.it/</vt:lpwstr>
      </vt:variant>
      <vt:variant>
        <vt:lpwstr/>
      </vt:variant>
      <vt:variant>
        <vt:i4>42</vt:i4>
      </vt:variant>
      <vt:variant>
        <vt:i4>27</vt:i4>
      </vt:variant>
      <vt:variant>
        <vt:i4>0</vt:i4>
      </vt:variant>
      <vt:variant>
        <vt:i4>5</vt:i4>
      </vt:variant>
      <vt:variant>
        <vt:lpwstr>mailto:sew-marketing@sew-eurodrive.it</vt:lpwstr>
      </vt:variant>
      <vt:variant>
        <vt:lpwstr/>
      </vt:variant>
      <vt:variant>
        <vt:i4>5374058</vt:i4>
      </vt:variant>
      <vt:variant>
        <vt:i4>24</vt:i4>
      </vt:variant>
      <vt:variant>
        <vt:i4>0</vt:i4>
      </vt:variant>
      <vt:variant>
        <vt:i4>5</vt:i4>
      </vt:variant>
      <vt:variant>
        <vt:lpwstr>mailto:MariaRosaria.Giordano@sew-eurodrive.it</vt:lpwstr>
      </vt:variant>
      <vt:variant>
        <vt:lpwstr/>
      </vt:variant>
      <vt:variant>
        <vt:i4>1835065</vt:i4>
      </vt:variant>
      <vt:variant>
        <vt:i4>21</vt:i4>
      </vt:variant>
      <vt:variant>
        <vt:i4>0</vt:i4>
      </vt:variant>
      <vt:variant>
        <vt:i4>5</vt:i4>
      </vt:variant>
      <vt:variant>
        <vt:lpwstr>https://www.sew-eurodrive.it/servizi/lcs/life-cycle-services_lp.html</vt:lpwstr>
      </vt:variant>
      <vt:variant>
        <vt:lpwstr/>
      </vt:variant>
      <vt:variant>
        <vt:i4>4194382</vt:i4>
      </vt:variant>
      <vt:variant>
        <vt:i4>18</vt:i4>
      </vt:variant>
      <vt:variant>
        <vt:i4>0</vt:i4>
      </vt:variant>
      <vt:variant>
        <vt:i4>5</vt:i4>
      </vt:variant>
      <vt:variant>
        <vt:lpwstr>https://www.sew-eurodrive.it/servizi/remanufacturing/remanufacturing.html</vt:lpwstr>
      </vt:variant>
      <vt:variant>
        <vt:lpwstr/>
      </vt:variant>
      <vt:variant>
        <vt:i4>65616</vt:i4>
      </vt:variant>
      <vt:variant>
        <vt:i4>15</vt:i4>
      </vt:variant>
      <vt:variant>
        <vt:i4>0</vt:i4>
      </vt:variant>
      <vt:variant>
        <vt:i4>5</vt:i4>
      </vt:variant>
      <vt:variant>
        <vt:lpwstr>https://www.sew-eurodrive.it/prodotti/movi-c_-_piattaforma_modulare_per_lautomazione/tecnologia_inverter_da_quadro/hardware/power_and_energy_solutions/power_and_energy_solutions.html</vt:lpwstr>
      </vt:variant>
      <vt:variant>
        <vt:lpwstr/>
      </vt:variant>
      <vt:variant>
        <vt:i4>7864425</vt:i4>
      </vt:variant>
      <vt:variant>
        <vt:i4>12</vt:i4>
      </vt:variant>
      <vt:variant>
        <vt:i4>0</vt:i4>
      </vt:variant>
      <vt:variant>
        <vt:i4>5</vt:i4>
      </vt:variant>
      <vt:variant>
        <vt:lpwstr>https://www.sew-eurodrive.it/servizi/predictive_maintenance/predictive_maintenance-2.html</vt:lpwstr>
      </vt:variant>
      <vt:variant>
        <vt:lpwstr/>
      </vt:variant>
      <vt:variant>
        <vt:i4>4194382</vt:i4>
      </vt:variant>
      <vt:variant>
        <vt:i4>9</vt:i4>
      </vt:variant>
      <vt:variant>
        <vt:i4>0</vt:i4>
      </vt:variant>
      <vt:variant>
        <vt:i4>5</vt:i4>
      </vt:variant>
      <vt:variant>
        <vt:lpwstr>https://www.sew-eurodrive.it/servizi/appredict/appredict.html</vt:lpwstr>
      </vt:variant>
      <vt:variant>
        <vt:lpwstr/>
      </vt:variant>
      <vt:variant>
        <vt:i4>655399</vt:i4>
      </vt:variant>
      <vt:variant>
        <vt:i4>6</vt:i4>
      </vt:variant>
      <vt:variant>
        <vt:i4>0</vt:i4>
      </vt:variant>
      <vt:variant>
        <vt:i4>5</vt:i4>
      </vt:variant>
      <vt:variant>
        <vt:lpwstr>https://www.sew-eurodrive.it/prodotti/movi-c_-_piattaforma_modulare_per_lautomazione/tecnologia_di_azionamento/servomotori_sincroni_cm3c/servomotori_sincroni_cm3c.html</vt:lpwstr>
      </vt:variant>
      <vt:variant>
        <vt:lpwstr/>
      </vt:variant>
      <vt:variant>
        <vt:i4>5963849</vt:i4>
      </vt:variant>
      <vt:variant>
        <vt:i4>3</vt:i4>
      </vt:variant>
      <vt:variant>
        <vt:i4>0</vt:i4>
      </vt:variant>
      <vt:variant>
        <vt:i4>5</vt:i4>
      </vt:variant>
      <vt:variant>
        <vt:lpwstr>https://www.sew-eurodrive.it/prodotti/tecnica_di_servoazionamento/servomotori/servomotori_sincroni_cmp_high_dynamic/servomotori_sincroni_cmp_high_dynamic.html</vt:lpwstr>
      </vt:variant>
      <vt:variant>
        <vt:lpwstr/>
      </vt:variant>
      <vt:variant>
        <vt:i4>6291557</vt:i4>
      </vt:variant>
      <vt:variant>
        <vt:i4>0</vt:i4>
      </vt:variant>
      <vt:variant>
        <vt:i4>0</vt:i4>
      </vt:variant>
      <vt:variant>
        <vt:i4>5</vt:i4>
      </vt:variant>
      <vt:variant>
        <vt:lpwstr>https://www.sew-eurodrive.it/prodotti/movi-c_-_piattaforma_modulare_per_lautomazione/movi-c_-_piattaforma_modulare_per_lautomazione.html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1295_2064_01_de_ccap_PI_Azubis_2018_DE.doc</dc:title>
  <dc:subject/>
  <dc:creator/>
  <cp:keywords/>
  <cp:lastModifiedBy/>
  <cp:revision>1</cp:revision>
  <cp:lastPrinted>1601-01-01T00:00:00Z</cp:lastPrinted>
  <dcterms:created xsi:type="dcterms:W3CDTF">2023-05-10T16:42:00Z</dcterms:created>
  <dcterms:modified xsi:type="dcterms:W3CDTF">2023-05-10T16:42:00Z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NEOSHARE-93197100-6944</vt:lpwstr>
  </property>
  <property fmtid="{D5CDD505-2E9C-101B-9397-08002B2CF9AE}" pid="3" name="_dlc_DocIdItemGuid">
    <vt:lpwstr>448f2938-92cb-43cf-ba71-19c2f109fc4b</vt:lpwstr>
  </property>
  <property fmtid="{D5CDD505-2E9C-101B-9397-08002B2CF9AE}" pid="4" name="_dlc_DocIdUrl">
    <vt:lpwstr>https://translationcenter/_layouts/15/DocIdRedir.aspx?ID=NEOSHARE-93197100-6944, NEOSHARE-93197100-6944</vt:lpwstr>
  </property>
</Properties>
</file>